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70D00" w14:textId="77777777" w:rsidR="003E0312" w:rsidRPr="00E9513A" w:rsidRDefault="003E0312" w:rsidP="00E9513A">
      <w:pPr>
        <w:spacing w:after="0" w:line="360" w:lineRule="auto"/>
        <w:jc w:val="center"/>
        <w:rPr>
          <w:rFonts w:ascii="Cambria" w:hAnsi="Cambria" w:cstheme="minorHAnsi"/>
          <w:sz w:val="28"/>
          <w:szCs w:val="28"/>
        </w:rPr>
      </w:pPr>
      <w:r w:rsidRPr="00E9513A">
        <w:rPr>
          <w:rFonts w:ascii="Cambria" w:hAnsi="Cambria" w:cstheme="minorHAnsi"/>
          <w:b/>
          <w:sz w:val="28"/>
          <w:szCs w:val="28"/>
        </w:rPr>
        <w:t>Załącznik nr 3</w:t>
      </w:r>
      <w:r w:rsidRPr="00E9513A">
        <w:rPr>
          <w:rFonts w:ascii="Cambria" w:hAnsi="Cambria" w:cstheme="minorHAnsi"/>
          <w:sz w:val="28"/>
          <w:szCs w:val="28"/>
        </w:rPr>
        <w:t xml:space="preserve">. </w:t>
      </w:r>
      <w:r w:rsidRPr="00E9513A">
        <w:rPr>
          <w:rFonts w:ascii="Cambria" w:hAnsi="Cambria" w:cstheme="minorHAnsi"/>
          <w:b/>
          <w:sz w:val="28"/>
          <w:szCs w:val="28"/>
        </w:rPr>
        <w:t>Specyfikacja urządzeń.</w:t>
      </w:r>
    </w:p>
    <w:p w14:paraId="3A1A76E4" w14:textId="77777777" w:rsidR="003E0312" w:rsidRPr="00E9513A" w:rsidRDefault="003E0312" w:rsidP="00E9513A">
      <w:pPr>
        <w:spacing w:after="0"/>
        <w:jc w:val="both"/>
        <w:rPr>
          <w:rFonts w:ascii="Cambria" w:hAnsi="Cambria"/>
          <w:sz w:val="24"/>
          <w:szCs w:val="24"/>
        </w:rPr>
      </w:pPr>
      <w:r w:rsidRPr="00E9513A">
        <w:rPr>
          <w:rFonts w:ascii="Cambria" w:hAnsi="Cambria"/>
          <w:sz w:val="24"/>
          <w:szCs w:val="24"/>
        </w:rPr>
        <w:t xml:space="preserve">Pracownia do nauki tłumaczeń symultanicznych </w:t>
      </w:r>
      <w:proofErr w:type="spellStart"/>
      <w:r w:rsidRPr="00E9513A">
        <w:rPr>
          <w:rFonts w:ascii="Cambria" w:hAnsi="Cambria"/>
          <w:sz w:val="24"/>
          <w:szCs w:val="24"/>
        </w:rPr>
        <w:t>Coll</w:t>
      </w:r>
      <w:proofErr w:type="spellEnd"/>
      <w:r w:rsidRPr="00E9513A">
        <w:rPr>
          <w:rFonts w:ascii="Cambria" w:hAnsi="Cambria"/>
          <w:sz w:val="24"/>
          <w:szCs w:val="24"/>
        </w:rPr>
        <w:t xml:space="preserve">. Novum blok A sala nr 1, dostawa i montaż urządzeń. </w:t>
      </w:r>
    </w:p>
    <w:p w14:paraId="244FE405" w14:textId="07095EEB" w:rsidR="002D661B" w:rsidRPr="00E9513A" w:rsidRDefault="003E0312" w:rsidP="00824701">
      <w:pPr>
        <w:jc w:val="center"/>
        <w:rPr>
          <w:rFonts w:ascii="Cambria" w:eastAsia="Times New Roman" w:hAnsi="Cambria" w:cstheme="minorHAnsi"/>
          <w:b/>
          <w:color w:val="000000"/>
          <w:sz w:val="28"/>
          <w:szCs w:val="28"/>
          <w:u w:val="single"/>
          <w:lang w:eastAsia="pl-PL"/>
        </w:rPr>
      </w:pPr>
      <w:r w:rsidRPr="00E9513A">
        <w:rPr>
          <w:rFonts w:ascii="Cambria" w:eastAsia="Times New Roman" w:hAnsi="Cambria" w:cstheme="minorHAnsi"/>
          <w:b/>
          <w:color w:val="000000"/>
          <w:sz w:val="28"/>
          <w:szCs w:val="28"/>
          <w:u w:val="single"/>
          <w:lang w:eastAsia="pl-PL"/>
        </w:rPr>
        <w:t>Specyfikacja minimalnych parametrów technicznych Pracowni.</w:t>
      </w:r>
    </w:p>
    <w:p w14:paraId="27EB4978" w14:textId="77777777" w:rsidR="003E0312" w:rsidRPr="00E9513A" w:rsidRDefault="003733CA" w:rsidP="00E9513A">
      <w:pPr>
        <w:ind w:left="567" w:hanging="851"/>
        <w:jc w:val="both"/>
        <w:rPr>
          <w:rFonts w:ascii="Cambria" w:hAnsi="Cambria"/>
          <w:b/>
          <w:sz w:val="32"/>
          <w:szCs w:val="32"/>
        </w:rPr>
      </w:pPr>
      <w:r w:rsidRPr="00E9513A">
        <w:rPr>
          <w:rFonts w:ascii="Cambria" w:hAnsi="Cambria"/>
          <w:b/>
          <w:sz w:val="32"/>
          <w:szCs w:val="32"/>
        </w:rPr>
        <w:t>A</w:t>
      </w:r>
      <w:r w:rsidR="00D43A69" w:rsidRPr="00E9513A">
        <w:rPr>
          <w:rFonts w:ascii="Cambria" w:hAnsi="Cambria"/>
          <w:b/>
          <w:sz w:val="32"/>
          <w:szCs w:val="32"/>
        </w:rPr>
        <w:t>.</w:t>
      </w:r>
      <w:r w:rsidRPr="00E9513A">
        <w:rPr>
          <w:rFonts w:ascii="Cambria" w:hAnsi="Cambria"/>
          <w:b/>
          <w:sz w:val="32"/>
          <w:szCs w:val="32"/>
        </w:rPr>
        <w:t xml:space="preserve"> </w:t>
      </w:r>
      <w:r w:rsidR="00D43A69" w:rsidRPr="00E9513A">
        <w:rPr>
          <w:rFonts w:ascii="Cambria" w:hAnsi="Cambria"/>
          <w:b/>
          <w:sz w:val="32"/>
          <w:szCs w:val="32"/>
        </w:rPr>
        <w:t xml:space="preserve"> </w:t>
      </w:r>
      <w:r w:rsidRPr="00E9513A">
        <w:rPr>
          <w:rFonts w:ascii="Cambria" w:hAnsi="Cambria"/>
          <w:b/>
          <w:sz w:val="32"/>
          <w:szCs w:val="32"/>
        </w:rPr>
        <w:t>Pracownia cyfrowa z jednoczesną rejestracją ws</w:t>
      </w:r>
      <w:r w:rsidR="00117ACB" w:rsidRPr="00E9513A">
        <w:rPr>
          <w:rFonts w:ascii="Cambria" w:hAnsi="Cambria"/>
          <w:b/>
          <w:sz w:val="32"/>
          <w:szCs w:val="32"/>
        </w:rPr>
        <w:t xml:space="preserve">zystkich  </w:t>
      </w:r>
      <w:r w:rsidRPr="00E9513A">
        <w:rPr>
          <w:rFonts w:ascii="Cambria" w:hAnsi="Cambria"/>
          <w:b/>
          <w:sz w:val="32"/>
          <w:szCs w:val="32"/>
        </w:rPr>
        <w:t>st</w:t>
      </w:r>
      <w:r w:rsidR="00117ACB" w:rsidRPr="00E9513A">
        <w:rPr>
          <w:rFonts w:ascii="Cambria" w:hAnsi="Cambria"/>
          <w:b/>
          <w:sz w:val="32"/>
          <w:szCs w:val="32"/>
        </w:rPr>
        <w:t>u</w:t>
      </w:r>
      <w:r w:rsidRPr="00E9513A">
        <w:rPr>
          <w:rFonts w:ascii="Cambria" w:hAnsi="Cambria"/>
          <w:b/>
          <w:sz w:val="32"/>
          <w:szCs w:val="32"/>
        </w:rPr>
        <w:t>dentów</w:t>
      </w:r>
    </w:p>
    <w:p w14:paraId="086E362C" w14:textId="77777777" w:rsidR="003E0312" w:rsidRPr="00E9513A" w:rsidRDefault="003E0312" w:rsidP="00E9513A">
      <w:pPr>
        <w:pStyle w:val="Akapitzlist"/>
        <w:spacing w:after="0" w:line="240" w:lineRule="auto"/>
        <w:ind w:left="284"/>
        <w:jc w:val="both"/>
        <w:rPr>
          <w:rFonts w:ascii="Cambria" w:eastAsia="Times New Roman" w:hAnsi="Cambria" w:cs="Calibri"/>
          <w:b/>
          <w:color w:val="000000"/>
          <w:lang w:eastAsia="pl-PL"/>
        </w:rPr>
      </w:pPr>
      <w:r w:rsidRPr="00E9513A">
        <w:rPr>
          <w:rFonts w:ascii="Cambria" w:eastAsia="Times New Roman" w:hAnsi="Cambria" w:cs="Calibri"/>
          <w:b/>
          <w:color w:val="000000"/>
          <w:lang w:eastAsia="pl-PL"/>
        </w:rPr>
        <w:t>Zestaw powinien zawierać:</w:t>
      </w:r>
    </w:p>
    <w:p w14:paraId="0720E498" w14:textId="77777777" w:rsidR="003E0312" w:rsidRPr="00E9513A" w:rsidRDefault="003E0312" w:rsidP="00E9513A">
      <w:pPr>
        <w:pStyle w:val="Akapitzlist"/>
        <w:spacing w:after="0" w:line="240" w:lineRule="auto"/>
        <w:ind w:left="284"/>
        <w:jc w:val="both"/>
        <w:rPr>
          <w:rFonts w:ascii="Cambria" w:eastAsia="Times New Roman" w:hAnsi="Cambria" w:cs="Calibri"/>
          <w:b/>
          <w:color w:val="000000"/>
          <w:lang w:eastAsia="pl-PL"/>
        </w:rPr>
      </w:pPr>
    </w:p>
    <w:p w14:paraId="13EE4DF3" w14:textId="77777777" w:rsidR="0069785B" w:rsidRPr="00E9513A" w:rsidRDefault="00F01611" w:rsidP="00E9513A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Cambria" w:eastAsia="Times New Roman" w:hAnsi="Cambria" w:cs="Calibri"/>
          <w:b/>
          <w:sz w:val="24"/>
          <w:szCs w:val="24"/>
          <w:lang w:eastAsia="pl-PL"/>
        </w:rPr>
      </w:pPr>
      <w:r w:rsidRPr="00E9513A">
        <w:rPr>
          <w:rFonts w:ascii="Cambria" w:eastAsia="Times New Roman" w:hAnsi="Cambria" w:cs="Calibri"/>
          <w:b/>
          <w:color w:val="FF0000"/>
          <w:sz w:val="24"/>
          <w:szCs w:val="24"/>
          <w:lang w:eastAsia="pl-PL"/>
        </w:rPr>
        <w:t xml:space="preserve"> </w:t>
      </w:r>
      <w:r w:rsidRPr="00E9513A">
        <w:rPr>
          <w:rFonts w:ascii="Cambria" w:eastAsia="Times New Roman" w:hAnsi="Cambria" w:cs="Calibri"/>
          <w:b/>
          <w:sz w:val="24"/>
          <w:szCs w:val="24"/>
          <w:lang w:eastAsia="pl-PL"/>
        </w:rPr>
        <w:t>J</w:t>
      </w:r>
      <w:r w:rsidR="003E0312" w:rsidRPr="00E9513A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ednostkę centralną w obudowie </w:t>
      </w:r>
      <w:proofErr w:type="spellStart"/>
      <w:r w:rsidR="003E0312" w:rsidRPr="00E9513A">
        <w:rPr>
          <w:rFonts w:ascii="Cambria" w:eastAsia="Times New Roman" w:hAnsi="Cambria" w:cs="Calibri"/>
          <w:b/>
          <w:sz w:val="24"/>
          <w:szCs w:val="24"/>
          <w:lang w:eastAsia="pl-PL"/>
        </w:rPr>
        <w:t>Rack</w:t>
      </w:r>
      <w:proofErr w:type="spellEnd"/>
      <w:r w:rsidR="003E0312" w:rsidRPr="00E9513A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 19"</w:t>
      </w:r>
      <w:r w:rsidR="00FA724E" w:rsidRPr="00E9513A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 </w:t>
      </w:r>
      <w:r w:rsidR="005429CD" w:rsidRPr="00E9513A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1 </w:t>
      </w:r>
      <w:r w:rsidR="0069785B" w:rsidRPr="00E9513A">
        <w:rPr>
          <w:rFonts w:ascii="Cambria" w:eastAsia="Times New Roman" w:hAnsi="Cambria" w:cs="Calibri"/>
          <w:b/>
          <w:sz w:val="24"/>
          <w:szCs w:val="24"/>
          <w:lang w:eastAsia="pl-PL"/>
        </w:rPr>
        <w:t>szt</w:t>
      </w:r>
      <w:r w:rsidR="005429CD" w:rsidRPr="00E9513A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. </w:t>
      </w:r>
      <w:r w:rsidR="003E0312" w:rsidRPr="00E9513A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 zawierającą:</w:t>
      </w:r>
    </w:p>
    <w:p w14:paraId="383115A1" w14:textId="77777777" w:rsidR="0069785B" w:rsidRPr="00E9513A" w:rsidRDefault="0069785B" w:rsidP="00E9513A">
      <w:pPr>
        <w:pStyle w:val="Akapitzlist"/>
        <w:spacing w:after="0" w:line="240" w:lineRule="auto"/>
        <w:ind w:left="851"/>
        <w:jc w:val="both"/>
        <w:rPr>
          <w:rFonts w:ascii="Cambria" w:eastAsia="Times New Roman" w:hAnsi="Cambria" w:cs="Calibri"/>
          <w:b/>
          <w:color w:val="FF0000"/>
          <w:sz w:val="20"/>
          <w:szCs w:val="20"/>
          <w:lang w:eastAsia="pl-PL"/>
        </w:rPr>
      </w:pPr>
    </w:p>
    <w:p w14:paraId="4E179DB9" w14:textId="77777777" w:rsidR="0069785B" w:rsidRPr="00E9513A" w:rsidRDefault="0069785B" w:rsidP="00E9513A">
      <w:pPr>
        <w:pStyle w:val="Akapitzlist"/>
        <w:numPr>
          <w:ilvl w:val="0"/>
          <w:numId w:val="18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Obudowa </w:t>
      </w:r>
      <w:proofErr w:type="spellStart"/>
      <w:r w:rsidRPr="00E9513A">
        <w:rPr>
          <w:rFonts w:ascii="Cambria" w:hAnsi="Cambria"/>
        </w:rPr>
        <w:t>rack</w:t>
      </w:r>
      <w:proofErr w:type="spellEnd"/>
      <w:r w:rsidRPr="00E9513A">
        <w:rPr>
          <w:rFonts w:ascii="Cambria" w:hAnsi="Cambria"/>
        </w:rPr>
        <w:t xml:space="preserve"> 3U</w:t>
      </w:r>
    </w:p>
    <w:p w14:paraId="7B0AB30C" w14:textId="77777777" w:rsidR="0069785B" w:rsidRPr="00E9513A" w:rsidRDefault="0069785B" w:rsidP="00E9513A">
      <w:pPr>
        <w:pStyle w:val="Akapitzlist"/>
        <w:numPr>
          <w:ilvl w:val="0"/>
          <w:numId w:val="18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1 złącze HDMI</w:t>
      </w:r>
    </w:p>
    <w:p w14:paraId="6483C254" w14:textId="77777777" w:rsidR="0069785B" w:rsidRPr="00E9513A" w:rsidRDefault="0069785B" w:rsidP="00E9513A">
      <w:pPr>
        <w:pStyle w:val="Akapitzlist"/>
        <w:numPr>
          <w:ilvl w:val="0"/>
          <w:numId w:val="18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1 złącze USB 2.0</w:t>
      </w:r>
    </w:p>
    <w:p w14:paraId="2DC2EACE" w14:textId="77777777" w:rsidR="0069785B" w:rsidRPr="00E9513A" w:rsidRDefault="0069785B" w:rsidP="00E9513A">
      <w:pPr>
        <w:pStyle w:val="Akapitzlist"/>
        <w:numPr>
          <w:ilvl w:val="0"/>
          <w:numId w:val="18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1 złącze USB 3.0</w:t>
      </w:r>
    </w:p>
    <w:p w14:paraId="29B6B5F5" w14:textId="77777777" w:rsidR="0069785B" w:rsidRPr="00E9513A" w:rsidRDefault="0069785B" w:rsidP="00E9513A">
      <w:pPr>
        <w:pStyle w:val="Akapitzlist"/>
        <w:numPr>
          <w:ilvl w:val="0"/>
          <w:numId w:val="18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Max. 32 gniazda RJ45 do podłączenia stanowisk uczniowskich </w:t>
      </w:r>
    </w:p>
    <w:p w14:paraId="616F38AA" w14:textId="77777777" w:rsidR="0069785B" w:rsidRPr="00E9513A" w:rsidRDefault="0069785B" w:rsidP="00E9513A">
      <w:pPr>
        <w:pStyle w:val="Akapitzlist"/>
        <w:numPr>
          <w:ilvl w:val="0"/>
          <w:numId w:val="18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1 gniazdo RJ45 przewodowej słuchawki nauczyciela</w:t>
      </w:r>
    </w:p>
    <w:p w14:paraId="02DDC899" w14:textId="77777777" w:rsidR="0069785B" w:rsidRPr="00E9513A" w:rsidRDefault="0069785B" w:rsidP="00E9513A">
      <w:pPr>
        <w:pStyle w:val="Akapitzlist"/>
        <w:numPr>
          <w:ilvl w:val="0"/>
          <w:numId w:val="18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1 gniazdo RJ45 bezprzewodowej słuchawki nauczyciela</w:t>
      </w:r>
    </w:p>
    <w:p w14:paraId="11654C35" w14:textId="77777777" w:rsidR="0069785B" w:rsidRPr="00E9513A" w:rsidRDefault="0069785B" w:rsidP="00E9513A">
      <w:pPr>
        <w:pStyle w:val="Akapitzlist"/>
        <w:numPr>
          <w:ilvl w:val="0"/>
          <w:numId w:val="18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1 złącze wejścia DSUB</w:t>
      </w:r>
      <w:r w:rsidR="00636499" w:rsidRPr="00E9513A">
        <w:rPr>
          <w:rFonts w:ascii="Cambria" w:hAnsi="Cambria"/>
        </w:rPr>
        <w:t>-</w:t>
      </w:r>
      <w:r w:rsidRPr="00E9513A">
        <w:rPr>
          <w:rFonts w:ascii="Cambria" w:hAnsi="Cambria"/>
        </w:rPr>
        <w:t>25 do podłączenia rejestratora wielościeżkowego</w:t>
      </w:r>
    </w:p>
    <w:p w14:paraId="762950B0" w14:textId="77777777" w:rsidR="0069785B" w:rsidRPr="00E9513A" w:rsidRDefault="0069785B" w:rsidP="00E9513A">
      <w:pPr>
        <w:pStyle w:val="Akapitzlist"/>
        <w:numPr>
          <w:ilvl w:val="0"/>
          <w:numId w:val="18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1 złącze wyjścia DSUB</w:t>
      </w:r>
      <w:r w:rsidR="00636499" w:rsidRPr="00E9513A">
        <w:rPr>
          <w:rFonts w:ascii="Cambria" w:hAnsi="Cambria"/>
        </w:rPr>
        <w:t>-</w:t>
      </w:r>
      <w:r w:rsidRPr="00E9513A">
        <w:rPr>
          <w:rFonts w:ascii="Cambria" w:hAnsi="Cambria"/>
        </w:rPr>
        <w:t>25 do podłączenia rejestratora wielościeżkowego</w:t>
      </w:r>
    </w:p>
    <w:p w14:paraId="2A097310" w14:textId="77777777" w:rsidR="0069785B" w:rsidRPr="00E9513A" w:rsidRDefault="0069785B" w:rsidP="00E9513A">
      <w:pPr>
        <w:pStyle w:val="Akapitzlist"/>
        <w:numPr>
          <w:ilvl w:val="0"/>
          <w:numId w:val="18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2 złącze wejścia RCA - AUX (FLOOR A)</w:t>
      </w:r>
    </w:p>
    <w:p w14:paraId="479001DB" w14:textId="77777777" w:rsidR="0069785B" w:rsidRPr="00E9513A" w:rsidRDefault="0069785B" w:rsidP="00E9513A">
      <w:pPr>
        <w:pStyle w:val="Akapitzlist"/>
        <w:numPr>
          <w:ilvl w:val="0"/>
          <w:numId w:val="18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7 złącz wyjścia kanałów językowych JACK 3,5mm </w:t>
      </w:r>
    </w:p>
    <w:p w14:paraId="7AA40E9D" w14:textId="77777777" w:rsidR="0069785B" w:rsidRPr="00E9513A" w:rsidRDefault="0069785B" w:rsidP="00E9513A">
      <w:pPr>
        <w:pStyle w:val="Akapitzlist"/>
        <w:numPr>
          <w:ilvl w:val="0"/>
          <w:numId w:val="18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Gniazdo zasilające 230VAC</w:t>
      </w:r>
    </w:p>
    <w:p w14:paraId="02D197FF" w14:textId="77777777" w:rsidR="0069785B" w:rsidRPr="00E9513A" w:rsidRDefault="0069785B" w:rsidP="00E9513A">
      <w:pPr>
        <w:pStyle w:val="Akapitzlist"/>
        <w:numPr>
          <w:ilvl w:val="0"/>
          <w:numId w:val="18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Kieszeń ze złączem do podłączenia komputera w standardzie OPS</w:t>
      </w:r>
    </w:p>
    <w:p w14:paraId="27C3F64C" w14:textId="77777777" w:rsidR="003E0312" w:rsidRPr="00E9513A" w:rsidRDefault="003E0312" w:rsidP="00E9513A">
      <w:pPr>
        <w:pStyle w:val="Akapitzlist"/>
        <w:spacing w:after="0" w:line="240" w:lineRule="auto"/>
        <w:ind w:left="1418"/>
        <w:jc w:val="both"/>
        <w:rPr>
          <w:rFonts w:ascii="Cambria" w:eastAsia="Times New Roman" w:hAnsi="Cambria" w:cs="Calibri"/>
          <w:color w:val="000000"/>
          <w:lang w:eastAsia="pl-PL"/>
        </w:rPr>
      </w:pPr>
    </w:p>
    <w:p w14:paraId="23CC887E" w14:textId="77777777" w:rsidR="003E0312" w:rsidRPr="00E9513A" w:rsidRDefault="003E0312" w:rsidP="00E9513A">
      <w:pPr>
        <w:pStyle w:val="Akapitzlist"/>
        <w:spacing w:after="0" w:line="360" w:lineRule="auto"/>
        <w:ind w:left="851"/>
        <w:jc w:val="both"/>
        <w:rPr>
          <w:rFonts w:ascii="Cambria" w:eastAsia="Times New Roman" w:hAnsi="Cambria" w:cs="Calibri"/>
          <w:lang w:eastAsia="pl-PL"/>
        </w:rPr>
      </w:pPr>
      <w:r w:rsidRPr="00E9513A">
        <w:rPr>
          <w:rFonts w:ascii="Cambria" w:eastAsia="Times New Roman" w:hAnsi="Cambria" w:cs="Calibri"/>
          <w:lang w:eastAsia="pl-PL"/>
        </w:rPr>
        <w:t>Oprogramowanie jednostki centralnej:</w:t>
      </w:r>
    </w:p>
    <w:p w14:paraId="789D1D2A" w14:textId="77777777" w:rsidR="003E0312" w:rsidRPr="00E9513A" w:rsidRDefault="003E0312" w:rsidP="00E9513A">
      <w:pPr>
        <w:pStyle w:val="Akapitzlist"/>
        <w:numPr>
          <w:ilvl w:val="0"/>
          <w:numId w:val="2"/>
        </w:numPr>
        <w:spacing w:after="0" w:line="240" w:lineRule="auto"/>
        <w:ind w:left="1418" w:hanging="284"/>
        <w:jc w:val="both"/>
        <w:rPr>
          <w:rFonts w:ascii="Cambria" w:eastAsia="Times New Roman" w:hAnsi="Cambria" w:cs="Calibri"/>
          <w:lang w:eastAsia="pl-PL"/>
        </w:rPr>
      </w:pPr>
      <w:r w:rsidRPr="00E9513A">
        <w:rPr>
          <w:rFonts w:ascii="Cambria" w:eastAsia="Times New Roman" w:hAnsi="Cambria" w:cs="Calibri"/>
          <w:lang w:eastAsia="pl-PL"/>
        </w:rPr>
        <w:t>oprogramowanie zarządzające systemem z modułem 24-ścieżkowej rejestracji dźwięku</w:t>
      </w:r>
      <w:r w:rsidR="00900D12" w:rsidRPr="00E9513A">
        <w:rPr>
          <w:rFonts w:ascii="Cambria" w:eastAsia="Times New Roman" w:hAnsi="Cambria" w:cs="Calibri"/>
          <w:lang w:eastAsia="pl-PL"/>
        </w:rPr>
        <w:t xml:space="preserve"> </w:t>
      </w:r>
    </w:p>
    <w:p w14:paraId="23FBD98C" w14:textId="77777777" w:rsidR="003E0312" w:rsidRPr="00E9513A" w:rsidRDefault="003E0312" w:rsidP="00E9513A">
      <w:pPr>
        <w:ind w:left="567"/>
        <w:jc w:val="both"/>
        <w:rPr>
          <w:rFonts w:ascii="Cambria" w:hAnsi="Cambria"/>
          <w:b/>
        </w:rPr>
      </w:pPr>
      <w:r w:rsidRPr="00E9513A">
        <w:rPr>
          <w:rFonts w:ascii="Cambria" w:hAnsi="Cambria"/>
          <w:b/>
        </w:rPr>
        <w:t>Opis funkcjonalny pracowni:</w:t>
      </w:r>
    </w:p>
    <w:p w14:paraId="0FD5A43B" w14:textId="77777777" w:rsidR="003E0312" w:rsidRPr="00E9513A" w:rsidRDefault="003E0312" w:rsidP="00E9513A">
      <w:pPr>
        <w:shd w:val="clear" w:color="auto" w:fill="FFFFFF"/>
        <w:spacing w:after="110" w:line="240" w:lineRule="auto"/>
        <w:ind w:firstLine="851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b/>
          <w:bCs/>
          <w:lang w:eastAsia="pl-PL"/>
        </w:rPr>
        <w:t>Funkcje realizowane przez studenta:</w:t>
      </w:r>
    </w:p>
    <w:p w14:paraId="120A3325" w14:textId="77777777" w:rsidR="003E0312" w:rsidRPr="00E9513A" w:rsidRDefault="00CB5D2E" w:rsidP="00E9513A">
      <w:pPr>
        <w:numPr>
          <w:ilvl w:val="0"/>
          <w:numId w:val="3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Możliwość obsługi minimum</w:t>
      </w:r>
      <w:r w:rsidR="003E0312" w:rsidRPr="00E9513A">
        <w:rPr>
          <w:rFonts w:ascii="Cambria" w:eastAsia="Times New Roman" w:hAnsi="Cambria" w:cstheme="minorHAnsi"/>
          <w:lang w:eastAsia="pl-PL"/>
        </w:rPr>
        <w:t xml:space="preserve"> 7 języków</w:t>
      </w:r>
    </w:p>
    <w:p w14:paraId="2C58BF66" w14:textId="77777777" w:rsidR="003E0312" w:rsidRPr="00E9513A" w:rsidRDefault="003E0312" w:rsidP="00E9513A">
      <w:pPr>
        <w:numPr>
          <w:ilvl w:val="0"/>
          <w:numId w:val="3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Obsługa 6 kanałów dźwiękowych</w:t>
      </w:r>
    </w:p>
    <w:p w14:paraId="63B3854B" w14:textId="77777777" w:rsidR="003E0312" w:rsidRPr="00E9513A" w:rsidRDefault="003E0312" w:rsidP="00E9513A">
      <w:pPr>
        <w:numPr>
          <w:ilvl w:val="0"/>
          <w:numId w:val="3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Możliwość tłumaczenia w dwóch trybach: bezpośrednim i pośrednim</w:t>
      </w:r>
    </w:p>
    <w:p w14:paraId="790D74E5" w14:textId="77777777" w:rsidR="003E0312" w:rsidRPr="00E9513A" w:rsidRDefault="003E0312" w:rsidP="00E9513A">
      <w:pPr>
        <w:numPr>
          <w:ilvl w:val="0"/>
          <w:numId w:val="3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Odsłuch dźwięku od wykładowcy na głośniku odsłuchowym o regulowanej głośności.</w:t>
      </w:r>
    </w:p>
    <w:p w14:paraId="144A6F8D" w14:textId="77777777" w:rsidR="003E0312" w:rsidRPr="00E9513A" w:rsidRDefault="003E0312" w:rsidP="00E9513A">
      <w:pPr>
        <w:numPr>
          <w:ilvl w:val="0"/>
          <w:numId w:val="3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Odsłuch dźwięku od wykładowcy na słuchawkach.</w:t>
      </w:r>
    </w:p>
    <w:p w14:paraId="06A63F88" w14:textId="77777777" w:rsidR="003E0312" w:rsidRPr="00E9513A" w:rsidRDefault="003E0312" w:rsidP="00E9513A">
      <w:pPr>
        <w:numPr>
          <w:ilvl w:val="0"/>
          <w:numId w:val="3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Możliwość wyboru dowolnego kanału audio do odsłuchu na słuchawkach w celu prowadzenia tłumaczenia pośredniego.</w:t>
      </w:r>
    </w:p>
    <w:p w14:paraId="32DFE693" w14:textId="77777777" w:rsidR="003E0312" w:rsidRPr="00E9513A" w:rsidRDefault="003E0312" w:rsidP="00E9513A">
      <w:pPr>
        <w:numPr>
          <w:ilvl w:val="0"/>
          <w:numId w:val="3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Możliwość wyboru dowoln</w:t>
      </w:r>
      <w:r w:rsidR="00C66327" w:rsidRPr="00E9513A">
        <w:rPr>
          <w:rFonts w:ascii="Cambria" w:eastAsia="Times New Roman" w:hAnsi="Cambria" w:cstheme="minorHAnsi"/>
          <w:lang w:eastAsia="pl-PL"/>
        </w:rPr>
        <w:t xml:space="preserve">ego kanału audio jako nadawania  </w:t>
      </w:r>
    </w:p>
    <w:p w14:paraId="529D68A6" w14:textId="77777777" w:rsidR="003E0312" w:rsidRPr="00E9513A" w:rsidRDefault="003E0312" w:rsidP="00E9513A">
      <w:pPr>
        <w:numPr>
          <w:ilvl w:val="0"/>
          <w:numId w:val="3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Dwa ustawienia języka nadawania: domyślny oraz ręczny.</w:t>
      </w:r>
    </w:p>
    <w:p w14:paraId="7BC47A93" w14:textId="77777777" w:rsidR="003E0312" w:rsidRPr="00E9513A" w:rsidRDefault="003E0312" w:rsidP="00E9513A">
      <w:pPr>
        <w:numPr>
          <w:ilvl w:val="0"/>
          <w:numId w:val="3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Możliwość wyboru dwóch kanałów audio jako nadawania w celu szybkiego (jednym przyciskiem) przełączania pomiędzy nimi.</w:t>
      </w:r>
    </w:p>
    <w:p w14:paraId="3B9F442D" w14:textId="77777777" w:rsidR="003E0312" w:rsidRPr="00E9513A" w:rsidRDefault="003E0312" w:rsidP="00E9513A">
      <w:pPr>
        <w:numPr>
          <w:ilvl w:val="0"/>
          <w:numId w:val="3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Sygnalizacja bieżącego kanału odsłuchowego i nadawania.</w:t>
      </w:r>
    </w:p>
    <w:p w14:paraId="6807460A" w14:textId="77777777" w:rsidR="003E0312" w:rsidRPr="00E9513A" w:rsidRDefault="003E0312" w:rsidP="00E9513A">
      <w:pPr>
        <w:numPr>
          <w:ilvl w:val="0"/>
          <w:numId w:val="3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Dwustopniowa regulacja barwy i siły głosu w słuchawkach.</w:t>
      </w:r>
    </w:p>
    <w:p w14:paraId="7A16E9B6" w14:textId="77777777" w:rsidR="003E0312" w:rsidRPr="00E9513A" w:rsidRDefault="003E0312" w:rsidP="00E9513A">
      <w:pPr>
        <w:numPr>
          <w:ilvl w:val="0"/>
          <w:numId w:val="3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Możliwość wyciszania wejścia mikrofonowego na żądanie.</w:t>
      </w:r>
    </w:p>
    <w:p w14:paraId="5C10E387" w14:textId="77777777" w:rsidR="003E0312" w:rsidRPr="00E9513A" w:rsidRDefault="003E0312" w:rsidP="00E9513A">
      <w:pPr>
        <w:numPr>
          <w:ilvl w:val="0"/>
          <w:numId w:val="3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Możliwość zmiany kanałów wejściowych i nadawania na żądanie podczas pracy.</w:t>
      </w:r>
    </w:p>
    <w:p w14:paraId="0EF587FD" w14:textId="77777777" w:rsidR="003E0312" w:rsidRPr="00E9513A" w:rsidRDefault="003E0312" w:rsidP="00E9513A">
      <w:pPr>
        <w:numPr>
          <w:ilvl w:val="0"/>
          <w:numId w:val="3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Możliwość przejęcia głosu od tłumacza z pary (z tego samego języka).</w:t>
      </w:r>
    </w:p>
    <w:p w14:paraId="7C6EB57F" w14:textId="77777777" w:rsidR="003E0312" w:rsidRPr="00E9513A" w:rsidRDefault="003E0312" w:rsidP="00E9513A">
      <w:pPr>
        <w:numPr>
          <w:ilvl w:val="0"/>
          <w:numId w:val="3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Opcja podziału na pary tłumaczące w trybie pośrednim. Każdy tłumacz/student</w:t>
      </w:r>
      <w:r w:rsidR="004908F4" w:rsidRPr="00E9513A">
        <w:rPr>
          <w:rFonts w:ascii="Cambria" w:eastAsia="Times New Roman" w:hAnsi="Cambria" w:cstheme="minorHAnsi"/>
          <w:lang w:eastAsia="pl-PL"/>
        </w:rPr>
        <w:t xml:space="preserve"> w tym trybie może być podsłuchi</w:t>
      </w:r>
      <w:r w:rsidRPr="00E9513A">
        <w:rPr>
          <w:rFonts w:ascii="Cambria" w:eastAsia="Times New Roman" w:hAnsi="Cambria" w:cstheme="minorHAnsi"/>
          <w:lang w:eastAsia="pl-PL"/>
        </w:rPr>
        <w:t>wany przez nauczyciela.</w:t>
      </w:r>
    </w:p>
    <w:p w14:paraId="3E35B901" w14:textId="77777777" w:rsidR="003E0312" w:rsidRPr="00E9513A" w:rsidRDefault="003E0312" w:rsidP="00E9513A">
      <w:pPr>
        <w:numPr>
          <w:ilvl w:val="0"/>
          <w:numId w:val="3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Możliwość jednoczesnego nagrywania wszystkich studentów.</w:t>
      </w:r>
    </w:p>
    <w:p w14:paraId="2E073C8C" w14:textId="77777777" w:rsidR="00F93A97" w:rsidRPr="00E9513A" w:rsidRDefault="00F93A97" w:rsidP="00E951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mbria" w:eastAsia="Times New Roman" w:hAnsi="Cambria" w:cstheme="minorHAnsi"/>
          <w:lang w:eastAsia="pl-PL"/>
        </w:rPr>
      </w:pPr>
    </w:p>
    <w:p w14:paraId="66AA90E3" w14:textId="77777777" w:rsidR="00F93A97" w:rsidRPr="00E9513A" w:rsidRDefault="00F93A97" w:rsidP="00E9513A">
      <w:pPr>
        <w:ind w:firstLine="851"/>
        <w:jc w:val="both"/>
        <w:rPr>
          <w:rFonts w:ascii="Cambria" w:hAnsi="Cambria"/>
          <w:b/>
          <w:bCs/>
        </w:rPr>
      </w:pPr>
      <w:r w:rsidRPr="00E9513A">
        <w:rPr>
          <w:rFonts w:ascii="Cambria" w:hAnsi="Cambria"/>
          <w:b/>
          <w:bCs/>
        </w:rPr>
        <w:lastRenderedPageBreak/>
        <w:t>Funkcje pulpitu:</w:t>
      </w:r>
    </w:p>
    <w:p w14:paraId="38853FFD" w14:textId="77777777" w:rsidR="00F93A97" w:rsidRPr="00E9513A" w:rsidRDefault="00F93A97" w:rsidP="00E9513A">
      <w:pPr>
        <w:pStyle w:val="Akapitzlist"/>
        <w:numPr>
          <w:ilvl w:val="0"/>
          <w:numId w:val="35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zdalne sterowanie przez nauczyciela - ustawienia, przywrócenie ustawień domyślnych, zablokowanie,</w:t>
      </w:r>
    </w:p>
    <w:p w14:paraId="6AF4997C" w14:textId="77777777" w:rsidR="00F93A97" w:rsidRPr="00E9513A" w:rsidRDefault="00F93A97" w:rsidP="00E9513A">
      <w:pPr>
        <w:pStyle w:val="Akapitzlist"/>
        <w:numPr>
          <w:ilvl w:val="0"/>
          <w:numId w:val="35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podłączenie słuchawek oraz mikrofonu na gęsiej szyjce do pracy w kabinach,</w:t>
      </w:r>
    </w:p>
    <w:p w14:paraId="44B11C50" w14:textId="77777777" w:rsidR="00F93A97" w:rsidRPr="00E9513A" w:rsidRDefault="00F93A97" w:rsidP="00E9513A">
      <w:pPr>
        <w:pStyle w:val="Akapitzlist"/>
        <w:numPr>
          <w:ilvl w:val="0"/>
          <w:numId w:val="35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przełączenie trybów FLOOR/RELAY, czyli tłumaczeń z sali i tłumaczeń pośrednich,</w:t>
      </w:r>
    </w:p>
    <w:p w14:paraId="5998030D" w14:textId="77777777" w:rsidR="00F93A97" w:rsidRPr="00E9513A" w:rsidRDefault="00F93A97" w:rsidP="00E9513A">
      <w:pPr>
        <w:pStyle w:val="Akapitzlist"/>
        <w:numPr>
          <w:ilvl w:val="0"/>
          <w:numId w:val="35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włączenie odsłuchu jednego z 7 kanałów językowych lub kanału sali,</w:t>
      </w:r>
    </w:p>
    <w:p w14:paraId="37B9E955" w14:textId="77777777" w:rsidR="00F93A97" w:rsidRPr="00E9513A" w:rsidRDefault="00F93A97" w:rsidP="00E9513A">
      <w:pPr>
        <w:pStyle w:val="Akapitzlist"/>
        <w:numPr>
          <w:ilvl w:val="0"/>
          <w:numId w:val="35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włączenie transmisji z mikrofonu do jednego z 7 kanałów językowych,</w:t>
      </w:r>
    </w:p>
    <w:p w14:paraId="72393306" w14:textId="77777777" w:rsidR="00F93A97" w:rsidRPr="00E9513A" w:rsidRDefault="00F93A97" w:rsidP="00E9513A">
      <w:pPr>
        <w:pStyle w:val="Akapitzlist"/>
        <w:numPr>
          <w:ilvl w:val="0"/>
          <w:numId w:val="35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zaprogramowanie dwóch wyjściowych kanałów językowych i szybkie (jednym naciśnięciem) przełączanie pomiędzy nimi,</w:t>
      </w:r>
    </w:p>
    <w:p w14:paraId="17676285" w14:textId="77777777" w:rsidR="00F93A97" w:rsidRPr="00E9513A" w:rsidRDefault="00F93A97" w:rsidP="00E9513A">
      <w:pPr>
        <w:pStyle w:val="Akapitzlist"/>
        <w:numPr>
          <w:ilvl w:val="0"/>
          <w:numId w:val="35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sygnalizację zajętych kanałów językowych,</w:t>
      </w:r>
    </w:p>
    <w:p w14:paraId="743B4D2C" w14:textId="77777777" w:rsidR="00F93A97" w:rsidRPr="00E9513A" w:rsidRDefault="00F93A97" w:rsidP="00E9513A">
      <w:pPr>
        <w:pStyle w:val="Akapitzlist"/>
        <w:numPr>
          <w:ilvl w:val="0"/>
          <w:numId w:val="35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informację o językach przyporządkowanych do kanałów,</w:t>
      </w:r>
    </w:p>
    <w:p w14:paraId="220C8E6B" w14:textId="77777777" w:rsidR="00F93A97" w:rsidRPr="00E9513A" w:rsidRDefault="00F93A97" w:rsidP="00E9513A">
      <w:pPr>
        <w:pStyle w:val="Akapitzlist"/>
        <w:numPr>
          <w:ilvl w:val="0"/>
          <w:numId w:val="35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dwustronną informację oraz zgłoszenie o zbyt dużej prędkości mowy,</w:t>
      </w:r>
    </w:p>
    <w:p w14:paraId="56C0550B" w14:textId="77777777" w:rsidR="00F93A97" w:rsidRPr="00E9513A" w:rsidRDefault="00F93A97" w:rsidP="00E9513A">
      <w:pPr>
        <w:pStyle w:val="Akapitzlist"/>
        <w:numPr>
          <w:ilvl w:val="0"/>
          <w:numId w:val="35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odsłuch przez wbudowany głośnik,</w:t>
      </w:r>
    </w:p>
    <w:p w14:paraId="2B8B6D5A" w14:textId="77777777" w:rsidR="00F93A97" w:rsidRPr="00E9513A" w:rsidRDefault="00F93A97" w:rsidP="00E9513A">
      <w:pPr>
        <w:pStyle w:val="Akapitzlist"/>
        <w:numPr>
          <w:ilvl w:val="0"/>
          <w:numId w:val="35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cyfrową regulację siły dźwięku w słuchawkach i głośniku,</w:t>
      </w:r>
    </w:p>
    <w:p w14:paraId="1EEECDD2" w14:textId="77777777" w:rsidR="00F93A97" w:rsidRPr="00E9513A" w:rsidRDefault="00F93A97" w:rsidP="00E9513A">
      <w:pPr>
        <w:pStyle w:val="Akapitzlist"/>
        <w:numPr>
          <w:ilvl w:val="0"/>
          <w:numId w:val="35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odłączenie głośnika,</w:t>
      </w:r>
    </w:p>
    <w:p w14:paraId="4A5AA6A3" w14:textId="77777777" w:rsidR="00F93A97" w:rsidRPr="00E9513A" w:rsidRDefault="00F93A97" w:rsidP="00E9513A">
      <w:pPr>
        <w:pStyle w:val="Akapitzlist"/>
        <w:numPr>
          <w:ilvl w:val="0"/>
          <w:numId w:val="35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odłączany podsłuch własnego głosu,</w:t>
      </w:r>
    </w:p>
    <w:p w14:paraId="12B7A1A5" w14:textId="77777777" w:rsidR="00F93A97" w:rsidRPr="00E9513A" w:rsidRDefault="00F93A97" w:rsidP="00E9513A">
      <w:pPr>
        <w:pStyle w:val="Akapitzlist"/>
        <w:numPr>
          <w:ilvl w:val="0"/>
          <w:numId w:val="35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sygnalizacja "przejęcia tłumaczenia" </w:t>
      </w:r>
    </w:p>
    <w:p w14:paraId="6AAB687F" w14:textId="77777777" w:rsidR="003E0312" w:rsidRPr="00E9513A" w:rsidRDefault="003E0312" w:rsidP="00E9513A">
      <w:pPr>
        <w:shd w:val="clear" w:color="auto" w:fill="FFFFFF"/>
        <w:spacing w:after="110" w:line="240" w:lineRule="auto"/>
        <w:ind w:firstLine="851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b/>
          <w:bCs/>
          <w:lang w:eastAsia="pl-PL"/>
        </w:rPr>
        <w:t>Możliwości systemu:</w:t>
      </w:r>
    </w:p>
    <w:p w14:paraId="4CD4B6F0" w14:textId="77777777" w:rsidR="003E0312" w:rsidRPr="00E9513A" w:rsidRDefault="003E0312" w:rsidP="00E9513A">
      <w:pPr>
        <w:numPr>
          <w:ilvl w:val="0"/>
          <w:numId w:val="4"/>
        </w:numPr>
        <w:shd w:val="clear" w:color="auto" w:fill="FFFFFF"/>
        <w:tabs>
          <w:tab w:val="clear" w:pos="720"/>
          <w:tab w:val="num" w:pos="-567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 xml:space="preserve">Obsługa </w:t>
      </w:r>
      <w:r w:rsidR="00CB5D2E" w:rsidRPr="00E9513A">
        <w:rPr>
          <w:rFonts w:ascii="Cambria" w:eastAsia="Times New Roman" w:hAnsi="Cambria" w:cstheme="minorHAnsi"/>
          <w:lang w:eastAsia="pl-PL"/>
        </w:rPr>
        <w:t>minimum</w:t>
      </w:r>
      <w:r w:rsidR="004908F4" w:rsidRPr="00E9513A">
        <w:rPr>
          <w:rFonts w:ascii="Cambria" w:eastAsia="Times New Roman" w:hAnsi="Cambria" w:cstheme="minorHAnsi"/>
          <w:lang w:eastAsia="pl-PL"/>
        </w:rPr>
        <w:t xml:space="preserve"> </w:t>
      </w:r>
      <w:r w:rsidRPr="00E9513A">
        <w:rPr>
          <w:rFonts w:ascii="Cambria" w:eastAsia="Times New Roman" w:hAnsi="Cambria" w:cstheme="minorHAnsi"/>
          <w:lang w:eastAsia="pl-PL"/>
        </w:rPr>
        <w:t>24 pulpit</w:t>
      </w:r>
      <w:r w:rsidR="00CB5D2E" w:rsidRPr="00E9513A">
        <w:rPr>
          <w:rFonts w:ascii="Cambria" w:eastAsia="Times New Roman" w:hAnsi="Cambria" w:cstheme="minorHAnsi"/>
          <w:lang w:eastAsia="pl-PL"/>
        </w:rPr>
        <w:t xml:space="preserve">ów z </w:t>
      </w:r>
      <w:r w:rsidR="000A74E0" w:rsidRPr="00E9513A">
        <w:rPr>
          <w:rFonts w:ascii="Cambria" w:eastAsia="Times New Roman" w:hAnsi="Cambria" w:cstheme="minorHAnsi"/>
          <w:lang w:eastAsia="pl-PL"/>
        </w:rPr>
        <w:t>możliwością rozszerzenia 32</w:t>
      </w:r>
    </w:p>
    <w:p w14:paraId="177AF71F" w14:textId="0992C3A1" w:rsidR="003E0312" w:rsidRPr="00E9513A" w:rsidRDefault="003E0312" w:rsidP="00E9513A">
      <w:pPr>
        <w:numPr>
          <w:ilvl w:val="0"/>
          <w:numId w:val="4"/>
        </w:numPr>
        <w:shd w:val="clear" w:color="auto" w:fill="FFFFFF"/>
        <w:tabs>
          <w:tab w:val="clear" w:pos="720"/>
          <w:tab w:val="num" w:pos="-567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Sterowanie oświetleniem i wentylacją kabiny z poziomu pulpitu</w:t>
      </w:r>
    </w:p>
    <w:p w14:paraId="6367233F" w14:textId="77777777" w:rsidR="003E0312" w:rsidRPr="00E9513A" w:rsidRDefault="003E0312" w:rsidP="00E9513A">
      <w:pPr>
        <w:shd w:val="clear" w:color="auto" w:fill="FFFFFF"/>
        <w:spacing w:after="110" w:line="240" w:lineRule="auto"/>
        <w:ind w:firstLine="851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b/>
          <w:bCs/>
          <w:lang w:eastAsia="pl-PL"/>
        </w:rPr>
        <w:t>Możliwości jednostki centralnej z oprogramowaniem:</w:t>
      </w:r>
    </w:p>
    <w:p w14:paraId="06C01091" w14:textId="77777777" w:rsidR="003E0312" w:rsidRPr="00E9513A" w:rsidRDefault="003E0312" w:rsidP="00E9513A">
      <w:pPr>
        <w:numPr>
          <w:ilvl w:val="0"/>
          <w:numId w:val="34"/>
        </w:numPr>
        <w:shd w:val="clear" w:color="auto" w:fill="FFFFFF"/>
        <w:tabs>
          <w:tab w:val="clear" w:pos="720"/>
          <w:tab w:val="num" w:pos="1418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Współpraca z profesjonalnymi stanowiskami tłumaczy symultanicznych</w:t>
      </w:r>
    </w:p>
    <w:p w14:paraId="114834A4" w14:textId="77777777" w:rsidR="003E0312" w:rsidRPr="00E9513A" w:rsidRDefault="003E0312" w:rsidP="00E9513A">
      <w:pPr>
        <w:numPr>
          <w:ilvl w:val="0"/>
          <w:numId w:val="34"/>
        </w:numPr>
        <w:shd w:val="clear" w:color="auto" w:fill="FFFFFF"/>
        <w:tabs>
          <w:tab w:val="clear" w:pos="720"/>
          <w:tab w:val="num" w:pos="1418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Współpraca z rejestratorem wielościeżkowym.</w:t>
      </w:r>
    </w:p>
    <w:p w14:paraId="1A182044" w14:textId="77777777" w:rsidR="003E0312" w:rsidRPr="00E9513A" w:rsidRDefault="003E0312" w:rsidP="00E9513A">
      <w:pPr>
        <w:numPr>
          <w:ilvl w:val="0"/>
          <w:numId w:val="34"/>
        </w:numPr>
        <w:shd w:val="clear" w:color="auto" w:fill="FFFFFF"/>
        <w:tabs>
          <w:tab w:val="clear" w:pos="720"/>
          <w:tab w:val="num" w:pos="1418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Jednostka centralna posiada wbudowany komputer wyposażony w oprogramowanie sterujące</w:t>
      </w:r>
    </w:p>
    <w:p w14:paraId="2A9A9C62" w14:textId="77777777" w:rsidR="003E0312" w:rsidRPr="00E9513A" w:rsidRDefault="003E0312" w:rsidP="00E9513A">
      <w:pPr>
        <w:numPr>
          <w:ilvl w:val="0"/>
          <w:numId w:val="34"/>
        </w:numPr>
        <w:shd w:val="clear" w:color="auto" w:fill="FFFFFF"/>
        <w:tabs>
          <w:tab w:val="clear" w:pos="720"/>
          <w:tab w:val="num" w:pos="1418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 xml:space="preserve">Połączenia jednostki centralnej z pulpitami tłumaczy za pomocą skrętki </w:t>
      </w:r>
      <w:r w:rsidR="004908F4" w:rsidRPr="00E9513A">
        <w:rPr>
          <w:rFonts w:ascii="Cambria" w:eastAsia="Times New Roman" w:hAnsi="Cambria" w:cstheme="minorHAnsi"/>
          <w:lang w:eastAsia="pl-PL"/>
        </w:rPr>
        <w:t>cat.</w:t>
      </w:r>
      <w:r w:rsidRPr="00E9513A">
        <w:rPr>
          <w:rFonts w:ascii="Cambria" w:eastAsia="Times New Roman" w:hAnsi="Cambria" w:cstheme="minorHAnsi"/>
          <w:lang w:eastAsia="pl-PL"/>
        </w:rPr>
        <w:t>5</w:t>
      </w:r>
    </w:p>
    <w:p w14:paraId="086E209D" w14:textId="77777777" w:rsidR="003E0312" w:rsidRPr="00E9513A" w:rsidRDefault="003E0312" w:rsidP="00E9513A">
      <w:pPr>
        <w:numPr>
          <w:ilvl w:val="0"/>
          <w:numId w:val="34"/>
        </w:numPr>
        <w:shd w:val="clear" w:color="auto" w:fill="FFFFFF"/>
        <w:tabs>
          <w:tab w:val="clear" w:pos="720"/>
          <w:tab w:val="num" w:pos="1418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Sterowniki do wszystkich systemów MS Windows</w:t>
      </w:r>
    </w:p>
    <w:p w14:paraId="03E5E5AE" w14:textId="77777777" w:rsidR="003E0312" w:rsidRPr="00E9513A" w:rsidRDefault="003E0312" w:rsidP="00E9513A">
      <w:pPr>
        <w:numPr>
          <w:ilvl w:val="0"/>
          <w:numId w:val="34"/>
        </w:numPr>
        <w:shd w:val="clear" w:color="auto" w:fill="FFFFFF"/>
        <w:tabs>
          <w:tab w:val="clear" w:pos="720"/>
          <w:tab w:val="num" w:pos="1418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Ilość kanałów językowych – 7</w:t>
      </w:r>
    </w:p>
    <w:p w14:paraId="25A8F1FE" w14:textId="77777777" w:rsidR="003E0312" w:rsidRPr="00E9513A" w:rsidRDefault="003E0312" w:rsidP="00E9513A">
      <w:pPr>
        <w:numPr>
          <w:ilvl w:val="0"/>
          <w:numId w:val="34"/>
        </w:numPr>
        <w:shd w:val="clear" w:color="auto" w:fill="FFFFFF"/>
        <w:tabs>
          <w:tab w:val="clear" w:pos="720"/>
          <w:tab w:val="num" w:pos="1418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Ilość par tłumaczy tłumaczących </w:t>
      </w:r>
      <w:r w:rsidRPr="00E9513A">
        <w:rPr>
          <w:rFonts w:ascii="Cambria" w:eastAsia="Times New Roman" w:hAnsi="Cambria" w:cstheme="minorHAnsi"/>
          <w:b/>
          <w:bCs/>
          <w:lang w:eastAsia="pl-PL"/>
        </w:rPr>
        <w:t>jednocześnie</w:t>
      </w:r>
      <w:r w:rsidR="00E833AE" w:rsidRPr="00E9513A">
        <w:rPr>
          <w:rFonts w:ascii="Cambria" w:eastAsia="Times New Roman" w:hAnsi="Cambria" w:cstheme="minorHAnsi"/>
          <w:lang w:eastAsia="pl-PL"/>
        </w:rPr>
        <w:t> </w:t>
      </w:r>
      <w:r w:rsidR="00FB6108" w:rsidRPr="00E9513A">
        <w:rPr>
          <w:rFonts w:ascii="Cambria" w:eastAsia="Times New Roman" w:hAnsi="Cambria" w:cstheme="minorHAnsi"/>
          <w:lang w:eastAsia="pl-PL"/>
        </w:rPr>
        <w:t>w trybie pośrednim - minimum</w:t>
      </w:r>
      <w:r w:rsidRPr="00E9513A">
        <w:rPr>
          <w:rFonts w:ascii="Cambria" w:eastAsia="Times New Roman" w:hAnsi="Cambria" w:cstheme="minorHAnsi"/>
          <w:lang w:eastAsia="pl-PL"/>
        </w:rPr>
        <w:t xml:space="preserve"> 16</w:t>
      </w:r>
    </w:p>
    <w:p w14:paraId="5D587670" w14:textId="77777777" w:rsidR="003E0312" w:rsidRPr="00E9513A" w:rsidRDefault="003E0312" w:rsidP="00E9513A">
      <w:pPr>
        <w:numPr>
          <w:ilvl w:val="0"/>
          <w:numId w:val="34"/>
        </w:numPr>
        <w:shd w:val="clear" w:color="auto" w:fill="FFFFFF"/>
        <w:tabs>
          <w:tab w:val="clear" w:pos="720"/>
          <w:tab w:val="num" w:pos="1418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Podsłuch dowolnie wybranego stanowiska</w:t>
      </w:r>
    </w:p>
    <w:p w14:paraId="25C4865F" w14:textId="77777777" w:rsidR="003E0312" w:rsidRPr="00E9513A" w:rsidRDefault="003E0312" w:rsidP="00E9513A">
      <w:pPr>
        <w:numPr>
          <w:ilvl w:val="0"/>
          <w:numId w:val="34"/>
        </w:numPr>
        <w:shd w:val="clear" w:color="auto" w:fill="FFFFFF"/>
        <w:tabs>
          <w:tab w:val="clear" w:pos="720"/>
          <w:tab w:val="num" w:pos="1418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Skanowanie – podsłuch kolejnych stanowisk z ustawianym czasem</w:t>
      </w:r>
    </w:p>
    <w:p w14:paraId="7F63C2A0" w14:textId="77777777" w:rsidR="003E0312" w:rsidRPr="00E9513A" w:rsidRDefault="003E0312" w:rsidP="00E9513A">
      <w:pPr>
        <w:numPr>
          <w:ilvl w:val="0"/>
          <w:numId w:val="34"/>
        </w:numPr>
        <w:shd w:val="clear" w:color="auto" w:fill="FFFFFF"/>
        <w:tabs>
          <w:tab w:val="clear" w:pos="720"/>
          <w:tab w:val="num" w:pos="1418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Podsłuch dowolnie wybranego kanału językowego</w:t>
      </w:r>
    </w:p>
    <w:p w14:paraId="312E6558" w14:textId="77777777" w:rsidR="003E0312" w:rsidRPr="00E9513A" w:rsidRDefault="003E0312" w:rsidP="00E9513A">
      <w:pPr>
        <w:numPr>
          <w:ilvl w:val="0"/>
          <w:numId w:val="34"/>
        </w:numPr>
        <w:shd w:val="clear" w:color="auto" w:fill="FFFFFF"/>
        <w:tabs>
          <w:tab w:val="clear" w:pos="720"/>
          <w:tab w:val="num" w:pos="1418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Podsłuch własny nauczyciela</w:t>
      </w:r>
    </w:p>
    <w:p w14:paraId="5BF2A620" w14:textId="77777777" w:rsidR="003E0312" w:rsidRPr="00E9513A" w:rsidRDefault="003E0312" w:rsidP="00E9513A">
      <w:pPr>
        <w:numPr>
          <w:ilvl w:val="0"/>
          <w:numId w:val="34"/>
        </w:numPr>
        <w:shd w:val="clear" w:color="auto" w:fill="FFFFFF"/>
        <w:tabs>
          <w:tab w:val="clear" w:pos="720"/>
          <w:tab w:val="num" w:pos="1418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Niezależne połączenie nauczyciela z dowolnym stanowiskiem</w:t>
      </w:r>
    </w:p>
    <w:p w14:paraId="06DC0C92" w14:textId="77777777" w:rsidR="003E0312" w:rsidRPr="00E9513A" w:rsidRDefault="003E0312" w:rsidP="00E9513A">
      <w:pPr>
        <w:numPr>
          <w:ilvl w:val="0"/>
          <w:numId w:val="34"/>
        </w:numPr>
        <w:shd w:val="clear" w:color="auto" w:fill="FFFFFF"/>
        <w:tabs>
          <w:tab w:val="clear" w:pos="720"/>
          <w:tab w:val="num" w:pos="1418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Zablokowanie pulpitu studenta przed zmianą ustawień</w:t>
      </w:r>
    </w:p>
    <w:p w14:paraId="42DAE294" w14:textId="77777777" w:rsidR="003E0312" w:rsidRPr="00E9513A" w:rsidRDefault="003E0312" w:rsidP="00E9513A">
      <w:pPr>
        <w:numPr>
          <w:ilvl w:val="0"/>
          <w:numId w:val="34"/>
        </w:numPr>
        <w:shd w:val="clear" w:color="auto" w:fill="FFFFFF"/>
        <w:tabs>
          <w:tab w:val="clear" w:pos="720"/>
          <w:tab w:val="num" w:pos="1418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Wejście liniowe (AUX) jako FLOOR A do podłączenia zewnętrznego źródła dźwięku</w:t>
      </w:r>
    </w:p>
    <w:p w14:paraId="623321AE" w14:textId="77777777" w:rsidR="003E0312" w:rsidRPr="00E9513A" w:rsidRDefault="003E0312" w:rsidP="00E9513A">
      <w:pPr>
        <w:numPr>
          <w:ilvl w:val="0"/>
          <w:numId w:val="34"/>
        </w:numPr>
        <w:shd w:val="clear" w:color="auto" w:fill="FFFFFF"/>
        <w:tabs>
          <w:tab w:val="clear" w:pos="720"/>
          <w:tab w:val="num" w:pos="1418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Wyjście kanałów językowych 1-7 do dystrybucji dźwięku dla uczestników symulowanej konferencji</w:t>
      </w:r>
    </w:p>
    <w:p w14:paraId="5E9FE8D9" w14:textId="77777777" w:rsidR="003E0312" w:rsidRPr="00E9513A" w:rsidRDefault="003E0312" w:rsidP="00E9513A">
      <w:pPr>
        <w:numPr>
          <w:ilvl w:val="0"/>
          <w:numId w:val="34"/>
        </w:numPr>
        <w:shd w:val="clear" w:color="auto" w:fill="FFFFFF"/>
        <w:tabs>
          <w:tab w:val="clear" w:pos="720"/>
          <w:tab w:val="num" w:pos="1418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theme="minorHAnsi"/>
          <w:color w:val="0070C0"/>
          <w:lang w:eastAsia="pl-PL"/>
        </w:rPr>
      </w:pPr>
      <w:r w:rsidRPr="00E9513A">
        <w:rPr>
          <w:rFonts w:ascii="Cambria" w:eastAsia="Times New Roman" w:hAnsi="Cambria" w:cstheme="minorHAnsi"/>
          <w:lang w:eastAsia="pl-PL"/>
        </w:rPr>
        <w:t>Możliwość podłączenia słuchawek bezprzewodowych nauczyciela</w:t>
      </w:r>
    </w:p>
    <w:p w14:paraId="2D7B4BD5" w14:textId="77777777" w:rsidR="003E0312" w:rsidRPr="00E9513A" w:rsidRDefault="003E0312" w:rsidP="00E9513A">
      <w:pPr>
        <w:shd w:val="clear" w:color="auto" w:fill="FFFFFF"/>
        <w:spacing w:after="0" w:line="240" w:lineRule="auto"/>
        <w:ind w:left="1418" w:hanging="567"/>
        <w:jc w:val="both"/>
        <w:rPr>
          <w:rFonts w:ascii="Cambria" w:eastAsia="Times New Roman" w:hAnsi="Cambria" w:cs="Calibri Light"/>
          <w:lang w:eastAsia="pl-PL"/>
        </w:rPr>
      </w:pPr>
      <w:r w:rsidRPr="00E9513A">
        <w:rPr>
          <w:rFonts w:ascii="Cambria" w:eastAsia="Times New Roman" w:hAnsi="Cambria" w:cs="Calibri Light"/>
          <w:b/>
          <w:bCs/>
          <w:lang w:eastAsia="pl-PL"/>
        </w:rPr>
        <w:t>Funkcje realizowane przez oprogramowanie:</w:t>
      </w:r>
    </w:p>
    <w:p w14:paraId="6E18F29B" w14:textId="77777777" w:rsidR="003E0312" w:rsidRPr="00E9513A" w:rsidRDefault="003E0312" w:rsidP="00E9513A">
      <w:pPr>
        <w:numPr>
          <w:ilvl w:val="0"/>
          <w:numId w:val="6"/>
        </w:numPr>
        <w:shd w:val="clear" w:color="auto" w:fill="FFFFFF"/>
        <w:spacing w:after="0" w:line="240" w:lineRule="auto"/>
        <w:ind w:left="1418" w:hanging="284"/>
        <w:jc w:val="both"/>
        <w:rPr>
          <w:rFonts w:ascii="Cambria" w:eastAsia="Times New Roman" w:hAnsi="Cambria" w:cs="Calibri Light"/>
          <w:lang w:eastAsia="pl-PL"/>
        </w:rPr>
      </w:pPr>
      <w:r w:rsidRPr="00E9513A">
        <w:rPr>
          <w:rFonts w:ascii="Cambria" w:eastAsia="Times New Roman" w:hAnsi="Cambria" w:cs="Calibri Light"/>
          <w:lang w:eastAsia="pl-PL"/>
        </w:rPr>
        <w:t>Odsłuch tłumaczeń z poszczególnych kabin/studentów</w:t>
      </w:r>
    </w:p>
    <w:p w14:paraId="4E202868" w14:textId="77777777" w:rsidR="003E0312" w:rsidRPr="00E9513A" w:rsidRDefault="003E0312" w:rsidP="00E9513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="Calibri Light"/>
          <w:lang w:eastAsia="pl-PL"/>
        </w:rPr>
      </w:pPr>
      <w:r w:rsidRPr="00E9513A">
        <w:rPr>
          <w:rFonts w:ascii="Cambria" w:eastAsia="Times New Roman" w:hAnsi="Cambria" w:cs="Calibri Light"/>
          <w:lang w:eastAsia="pl-PL"/>
        </w:rPr>
        <w:t>SCAN - możliwość odsłuchu tłumaczeń studentów wg kolejności w ustawionych odstępach czasowych np. 4s/na studenta</w:t>
      </w:r>
    </w:p>
    <w:p w14:paraId="42BB009D" w14:textId="77777777" w:rsidR="003E0312" w:rsidRPr="00E9513A" w:rsidRDefault="003E0312" w:rsidP="00E9513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="Calibri Light"/>
          <w:lang w:eastAsia="pl-PL"/>
        </w:rPr>
      </w:pPr>
      <w:r w:rsidRPr="00E9513A">
        <w:rPr>
          <w:rFonts w:ascii="Cambria" w:eastAsia="Times New Roman" w:hAnsi="Cambria" w:cs="Calibri Light"/>
          <w:lang w:eastAsia="pl-PL"/>
        </w:rPr>
        <w:t>DIALOG – możliwość rozpoczęcia dialogu ze studentem</w:t>
      </w:r>
    </w:p>
    <w:p w14:paraId="1B1350EB" w14:textId="77777777" w:rsidR="003E0312" w:rsidRPr="00E9513A" w:rsidRDefault="003E0312" w:rsidP="00E9513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="Calibri Light"/>
          <w:lang w:eastAsia="pl-PL"/>
        </w:rPr>
      </w:pPr>
      <w:r w:rsidRPr="00E9513A">
        <w:rPr>
          <w:rFonts w:ascii="Cambria" w:eastAsia="Times New Roman" w:hAnsi="Cambria" w:cs="Calibri Light"/>
          <w:lang w:eastAsia="pl-PL"/>
        </w:rPr>
        <w:t>Przydzielanie kanałów językowych i kanałów FLOOR do funkcji szybkiego wyboru kanału</w:t>
      </w:r>
    </w:p>
    <w:p w14:paraId="4F13FE98" w14:textId="77777777" w:rsidR="00FA724E" w:rsidRPr="00E9513A" w:rsidRDefault="003E0312" w:rsidP="00E9513A">
      <w:pPr>
        <w:numPr>
          <w:ilvl w:val="0"/>
          <w:numId w:val="6"/>
        </w:numPr>
        <w:shd w:val="clear" w:color="auto" w:fill="FFFFFF"/>
        <w:spacing w:after="0" w:line="360" w:lineRule="auto"/>
        <w:ind w:left="1418" w:hanging="284"/>
        <w:jc w:val="both"/>
        <w:rPr>
          <w:rFonts w:ascii="Cambria" w:eastAsia="Times New Roman" w:hAnsi="Cambria" w:cs="Calibri Light"/>
          <w:lang w:eastAsia="pl-PL"/>
        </w:rPr>
      </w:pPr>
      <w:r w:rsidRPr="00E9513A">
        <w:rPr>
          <w:rFonts w:ascii="Cambria" w:eastAsia="Times New Roman" w:hAnsi="Cambria" w:cs="Calibri Light"/>
          <w:lang w:eastAsia="pl-PL"/>
        </w:rPr>
        <w:t>Komunikat - ustna dyspozycja wyemitowana do wszystkich studentów;</w:t>
      </w:r>
    </w:p>
    <w:p w14:paraId="4D1AE209" w14:textId="77777777" w:rsidR="00F07112" w:rsidRPr="00E9513A" w:rsidRDefault="00F07112" w:rsidP="00E9513A">
      <w:pPr>
        <w:pStyle w:val="Akapitzlist"/>
        <w:tabs>
          <w:tab w:val="left" w:pos="6663"/>
        </w:tabs>
        <w:spacing w:after="0" w:line="240" w:lineRule="auto"/>
        <w:ind w:left="1418" w:hanging="567"/>
        <w:jc w:val="both"/>
        <w:rPr>
          <w:rFonts w:ascii="Cambria" w:hAnsi="Cambria"/>
          <w:color w:val="FF0000"/>
        </w:rPr>
      </w:pPr>
      <w:r w:rsidRPr="00E9513A">
        <w:rPr>
          <w:rFonts w:ascii="Cambria" w:hAnsi="Cambria"/>
          <w:color w:val="FF0000"/>
        </w:rPr>
        <w:t>Gwarancja 2 lata</w:t>
      </w:r>
    </w:p>
    <w:p w14:paraId="0F4D53FB" w14:textId="77777777" w:rsidR="00FA724E" w:rsidRPr="00E9513A" w:rsidRDefault="00FA724E" w:rsidP="00E9513A">
      <w:pPr>
        <w:shd w:val="clear" w:color="auto" w:fill="FFFFFF"/>
        <w:spacing w:before="100" w:beforeAutospacing="1" w:after="100" w:afterAutospacing="1" w:line="240" w:lineRule="auto"/>
        <w:ind w:left="1418"/>
        <w:jc w:val="both"/>
        <w:rPr>
          <w:rFonts w:ascii="Cambria" w:eastAsia="Times New Roman" w:hAnsi="Cambria" w:cs="Calibri Light"/>
          <w:color w:val="0070C0"/>
          <w:lang w:eastAsia="pl-PL"/>
        </w:rPr>
      </w:pPr>
    </w:p>
    <w:p w14:paraId="7B899D38" w14:textId="77777777" w:rsidR="003E0312" w:rsidRPr="00E9513A" w:rsidRDefault="003E0312" w:rsidP="00E9513A">
      <w:pPr>
        <w:pStyle w:val="Akapitzlist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Cambria" w:hAnsi="Cambria"/>
          <w:b/>
          <w:sz w:val="24"/>
          <w:szCs w:val="24"/>
        </w:rPr>
      </w:pPr>
      <w:r w:rsidRPr="00E9513A">
        <w:rPr>
          <w:rFonts w:ascii="Cambria" w:hAnsi="Cambria"/>
          <w:b/>
          <w:sz w:val="24"/>
          <w:szCs w:val="24"/>
        </w:rPr>
        <w:t xml:space="preserve">Komputer </w:t>
      </w:r>
      <w:r w:rsidR="00EB2018" w:rsidRPr="00E9513A">
        <w:rPr>
          <w:rFonts w:ascii="Cambria" w:hAnsi="Cambria"/>
          <w:b/>
          <w:sz w:val="24"/>
          <w:szCs w:val="24"/>
        </w:rPr>
        <w:t xml:space="preserve"> OPS</w:t>
      </w:r>
      <w:r w:rsidRPr="00E9513A">
        <w:rPr>
          <w:rFonts w:ascii="Cambria" w:hAnsi="Cambria"/>
          <w:b/>
          <w:sz w:val="24"/>
          <w:szCs w:val="24"/>
        </w:rPr>
        <w:t xml:space="preserve"> </w:t>
      </w:r>
      <w:r w:rsidR="00B27F47" w:rsidRPr="00E9513A">
        <w:rPr>
          <w:rFonts w:ascii="Cambria" w:hAnsi="Cambria"/>
          <w:b/>
          <w:sz w:val="24"/>
          <w:szCs w:val="24"/>
        </w:rPr>
        <w:t xml:space="preserve">  1</w:t>
      </w:r>
      <w:r w:rsidR="000E529A" w:rsidRPr="00E9513A">
        <w:rPr>
          <w:rFonts w:ascii="Cambria" w:hAnsi="Cambria"/>
          <w:b/>
          <w:sz w:val="24"/>
          <w:szCs w:val="24"/>
        </w:rPr>
        <w:t xml:space="preserve"> szt.</w:t>
      </w:r>
    </w:p>
    <w:p w14:paraId="69615F28" w14:textId="77777777" w:rsidR="00F51B03" w:rsidRPr="00E9513A" w:rsidRDefault="000D4734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procesor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Intel</w:t>
      </w:r>
      <w:r w:rsidRPr="00E9513A">
        <w:rPr>
          <w:rFonts w:ascii="Cambria" w:eastAsia="Times New Roman" w:hAnsi="Cambria" w:cs="Calibri"/>
          <w:color w:val="000000"/>
          <w:vertAlign w:val="superscript"/>
          <w:lang w:eastAsia="pl-PL"/>
        </w:rPr>
        <w:t xml:space="preserve">® </w:t>
      </w:r>
      <w:proofErr w:type="spellStart"/>
      <w:r w:rsidRPr="00E9513A">
        <w:rPr>
          <w:rFonts w:ascii="Cambria" w:eastAsia="Times New Roman" w:hAnsi="Cambria" w:cs="Calibri"/>
          <w:color w:val="000000"/>
          <w:lang w:eastAsia="pl-PL"/>
        </w:rPr>
        <w:t>Core</w:t>
      </w:r>
      <w:proofErr w:type="spellEnd"/>
      <w:r w:rsidRPr="00E9513A">
        <w:rPr>
          <w:rFonts w:ascii="Cambria" w:eastAsia="Times New Roman" w:hAnsi="Cambria" w:cs="Calibri"/>
          <w:color w:val="000000"/>
          <w:lang w:eastAsia="pl-PL"/>
        </w:rPr>
        <w:t xml:space="preserve"> i3-1315U</w:t>
      </w:r>
    </w:p>
    <w:p w14:paraId="578C7E70" w14:textId="77777777" w:rsidR="000D4734" w:rsidRPr="00E9513A" w:rsidRDefault="000D4734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parametry procesora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 xml:space="preserve">1,2GHz(4,5GHz Turbo)/6 rdzeni/8 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wątków/ 12MB Smart Cache</w:t>
      </w:r>
    </w:p>
    <w:p w14:paraId="43DB60A9" w14:textId="77777777" w:rsidR="000D4734" w:rsidRPr="00E9513A" w:rsidRDefault="00A05455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g</w:t>
      </w:r>
      <w:r w:rsidR="000D4734" w:rsidRPr="00E9513A">
        <w:rPr>
          <w:rFonts w:ascii="Cambria" w:eastAsia="Times New Roman" w:hAnsi="Cambria" w:cs="Calibri"/>
          <w:color w:val="000000"/>
          <w:lang w:eastAsia="pl-PL"/>
        </w:rPr>
        <w:t>niazdo (</w:t>
      </w:r>
      <w:proofErr w:type="spellStart"/>
      <w:r w:rsidR="000D4734" w:rsidRPr="00E9513A">
        <w:rPr>
          <w:rFonts w:ascii="Cambria" w:eastAsia="Times New Roman" w:hAnsi="Cambria" w:cs="Calibri"/>
          <w:color w:val="000000"/>
          <w:lang w:eastAsia="pl-PL"/>
        </w:rPr>
        <w:t>socket</w:t>
      </w:r>
      <w:proofErr w:type="spellEnd"/>
      <w:r w:rsidR="000D4734" w:rsidRPr="00E9513A">
        <w:rPr>
          <w:rFonts w:ascii="Cambria" w:eastAsia="Times New Roman" w:hAnsi="Cambria" w:cs="Calibri"/>
          <w:color w:val="000000"/>
          <w:lang w:eastAsia="pl-PL"/>
        </w:rPr>
        <w:t>)</w:t>
      </w:r>
      <w:r w:rsidR="000D4734" w:rsidRPr="00E9513A">
        <w:rPr>
          <w:rFonts w:ascii="Cambria" w:eastAsia="Times New Roman" w:hAnsi="Cambria" w:cs="Calibri"/>
          <w:color w:val="000000"/>
          <w:lang w:eastAsia="pl-PL"/>
        </w:rPr>
        <w:tab/>
        <w:t>FCBGA1744</w:t>
      </w:r>
    </w:p>
    <w:p w14:paraId="5218024B" w14:textId="77777777" w:rsidR="000D4734" w:rsidRPr="00E9513A" w:rsidRDefault="00A05455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k</w:t>
      </w:r>
      <w:r w:rsidR="000D4734" w:rsidRPr="00E9513A">
        <w:rPr>
          <w:rFonts w:ascii="Cambria" w:eastAsia="Times New Roman" w:hAnsi="Cambria" w:cs="Calibri"/>
          <w:color w:val="000000"/>
          <w:lang w:eastAsia="pl-PL"/>
        </w:rPr>
        <w:t>arta graficzna</w:t>
      </w:r>
      <w:r w:rsidR="000D4734" w:rsidRPr="00E9513A">
        <w:rPr>
          <w:rFonts w:ascii="Cambria" w:eastAsia="Times New Roman" w:hAnsi="Cambria" w:cs="Calibri"/>
          <w:color w:val="000000"/>
          <w:lang w:eastAsia="pl-PL"/>
        </w:rPr>
        <w:tab/>
        <w:t>Intel</w:t>
      </w:r>
      <w:r w:rsidR="00483950" w:rsidRPr="00E9513A">
        <w:rPr>
          <w:rFonts w:ascii="Cambria" w:eastAsia="Times New Roman" w:hAnsi="Cambria" w:cs="Calibri"/>
          <w:color w:val="000000"/>
          <w:vertAlign w:val="superscript"/>
          <w:lang w:eastAsia="pl-PL"/>
        </w:rPr>
        <w:t>®</w:t>
      </w:r>
      <w:r w:rsidR="000D4734" w:rsidRPr="00E9513A">
        <w:rPr>
          <w:rFonts w:ascii="Cambria" w:eastAsia="Times New Roman" w:hAnsi="Cambria" w:cs="Calibri"/>
          <w:color w:val="000000"/>
          <w:lang w:eastAsia="pl-PL"/>
        </w:rPr>
        <w:t xml:space="preserve"> UHD Graphics for 13th Gen </w:t>
      </w:r>
      <w:r w:rsidR="000D4734" w:rsidRPr="00E9513A">
        <w:rPr>
          <w:rFonts w:ascii="Cambria" w:eastAsia="Times New Roman" w:hAnsi="Cambria" w:cs="Calibri"/>
          <w:color w:val="000000"/>
          <w:lang w:eastAsia="pl-PL"/>
        </w:rPr>
        <w:tab/>
        <w:t>Intel</w:t>
      </w:r>
      <w:r w:rsidR="00483950" w:rsidRPr="00E9513A">
        <w:rPr>
          <w:rFonts w:ascii="Cambria" w:eastAsia="Times New Roman" w:hAnsi="Cambria" w:cs="Calibri"/>
          <w:color w:val="000000"/>
          <w:vertAlign w:val="superscript"/>
          <w:lang w:eastAsia="pl-PL"/>
        </w:rPr>
        <w:t>®</w:t>
      </w:r>
      <w:r w:rsidR="000D4734" w:rsidRPr="00E9513A">
        <w:rPr>
          <w:rFonts w:ascii="Cambria" w:eastAsia="Times New Roman" w:hAnsi="Cambria" w:cs="Calibri"/>
          <w:color w:val="000000"/>
          <w:lang w:eastAsia="pl-PL"/>
        </w:rPr>
        <w:t xml:space="preserve"> </w:t>
      </w:r>
      <w:proofErr w:type="spellStart"/>
      <w:r w:rsidR="000D4734" w:rsidRPr="00E9513A">
        <w:rPr>
          <w:rFonts w:ascii="Cambria" w:eastAsia="Times New Roman" w:hAnsi="Cambria" w:cs="Calibri"/>
          <w:color w:val="000000"/>
          <w:lang w:eastAsia="pl-PL"/>
        </w:rPr>
        <w:t>Processors</w:t>
      </w:r>
      <w:proofErr w:type="spellEnd"/>
    </w:p>
    <w:p w14:paraId="7E1CDB59" w14:textId="77777777" w:rsidR="00A05455" w:rsidRPr="00E9513A" w:rsidRDefault="00A05455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m</w:t>
      </w:r>
      <w:r w:rsidR="000D4734" w:rsidRPr="00E9513A">
        <w:rPr>
          <w:rFonts w:ascii="Cambria" w:eastAsia="Times New Roman" w:hAnsi="Cambria" w:cs="Calibri"/>
          <w:color w:val="000000"/>
          <w:lang w:eastAsia="pl-PL"/>
        </w:rPr>
        <w:t>ax. wspierana rozdzielczość</w:t>
      </w:r>
      <w:r w:rsidR="000D4734" w:rsidRPr="00E9513A">
        <w:rPr>
          <w:rFonts w:ascii="Cambria" w:eastAsia="Times New Roman" w:hAnsi="Cambria" w:cs="Calibri"/>
          <w:color w:val="000000"/>
          <w:lang w:eastAsia="pl-PL"/>
        </w:rPr>
        <w:tab/>
        <w:t>4K@60Hz - 4096x2304@60Hz</w:t>
      </w:r>
    </w:p>
    <w:p w14:paraId="3417D8F3" w14:textId="77777777" w:rsidR="002B35E4" w:rsidRPr="00E9513A" w:rsidRDefault="00F406BC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pamięć RAM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SO-DIMM DDR4 2666MHz/</w:t>
      </w:r>
      <w:r w:rsidR="00A05455" w:rsidRPr="00E9513A">
        <w:rPr>
          <w:rFonts w:ascii="Cambria" w:eastAsia="Times New Roman" w:hAnsi="Cambria" w:cs="Calibri"/>
          <w:color w:val="000000"/>
          <w:lang w:eastAsia="pl-PL"/>
        </w:rPr>
        <w:t xml:space="preserve">2 </w:t>
      </w:r>
      <w:proofErr w:type="spellStart"/>
      <w:r w:rsidR="00A05455" w:rsidRPr="00E9513A">
        <w:rPr>
          <w:rFonts w:ascii="Cambria" w:eastAsia="Times New Roman" w:hAnsi="Cambria" w:cs="Calibri"/>
          <w:color w:val="000000"/>
          <w:lang w:eastAsia="pl-PL"/>
        </w:rPr>
        <w:t>sloty</w:t>
      </w:r>
      <w:proofErr w:type="spellEnd"/>
      <w:r w:rsidR="00A05455" w:rsidRPr="00E9513A">
        <w:rPr>
          <w:rFonts w:ascii="Cambria" w:eastAsia="Times New Roman" w:hAnsi="Cambria" w:cs="Calibri"/>
          <w:color w:val="000000"/>
          <w:lang w:eastAsia="pl-PL"/>
        </w:rPr>
        <w:t xml:space="preserve"> </w:t>
      </w:r>
      <w:r w:rsidR="002B35E4" w:rsidRPr="00E9513A">
        <w:rPr>
          <w:rFonts w:ascii="Cambria" w:eastAsia="Times New Roman" w:hAnsi="Cambria" w:cs="Calibri"/>
          <w:color w:val="000000"/>
          <w:lang w:eastAsia="pl-PL"/>
        </w:rPr>
        <w:tab/>
      </w:r>
      <w:r w:rsidR="00A05455" w:rsidRPr="00E9513A">
        <w:rPr>
          <w:rFonts w:ascii="Cambria" w:eastAsia="Times New Roman" w:hAnsi="Cambria" w:cs="Calibri"/>
          <w:color w:val="000000"/>
          <w:lang w:eastAsia="pl-PL"/>
        </w:rPr>
        <w:t>wolne na płycie</w:t>
      </w:r>
      <w:r w:rsidR="002B35E4" w:rsidRPr="00E9513A">
        <w:rPr>
          <w:rFonts w:ascii="Cambria" w:eastAsia="Times New Roman" w:hAnsi="Cambria" w:cs="Calibri"/>
          <w:color w:val="000000"/>
          <w:lang w:eastAsia="pl-PL"/>
        </w:rPr>
        <w:t xml:space="preserve"> głównej (max. </w:t>
      </w:r>
      <w:r w:rsidR="002B35E4" w:rsidRPr="00E9513A">
        <w:rPr>
          <w:rFonts w:ascii="Cambria" w:eastAsia="Times New Roman" w:hAnsi="Cambria" w:cs="Calibri"/>
          <w:color w:val="000000"/>
          <w:lang w:eastAsia="pl-PL"/>
        </w:rPr>
        <w:tab/>
        <w:t>32GB 3200MHz)</w:t>
      </w:r>
    </w:p>
    <w:p w14:paraId="11EAA03F" w14:textId="77777777" w:rsidR="002B35E4" w:rsidRPr="00E9513A" w:rsidRDefault="002B35E4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opcjonalny dysk HDD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TAK (max. 1 TB 2,5")</w:t>
      </w:r>
    </w:p>
    <w:p w14:paraId="71124CAD" w14:textId="77777777" w:rsidR="000D4734" w:rsidRPr="00E9513A" w:rsidRDefault="002B35E4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dysk SSD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 xml:space="preserve">(wsparcie dla 2280 M.2 </w:t>
      </w:r>
      <w:proofErr w:type="spellStart"/>
      <w:r w:rsidRPr="00E9513A">
        <w:rPr>
          <w:rFonts w:ascii="Cambria" w:eastAsia="Times New Roman" w:hAnsi="Cambria" w:cs="Calibri"/>
          <w:color w:val="000000"/>
          <w:lang w:eastAsia="pl-PL"/>
        </w:rPr>
        <w:t>PCIe</w:t>
      </w:r>
      <w:proofErr w:type="spellEnd"/>
      <w:r w:rsidRPr="00E9513A">
        <w:rPr>
          <w:rFonts w:ascii="Cambria" w:eastAsia="Times New Roman" w:hAnsi="Cambria" w:cs="Calibri"/>
          <w:color w:val="000000"/>
          <w:lang w:eastAsia="pl-PL"/>
        </w:rPr>
        <w:t xml:space="preserve"> 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</w:r>
      <w:proofErr w:type="spellStart"/>
      <w:r w:rsidRPr="00E9513A">
        <w:rPr>
          <w:rFonts w:ascii="Cambria" w:eastAsia="Times New Roman" w:hAnsi="Cambria" w:cs="Calibri"/>
          <w:color w:val="000000"/>
          <w:lang w:eastAsia="pl-PL"/>
        </w:rPr>
        <w:t>NVMe</w:t>
      </w:r>
      <w:proofErr w:type="spellEnd"/>
      <w:r w:rsidRPr="00E9513A">
        <w:rPr>
          <w:rFonts w:ascii="Cambria" w:eastAsia="Times New Roman" w:hAnsi="Cambria" w:cs="Calibri"/>
          <w:color w:val="000000"/>
          <w:lang w:eastAsia="pl-PL"/>
        </w:rPr>
        <w:t>/max. 1 TB</w:t>
      </w:r>
      <w:r w:rsidR="000D4734" w:rsidRPr="00E9513A">
        <w:rPr>
          <w:rFonts w:ascii="Cambria" w:eastAsia="Times New Roman" w:hAnsi="Cambria" w:cs="Calibri"/>
          <w:color w:val="000000"/>
          <w:lang w:eastAsia="pl-PL"/>
        </w:rPr>
        <w:tab/>
      </w:r>
    </w:p>
    <w:p w14:paraId="6614871A" w14:textId="77777777" w:rsidR="002B35E4" w:rsidRPr="00E9513A" w:rsidRDefault="002B35E4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karta dźwiękowa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 xml:space="preserve">zintegrowana - High Definition 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Audio</w:t>
      </w:r>
    </w:p>
    <w:p w14:paraId="3C8FCCD5" w14:textId="77777777" w:rsidR="00200249" w:rsidRPr="00E9513A" w:rsidRDefault="00200249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wsparcie dla TPM 2.0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TAK</w:t>
      </w:r>
    </w:p>
    <w:p w14:paraId="73B1DFCB" w14:textId="77777777" w:rsidR="00200249" w:rsidRPr="00E9513A" w:rsidRDefault="00200249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moduł Bluetooth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5.3</w:t>
      </w:r>
    </w:p>
    <w:p w14:paraId="09E3557A" w14:textId="77777777" w:rsidR="00200249" w:rsidRPr="00E9513A" w:rsidRDefault="00200249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karta sieciowa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 xml:space="preserve">Ethernet (10/100/1000MB) / Wi-Fi 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6E802.11ax/</w:t>
      </w:r>
      <w:proofErr w:type="spellStart"/>
      <w:r w:rsidRPr="00E9513A">
        <w:rPr>
          <w:rFonts w:ascii="Cambria" w:eastAsia="Times New Roman" w:hAnsi="Cambria" w:cs="Calibri"/>
          <w:color w:val="000000"/>
          <w:lang w:eastAsia="pl-PL"/>
        </w:rPr>
        <w:t>ac</w:t>
      </w:r>
      <w:proofErr w:type="spellEnd"/>
      <w:r w:rsidRPr="00E9513A">
        <w:rPr>
          <w:rFonts w:ascii="Cambria" w:eastAsia="Times New Roman" w:hAnsi="Cambria" w:cs="Calibri"/>
          <w:color w:val="000000"/>
          <w:lang w:eastAsia="pl-PL"/>
        </w:rPr>
        <w:t>/a/b/g/n(2.4GHz/5G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</w:r>
      <w:proofErr w:type="spellStart"/>
      <w:r w:rsidRPr="00E9513A">
        <w:rPr>
          <w:rFonts w:ascii="Cambria" w:eastAsia="Times New Roman" w:hAnsi="Cambria" w:cs="Calibri"/>
          <w:color w:val="000000"/>
          <w:lang w:eastAsia="pl-PL"/>
        </w:rPr>
        <w:t>Hz</w:t>
      </w:r>
      <w:proofErr w:type="spellEnd"/>
      <w:r w:rsidRPr="00E9513A">
        <w:rPr>
          <w:rFonts w:ascii="Cambria" w:eastAsia="Times New Roman" w:hAnsi="Cambria" w:cs="Calibri"/>
          <w:color w:val="000000"/>
          <w:lang w:eastAsia="pl-PL"/>
        </w:rPr>
        <w:t>/6GHz)</w:t>
      </w:r>
    </w:p>
    <w:p w14:paraId="7152DDFE" w14:textId="77777777" w:rsidR="009E20E9" w:rsidRPr="00E9513A" w:rsidRDefault="009E20E9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wyjści</w:t>
      </w:r>
      <w:r w:rsidR="00F406BC" w:rsidRPr="00E9513A">
        <w:rPr>
          <w:rFonts w:ascii="Cambria" w:eastAsia="Times New Roman" w:hAnsi="Cambria" w:cs="Calibri"/>
          <w:color w:val="000000"/>
          <w:lang w:eastAsia="pl-PL"/>
        </w:rPr>
        <w:t>e</w:t>
      </w:r>
      <w:r w:rsidRPr="00E9513A">
        <w:rPr>
          <w:rFonts w:ascii="Cambria" w:eastAsia="Times New Roman" w:hAnsi="Cambria" w:cs="Calibri"/>
          <w:color w:val="000000"/>
          <w:lang w:eastAsia="pl-PL"/>
        </w:rPr>
        <w:t xml:space="preserve"> HDMI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1xHDMI 2.0</w:t>
      </w:r>
    </w:p>
    <w:p w14:paraId="131B4DB7" w14:textId="77777777" w:rsidR="009E20E9" w:rsidRPr="00E9513A" w:rsidRDefault="009E20E9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wyjści</w:t>
      </w:r>
      <w:r w:rsidR="00F406BC" w:rsidRPr="00E9513A">
        <w:rPr>
          <w:rFonts w:ascii="Cambria" w:eastAsia="Times New Roman" w:hAnsi="Cambria" w:cs="Calibri"/>
          <w:color w:val="000000"/>
          <w:lang w:eastAsia="pl-PL"/>
        </w:rPr>
        <w:t>e</w:t>
      </w:r>
      <w:r w:rsidRPr="00E9513A">
        <w:rPr>
          <w:rFonts w:ascii="Cambria" w:eastAsia="Times New Roman" w:hAnsi="Cambria" w:cs="Calibri"/>
          <w:color w:val="000000"/>
          <w:lang w:eastAsia="pl-PL"/>
        </w:rPr>
        <w:t xml:space="preserve"> Display Port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1x Display Port 1.4</w:t>
      </w:r>
    </w:p>
    <w:p w14:paraId="19812373" w14:textId="77777777" w:rsidR="009E20E9" w:rsidRPr="00E9513A" w:rsidRDefault="009E20E9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porty USB C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1x USB typ C (obsługa wyj. video)</w:t>
      </w:r>
    </w:p>
    <w:p w14:paraId="0A39AE93" w14:textId="77777777" w:rsidR="009E20E9" w:rsidRPr="00E9513A" w:rsidRDefault="009E20E9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porty USB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5x USB 3.2 Gen 1x1/1x USB 2.0</w:t>
      </w:r>
    </w:p>
    <w:p w14:paraId="61EAEEEE" w14:textId="77777777" w:rsidR="009E20E9" w:rsidRPr="00E9513A" w:rsidRDefault="009E20E9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porty LAN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2x RJ45</w:t>
      </w:r>
    </w:p>
    <w:p w14:paraId="0CDCFCC7" w14:textId="77777777" w:rsidR="009E20E9" w:rsidRPr="00E9513A" w:rsidRDefault="009E20E9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 xml:space="preserve">wyjście anteny </w:t>
      </w:r>
      <w:proofErr w:type="spellStart"/>
      <w:r w:rsidRPr="00E9513A">
        <w:rPr>
          <w:rFonts w:ascii="Cambria" w:eastAsia="Times New Roman" w:hAnsi="Cambria" w:cs="Calibri"/>
          <w:color w:val="000000"/>
          <w:lang w:eastAsia="pl-PL"/>
        </w:rPr>
        <w:t>WiFi</w:t>
      </w:r>
      <w:proofErr w:type="spellEnd"/>
      <w:r w:rsidRPr="00E9513A">
        <w:rPr>
          <w:rFonts w:ascii="Cambria" w:eastAsia="Times New Roman" w:hAnsi="Cambria" w:cs="Calibri"/>
          <w:color w:val="000000"/>
          <w:lang w:eastAsia="pl-PL"/>
        </w:rPr>
        <w:tab/>
        <w:t>x2</w:t>
      </w:r>
      <w:r w:rsidR="00191C99" w:rsidRPr="00E9513A">
        <w:rPr>
          <w:rFonts w:ascii="Cambria" w:eastAsia="Times New Roman" w:hAnsi="Cambria" w:cs="Calibri"/>
          <w:color w:val="000000"/>
          <w:lang w:eastAsia="pl-PL"/>
        </w:rPr>
        <w:t xml:space="preserve"> (anteny w zestawie)</w:t>
      </w:r>
    </w:p>
    <w:p w14:paraId="14DA0961" w14:textId="77777777" w:rsidR="009E20E9" w:rsidRPr="00E9513A" w:rsidRDefault="009E20E9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wyj</w:t>
      </w:r>
      <w:r w:rsidR="00191C99" w:rsidRPr="00E9513A">
        <w:rPr>
          <w:rFonts w:ascii="Cambria" w:eastAsia="Times New Roman" w:hAnsi="Cambria" w:cs="Calibri"/>
          <w:color w:val="000000"/>
          <w:lang w:eastAsia="pl-PL"/>
        </w:rPr>
        <w:t>ście</w:t>
      </w:r>
      <w:r w:rsidRPr="00E9513A">
        <w:rPr>
          <w:rFonts w:ascii="Cambria" w:eastAsia="Times New Roman" w:hAnsi="Cambria" w:cs="Calibri"/>
          <w:color w:val="000000"/>
          <w:lang w:eastAsia="pl-PL"/>
        </w:rPr>
        <w:t xml:space="preserve"> liniowe/słuchawkowe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 xml:space="preserve">1x mini </w:t>
      </w:r>
      <w:proofErr w:type="spellStart"/>
      <w:r w:rsidRPr="00E9513A">
        <w:rPr>
          <w:rFonts w:ascii="Cambria" w:eastAsia="Times New Roman" w:hAnsi="Cambria" w:cs="Calibri"/>
          <w:color w:val="000000"/>
          <w:lang w:eastAsia="pl-PL"/>
        </w:rPr>
        <w:t>jack</w:t>
      </w:r>
      <w:proofErr w:type="spellEnd"/>
      <w:r w:rsidRPr="00E9513A">
        <w:rPr>
          <w:rFonts w:ascii="Cambria" w:eastAsia="Times New Roman" w:hAnsi="Cambria" w:cs="Calibri"/>
          <w:color w:val="000000"/>
          <w:lang w:eastAsia="pl-PL"/>
        </w:rPr>
        <w:t xml:space="preserve"> 3,5</w:t>
      </w:r>
    </w:p>
    <w:p w14:paraId="0BA692BA" w14:textId="77777777" w:rsidR="009E20E9" w:rsidRPr="00E9513A" w:rsidRDefault="009E20E9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wejście mikrofonowe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 xml:space="preserve">1x mini </w:t>
      </w:r>
      <w:proofErr w:type="spellStart"/>
      <w:r w:rsidRPr="00E9513A">
        <w:rPr>
          <w:rFonts w:ascii="Cambria" w:eastAsia="Times New Roman" w:hAnsi="Cambria" w:cs="Calibri"/>
          <w:color w:val="000000"/>
          <w:lang w:eastAsia="pl-PL"/>
        </w:rPr>
        <w:t>jack</w:t>
      </w:r>
      <w:proofErr w:type="spellEnd"/>
      <w:r w:rsidRPr="00E9513A">
        <w:rPr>
          <w:rFonts w:ascii="Cambria" w:eastAsia="Times New Roman" w:hAnsi="Cambria" w:cs="Calibri"/>
          <w:color w:val="000000"/>
          <w:lang w:eastAsia="pl-PL"/>
        </w:rPr>
        <w:t xml:space="preserve"> 3,5</w:t>
      </w:r>
    </w:p>
    <w:p w14:paraId="10579DCC" w14:textId="77777777" w:rsidR="009E20E9" w:rsidRPr="00E9513A" w:rsidRDefault="009E20E9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port zabezpieczający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TAK</w:t>
      </w:r>
    </w:p>
    <w:p w14:paraId="0C4D65BE" w14:textId="77777777" w:rsidR="00C0501C" w:rsidRPr="00E9513A" w:rsidRDefault="009E20E9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 xml:space="preserve">wymagane zasilanie 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DC12V=6A/</w:t>
      </w:r>
      <w:r w:rsidR="00C0501C" w:rsidRPr="00E9513A">
        <w:rPr>
          <w:rFonts w:ascii="Cambria" w:eastAsia="Times New Roman" w:hAnsi="Cambria" w:cs="Calibri"/>
          <w:color w:val="000000"/>
          <w:lang w:eastAsia="pl-PL"/>
        </w:rPr>
        <w:t>DC19V=4,73A</w:t>
      </w:r>
    </w:p>
    <w:p w14:paraId="1044DA35" w14:textId="77777777" w:rsidR="00C0501C" w:rsidRPr="00E9513A" w:rsidRDefault="00C0501C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waga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~1,5kg</w:t>
      </w:r>
    </w:p>
    <w:p w14:paraId="3C73CEDD" w14:textId="77777777" w:rsidR="00C0501C" w:rsidRPr="00E9513A" w:rsidRDefault="00C0501C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wymiary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195x180x42mm</w:t>
      </w:r>
    </w:p>
    <w:p w14:paraId="41D3C32F" w14:textId="77777777" w:rsidR="00C0501C" w:rsidRPr="00E9513A" w:rsidRDefault="00C0501C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kolor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czarny</w:t>
      </w:r>
    </w:p>
    <w:p w14:paraId="73F3C62D" w14:textId="77777777" w:rsidR="00900D12" w:rsidRPr="00E9513A" w:rsidRDefault="00900D12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lang w:eastAsia="pl-PL"/>
        </w:rPr>
      </w:pPr>
      <w:r w:rsidRPr="00E9513A">
        <w:rPr>
          <w:rFonts w:ascii="Cambria" w:eastAsia="Times New Roman" w:hAnsi="Cambria" w:cs="Calibri"/>
          <w:lang w:eastAsia="pl-PL"/>
        </w:rPr>
        <w:t>klawiatura</w:t>
      </w:r>
      <w:r w:rsidRPr="00E9513A">
        <w:rPr>
          <w:rFonts w:ascii="Cambria" w:eastAsia="Times New Roman" w:hAnsi="Cambria" w:cs="Calibri"/>
          <w:lang w:eastAsia="pl-PL"/>
        </w:rPr>
        <w:tab/>
        <w:t>1</w:t>
      </w:r>
    </w:p>
    <w:p w14:paraId="6A069FF6" w14:textId="77777777" w:rsidR="00900D12" w:rsidRPr="00E9513A" w:rsidRDefault="00900D12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lang w:eastAsia="pl-PL"/>
        </w:rPr>
      </w:pPr>
      <w:r w:rsidRPr="00E9513A">
        <w:rPr>
          <w:rFonts w:ascii="Cambria" w:eastAsia="Times New Roman" w:hAnsi="Cambria" w:cs="Calibri"/>
          <w:lang w:eastAsia="pl-PL"/>
        </w:rPr>
        <w:t>mysz</w:t>
      </w:r>
      <w:r w:rsidRPr="00E9513A">
        <w:rPr>
          <w:rFonts w:ascii="Cambria" w:eastAsia="Times New Roman" w:hAnsi="Cambria" w:cs="Calibri"/>
          <w:lang w:eastAsia="pl-PL"/>
        </w:rPr>
        <w:tab/>
        <w:t>1</w:t>
      </w:r>
    </w:p>
    <w:p w14:paraId="1B3384B3" w14:textId="77777777" w:rsidR="00900D12" w:rsidRPr="00E9513A" w:rsidRDefault="00900D12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lang w:eastAsia="pl-PL"/>
        </w:rPr>
      </w:pPr>
      <w:r w:rsidRPr="00E9513A">
        <w:rPr>
          <w:rFonts w:ascii="Cambria" w:eastAsia="Times New Roman" w:hAnsi="Cambria" w:cs="Calibri"/>
          <w:lang w:eastAsia="pl-PL"/>
        </w:rPr>
        <w:t>system operacyjny:</w:t>
      </w:r>
      <w:r w:rsidRPr="00E9513A">
        <w:rPr>
          <w:rFonts w:ascii="Cambria" w:eastAsia="Times New Roman" w:hAnsi="Cambria" w:cs="Calibri"/>
          <w:lang w:eastAsia="pl-PL"/>
        </w:rPr>
        <w:tab/>
        <w:t>Windows 11 PRO</w:t>
      </w:r>
    </w:p>
    <w:p w14:paraId="227682D2" w14:textId="77777777" w:rsidR="00A74CAC" w:rsidRPr="00E9513A" w:rsidRDefault="00A74CAC" w:rsidP="00E9513A">
      <w:pPr>
        <w:pStyle w:val="Akapitzlist"/>
        <w:numPr>
          <w:ilvl w:val="0"/>
          <w:numId w:val="1"/>
        </w:numPr>
        <w:tabs>
          <w:tab w:val="left" w:pos="5103"/>
        </w:tabs>
        <w:spacing w:after="0"/>
        <w:ind w:left="1418" w:hanging="284"/>
        <w:jc w:val="both"/>
        <w:rPr>
          <w:rFonts w:ascii="Cambria" w:eastAsia="Times New Roman" w:hAnsi="Cambria" w:cs="Calibri"/>
          <w:color w:val="FF0000"/>
          <w:lang w:eastAsia="pl-PL"/>
        </w:rPr>
      </w:pPr>
      <w:r w:rsidRPr="00E9513A">
        <w:rPr>
          <w:rFonts w:ascii="Cambria" w:eastAsia="Times New Roman" w:hAnsi="Cambria" w:cs="Calibri"/>
          <w:color w:val="FF0000"/>
          <w:lang w:eastAsia="pl-PL"/>
        </w:rPr>
        <w:t xml:space="preserve">gwarancja </w:t>
      </w:r>
      <w:r w:rsidRPr="00E9513A">
        <w:rPr>
          <w:rFonts w:ascii="Cambria" w:eastAsia="Times New Roman" w:hAnsi="Cambria" w:cs="Calibri"/>
          <w:color w:val="FF0000"/>
          <w:lang w:eastAsia="pl-PL"/>
        </w:rPr>
        <w:tab/>
        <w:t>2 lata</w:t>
      </w:r>
    </w:p>
    <w:p w14:paraId="37858A2E" w14:textId="77777777" w:rsidR="00D10B60" w:rsidRPr="00E9513A" w:rsidRDefault="00D10B60" w:rsidP="00E9513A">
      <w:pPr>
        <w:pStyle w:val="Akapitzlist"/>
        <w:tabs>
          <w:tab w:val="left" w:pos="5103"/>
        </w:tabs>
        <w:spacing w:after="0"/>
        <w:ind w:left="1418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ab/>
      </w:r>
    </w:p>
    <w:p w14:paraId="1BF22011" w14:textId="77777777" w:rsidR="00530055" w:rsidRPr="00E9513A" w:rsidRDefault="00530055" w:rsidP="00E9513A">
      <w:pPr>
        <w:pStyle w:val="Akapitzlist"/>
        <w:numPr>
          <w:ilvl w:val="0"/>
          <w:numId w:val="3"/>
        </w:numPr>
        <w:spacing w:line="360" w:lineRule="auto"/>
        <w:ind w:left="426" w:hanging="426"/>
        <w:jc w:val="both"/>
        <w:rPr>
          <w:rFonts w:ascii="Cambria" w:hAnsi="Cambria"/>
          <w:b/>
          <w:sz w:val="24"/>
          <w:szCs w:val="24"/>
        </w:rPr>
      </w:pPr>
      <w:r w:rsidRPr="00E9513A">
        <w:rPr>
          <w:rFonts w:ascii="Cambria" w:hAnsi="Cambria"/>
          <w:b/>
          <w:sz w:val="24"/>
          <w:szCs w:val="24"/>
        </w:rPr>
        <w:t>Monitor 24"</w:t>
      </w:r>
      <w:r w:rsidR="00B27F47" w:rsidRPr="00E9513A">
        <w:rPr>
          <w:rFonts w:ascii="Cambria" w:hAnsi="Cambria"/>
          <w:b/>
          <w:sz w:val="24"/>
          <w:szCs w:val="24"/>
        </w:rPr>
        <w:t xml:space="preserve">   1</w:t>
      </w:r>
      <w:r w:rsidR="000E529A" w:rsidRPr="00E9513A">
        <w:rPr>
          <w:rFonts w:ascii="Cambria" w:hAnsi="Cambria"/>
          <w:b/>
          <w:sz w:val="24"/>
          <w:szCs w:val="24"/>
        </w:rPr>
        <w:t xml:space="preserve"> szt.</w:t>
      </w:r>
    </w:p>
    <w:p w14:paraId="32C4E353" w14:textId="77777777" w:rsidR="00530055" w:rsidRPr="00E9513A" w:rsidRDefault="00530055" w:rsidP="00E9513A">
      <w:pPr>
        <w:spacing w:after="0" w:line="360" w:lineRule="auto"/>
        <w:ind w:left="1418"/>
        <w:jc w:val="both"/>
        <w:rPr>
          <w:rFonts w:ascii="Cambria" w:eastAsia="Times New Roman" w:hAnsi="Cambria" w:cs="Calibri"/>
          <w:b/>
          <w:lang w:eastAsia="pl-PL"/>
        </w:rPr>
      </w:pPr>
      <w:r w:rsidRPr="00E9513A">
        <w:rPr>
          <w:rFonts w:ascii="Cambria" w:eastAsia="Times New Roman" w:hAnsi="Cambria" w:cs="Calibri"/>
          <w:b/>
          <w:lang w:eastAsia="pl-PL"/>
        </w:rPr>
        <w:t>Podstawowe parametry:</w:t>
      </w:r>
    </w:p>
    <w:p w14:paraId="4651B501" w14:textId="77777777" w:rsidR="00530055" w:rsidRPr="00E9513A" w:rsidRDefault="00530055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 xml:space="preserve">przekątna 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597 mm (23,8")</w:t>
      </w:r>
    </w:p>
    <w:p w14:paraId="4799B6A3" w14:textId="77777777" w:rsidR="00530055" w:rsidRPr="00E9513A" w:rsidRDefault="00530055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 xml:space="preserve">rozdzielczość 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1920 x 1080 (Full HD)</w:t>
      </w:r>
    </w:p>
    <w:p w14:paraId="6F006BCB" w14:textId="77777777" w:rsidR="00530055" w:rsidRPr="00E9513A" w:rsidRDefault="00530055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częstotliwość odświeżania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165Hz</w:t>
      </w:r>
    </w:p>
    <w:p w14:paraId="7E34501D" w14:textId="77777777" w:rsidR="00530055" w:rsidRPr="00E9513A" w:rsidRDefault="00530055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powłoka matrycy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antyrefleksyjna</w:t>
      </w:r>
    </w:p>
    <w:p w14:paraId="37F27507" w14:textId="77777777" w:rsidR="00530055" w:rsidRPr="00E9513A" w:rsidRDefault="00530055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typ matrycy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fast IPS</w:t>
      </w:r>
    </w:p>
    <w:p w14:paraId="6B805732" w14:textId="77777777" w:rsidR="00530055" w:rsidRPr="00E9513A" w:rsidRDefault="00530055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format obrazu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16:9</w:t>
      </w:r>
    </w:p>
    <w:p w14:paraId="359E0835" w14:textId="77777777" w:rsidR="00530055" w:rsidRPr="00E9513A" w:rsidRDefault="00530055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podświetlanie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LED</w:t>
      </w:r>
    </w:p>
    <w:p w14:paraId="0AADBA97" w14:textId="77777777" w:rsidR="00530055" w:rsidRPr="00E9513A" w:rsidRDefault="00530055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lastRenderedPageBreak/>
        <w:t>obszar aktywny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527mm x 297mm</w:t>
      </w:r>
    </w:p>
    <w:p w14:paraId="45DBE475" w14:textId="77777777" w:rsidR="00530055" w:rsidRPr="00E9513A" w:rsidRDefault="00530055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głośniki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wbudowane</w:t>
      </w:r>
    </w:p>
    <w:p w14:paraId="1FD83FC9" w14:textId="77777777" w:rsidR="00530055" w:rsidRPr="00E9513A" w:rsidRDefault="00530055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czas reakcji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0,8ms</w:t>
      </w:r>
    </w:p>
    <w:p w14:paraId="4613CF58" w14:textId="77777777" w:rsidR="00530055" w:rsidRPr="00E9513A" w:rsidRDefault="00530055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możliwość regulacji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obrotowy ekran (</w:t>
      </w:r>
      <w:proofErr w:type="spellStart"/>
      <w:r w:rsidRPr="00E9513A">
        <w:rPr>
          <w:rFonts w:ascii="Cambria" w:eastAsia="Times New Roman" w:hAnsi="Cambria" w:cs="Calibri"/>
          <w:color w:val="000000"/>
          <w:lang w:eastAsia="pl-PL"/>
        </w:rPr>
        <w:t>pivot</w:t>
      </w:r>
      <w:proofErr w:type="spellEnd"/>
      <w:r w:rsidRPr="00E9513A">
        <w:rPr>
          <w:rFonts w:ascii="Cambria" w:eastAsia="Times New Roman" w:hAnsi="Cambria" w:cs="Calibri"/>
          <w:color w:val="000000"/>
          <w:lang w:eastAsia="pl-PL"/>
        </w:rPr>
        <w:t xml:space="preserve">), pochył. </w:t>
      </w:r>
      <w:r w:rsidR="004668ED" w:rsidRPr="00E9513A">
        <w:rPr>
          <w:rFonts w:ascii="Cambria" w:eastAsia="Times New Roman" w:hAnsi="Cambria" w:cs="Calibri"/>
          <w:color w:val="000000"/>
          <w:lang w:eastAsia="pl-PL"/>
        </w:rPr>
        <w:tab/>
      </w:r>
      <w:r w:rsidRPr="00E9513A">
        <w:rPr>
          <w:rFonts w:ascii="Cambria" w:eastAsia="Times New Roman" w:hAnsi="Cambria" w:cs="Calibri"/>
          <w:color w:val="000000"/>
          <w:lang w:eastAsia="pl-PL"/>
        </w:rPr>
        <w:t>wysokość</w:t>
      </w:r>
    </w:p>
    <w:p w14:paraId="01064E32" w14:textId="77777777" w:rsidR="00530055" w:rsidRPr="00E9513A" w:rsidRDefault="00530055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val="en-US" w:eastAsia="pl-PL"/>
        </w:rPr>
      </w:pPr>
      <w:proofErr w:type="spellStart"/>
      <w:r w:rsidRPr="00E9513A">
        <w:rPr>
          <w:rFonts w:ascii="Cambria" w:eastAsia="Times New Roman" w:hAnsi="Cambria" w:cs="Calibri"/>
          <w:color w:val="000000"/>
          <w:lang w:val="en-US" w:eastAsia="pl-PL"/>
        </w:rPr>
        <w:t>złącza</w:t>
      </w:r>
      <w:proofErr w:type="spellEnd"/>
      <w:r w:rsidRPr="00E9513A">
        <w:rPr>
          <w:rFonts w:ascii="Cambria" w:eastAsia="Times New Roman" w:hAnsi="Cambria" w:cs="Calibri"/>
          <w:color w:val="000000"/>
          <w:lang w:val="en-US" w:eastAsia="pl-PL"/>
        </w:rPr>
        <w:t xml:space="preserve"> </w:t>
      </w:r>
      <w:r w:rsidRPr="00E9513A">
        <w:rPr>
          <w:rFonts w:ascii="Cambria" w:eastAsia="Times New Roman" w:hAnsi="Cambria" w:cs="Calibri"/>
          <w:color w:val="000000"/>
          <w:lang w:val="en-US" w:eastAsia="pl-PL"/>
        </w:rPr>
        <w:tab/>
        <w:t>1 x Display Port</w:t>
      </w:r>
    </w:p>
    <w:p w14:paraId="69F284DD" w14:textId="77777777" w:rsidR="00530055" w:rsidRPr="00E9513A" w:rsidRDefault="00530055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val="en-US" w:eastAsia="pl-PL"/>
        </w:rPr>
      </w:pPr>
      <w:r w:rsidRPr="00E9513A">
        <w:rPr>
          <w:rFonts w:ascii="Cambria" w:eastAsia="Times New Roman" w:hAnsi="Cambria" w:cs="Calibri"/>
          <w:color w:val="000000"/>
          <w:lang w:val="en-US" w:eastAsia="pl-PL"/>
        </w:rPr>
        <w:tab/>
        <w:t>1 x HDMI</w:t>
      </w:r>
    </w:p>
    <w:p w14:paraId="17E0150A" w14:textId="77777777" w:rsidR="00530055" w:rsidRPr="00E9513A" w:rsidRDefault="00530055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val="en-US" w:eastAsia="pl-PL"/>
        </w:rPr>
        <w:tab/>
      </w:r>
      <w:r w:rsidRPr="00E9513A">
        <w:rPr>
          <w:rFonts w:ascii="Cambria" w:eastAsia="Times New Roman" w:hAnsi="Cambria" w:cs="Calibri"/>
          <w:color w:val="000000"/>
          <w:lang w:eastAsia="pl-PL"/>
        </w:rPr>
        <w:t>1 x słuchawkowe</w:t>
      </w:r>
    </w:p>
    <w:p w14:paraId="0A93DE27" w14:textId="77777777" w:rsidR="00530055" w:rsidRPr="00E9513A" w:rsidRDefault="00530055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ab/>
        <w:t>2 x USB 2.0</w:t>
      </w:r>
    </w:p>
    <w:p w14:paraId="65BE3683" w14:textId="77777777" w:rsidR="00530055" w:rsidRPr="00E9513A" w:rsidRDefault="00530055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kontrast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1100:1</w:t>
      </w:r>
    </w:p>
    <w:p w14:paraId="4D3E3035" w14:textId="77777777" w:rsidR="00530055" w:rsidRPr="00E9513A" w:rsidRDefault="00530055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kąt widzenia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V 178º; H 178º</w:t>
      </w:r>
    </w:p>
    <w:p w14:paraId="65CC3B51" w14:textId="77777777" w:rsidR="00530055" w:rsidRPr="00E9513A" w:rsidRDefault="007C272F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val="en-US" w:eastAsia="pl-PL"/>
        </w:rPr>
      </w:pPr>
      <w:proofErr w:type="spellStart"/>
      <w:r w:rsidRPr="00E9513A">
        <w:rPr>
          <w:rFonts w:ascii="Cambria" w:eastAsia="Times New Roman" w:hAnsi="Cambria" w:cs="Calibri"/>
          <w:color w:val="000000"/>
          <w:lang w:val="en-US" w:eastAsia="pl-PL"/>
        </w:rPr>
        <w:t>waga</w:t>
      </w:r>
      <w:proofErr w:type="spellEnd"/>
      <w:r w:rsidRPr="00E9513A">
        <w:rPr>
          <w:rFonts w:ascii="Cambria" w:eastAsia="Times New Roman" w:hAnsi="Cambria" w:cs="Calibri"/>
          <w:color w:val="000000"/>
          <w:lang w:val="en-US" w:eastAsia="pl-PL"/>
        </w:rPr>
        <w:tab/>
      </w:r>
      <w:r w:rsidR="00BF2D99" w:rsidRPr="00E9513A">
        <w:rPr>
          <w:rFonts w:ascii="Cambria" w:eastAsia="Times New Roman" w:hAnsi="Cambria" w:cs="Calibri"/>
          <w:color w:val="000000"/>
          <w:lang w:val="en-US" w:eastAsia="pl-PL"/>
        </w:rPr>
        <w:t>maximum</w:t>
      </w:r>
      <w:r w:rsidR="00CE520D" w:rsidRPr="00E9513A">
        <w:rPr>
          <w:rFonts w:ascii="Cambria" w:eastAsia="Times New Roman" w:hAnsi="Cambria" w:cs="Calibri"/>
          <w:color w:val="000000"/>
          <w:lang w:val="en-US" w:eastAsia="pl-PL"/>
        </w:rPr>
        <w:t xml:space="preserve"> </w:t>
      </w:r>
      <w:r w:rsidRPr="00E9513A">
        <w:rPr>
          <w:rFonts w:ascii="Cambria" w:eastAsia="Times New Roman" w:hAnsi="Cambria" w:cs="Calibri"/>
          <w:color w:val="000000"/>
          <w:lang w:val="en-US" w:eastAsia="pl-PL"/>
        </w:rPr>
        <w:t>6</w:t>
      </w:r>
      <w:r w:rsidR="00530055" w:rsidRPr="00E9513A">
        <w:rPr>
          <w:rFonts w:ascii="Cambria" w:eastAsia="Times New Roman" w:hAnsi="Cambria" w:cs="Calibri"/>
          <w:color w:val="000000"/>
          <w:lang w:val="en-US" w:eastAsia="pl-PL"/>
        </w:rPr>
        <w:t xml:space="preserve"> kg</w:t>
      </w:r>
    </w:p>
    <w:p w14:paraId="670C7900" w14:textId="77777777" w:rsidR="00530055" w:rsidRPr="00E9513A" w:rsidRDefault="00530055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val="en-US" w:eastAsia="pl-PL"/>
        </w:rPr>
      </w:pPr>
      <w:r w:rsidRPr="00E9513A">
        <w:rPr>
          <w:rFonts w:ascii="Cambria" w:eastAsia="Times New Roman" w:hAnsi="Cambria" w:cs="Calibri"/>
          <w:color w:val="000000"/>
          <w:lang w:val="en-US" w:eastAsia="pl-PL"/>
        </w:rPr>
        <w:t xml:space="preserve">standard VESA </w:t>
      </w:r>
      <w:r w:rsidRPr="00E9513A">
        <w:rPr>
          <w:rFonts w:ascii="Cambria" w:eastAsia="Times New Roman" w:hAnsi="Cambria" w:cs="Calibri"/>
          <w:color w:val="000000"/>
          <w:lang w:val="en-US" w:eastAsia="pl-PL"/>
        </w:rPr>
        <w:tab/>
        <w:t>100 x 100</w:t>
      </w:r>
    </w:p>
    <w:p w14:paraId="648AE863" w14:textId="77777777" w:rsidR="00EE6BDE" w:rsidRPr="00E9513A" w:rsidRDefault="007700B7" w:rsidP="00E9513A">
      <w:pPr>
        <w:tabs>
          <w:tab w:val="left" w:pos="5387"/>
        </w:tabs>
        <w:spacing w:after="0"/>
        <w:ind w:left="989" w:firstLine="712"/>
        <w:jc w:val="both"/>
        <w:rPr>
          <w:rFonts w:ascii="Cambria" w:eastAsia="Times New Roman" w:hAnsi="Cambria" w:cs="Calibri"/>
          <w:color w:val="FF0000"/>
          <w:lang w:eastAsia="pl-PL"/>
        </w:rPr>
      </w:pPr>
      <w:r w:rsidRPr="00E9513A">
        <w:rPr>
          <w:rFonts w:ascii="Cambria" w:eastAsia="Times New Roman" w:hAnsi="Cambria" w:cs="Calibri"/>
          <w:color w:val="FF0000"/>
          <w:lang w:eastAsia="pl-PL"/>
        </w:rPr>
        <w:t xml:space="preserve">gwarancja </w:t>
      </w:r>
      <w:r w:rsidRPr="00E9513A">
        <w:rPr>
          <w:rFonts w:ascii="Cambria" w:eastAsia="Times New Roman" w:hAnsi="Cambria" w:cs="Calibri"/>
          <w:color w:val="FF0000"/>
          <w:lang w:eastAsia="pl-PL"/>
        </w:rPr>
        <w:tab/>
        <w:t>2 lata</w:t>
      </w:r>
    </w:p>
    <w:p w14:paraId="400213AD" w14:textId="77777777" w:rsidR="007700B7" w:rsidRPr="00E9513A" w:rsidRDefault="007700B7" w:rsidP="00E9513A">
      <w:pPr>
        <w:tabs>
          <w:tab w:val="left" w:pos="5387"/>
        </w:tabs>
        <w:spacing w:after="0"/>
        <w:ind w:left="989" w:firstLine="712"/>
        <w:jc w:val="both"/>
        <w:rPr>
          <w:rFonts w:ascii="Cambria" w:hAnsi="Cambria"/>
          <w:b/>
          <w:sz w:val="24"/>
          <w:szCs w:val="24"/>
          <w:lang w:val="en-US"/>
        </w:rPr>
      </w:pPr>
    </w:p>
    <w:p w14:paraId="2AB9BB66" w14:textId="77777777" w:rsidR="006F1811" w:rsidRPr="00E9513A" w:rsidRDefault="006F1811" w:rsidP="00E9513A">
      <w:pPr>
        <w:spacing w:after="0"/>
        <w:ind w:left="989"/>
        <w:jc w:val="both"/>
        <w:rPr>
          <w:rFonts w:ascii="Cambria" w:hAnsi="Cambria"/>
          <w:b/>
          <w:sz w:val="24"/>
          <w:szCs w:val="24"/>
          <w:lang w:val="en-US"/>
        </w:rPr>
      </w:pPr>
    </w:p>
    <w:p w14:paraId="325712F2" w14:textId="77777777" w:rsidR="00E23DC4" w:rsidRPr="00E9513A" w:rsidRDefault="00F16134" w:rsidP="00E9513A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Cambria" w:hAnsi="Cambria"/>
        </w:rPr>
      </w:pPr>
      <w:r w:rsidRPr="00E9513A">
        <w:rPr>
          <w:rFonts w:ascii="Cambria" w:hAnsi="Cambria"/>
          <w:b/>
          <w:sz w:val="24"/>
          <w:szCs w:val="24"/>
        </w:rPr>
        <w:t xml:space="preserve"> </w:t>
      </w:r>
      <w:r w:rsidR="00E23DC4" w:rsidRPr="00E9513A">
        <w:rPr>
          <w:rFonts w:ascii="Cambria" w:hAnsi="Cambria"/>
          <w:b/>
          <w:sz w:val="24"/>
          <w:szCs w:val="24"/>
        </w:rPr>
        <w:t xml:space="preserve">Monitor dotykowy 24"  </w:t>
      </w:r>
      <w:r w:rsidR="00B27F47" w:rsidRPr="00E9513A">
        <w:rPr>
          <w:rFonts w:ascii="Cambria" w:hAnsi="Cambria"/>
          <w:b/>
          <w:sz w:val="24"/>
          <w:szCs w:val="24"/>
        </w:rPr>
        <w:t xml:space="preserve"> 1</w:t>
      </w:r>
      <w:r w:rsidR="000E529A" w:rsidRPr="00E9513A">
        <w:rPr>
          <w:rFonts w:ascii="Cambria" w:hAnsi="Cambria"/>
          <w:b/>
          <w:sz w:val="24"/>
          <w:szCs w:val="24"/>
        </w:rPr>
        <w:t xml:space="preserve"> szt.</w:t>
      </w:r>
    </w:p>
    <w:p w14:paraId="517E8E0D" w14:textId="77777777" w:rsidR="00E23DC4" w:rsidRPr="00E9513A" w:rsidRDefault="00E23DC4" w:rsidP="00E9513A">
      <w:pPr>
        <w:spacing w:after="0"/>
        <w:ind w:left="1134" w:firstLine="567"/>
        <w:jc w:val="both"/>
        <w:rPr>
          <w:rFonts w:ascii="Cambria" w:hAnsi="Cambria" w:cstheme="minorHAnsi"/>
          <w:color w:val="FF0000"/>
        </w:rPr>
      </w:pPr>
    </w:p>
    <w:p w14:paraId="7F1C7524" w14:textId="77777777" w:rsidR="00E23DC4" w:rsidRPr="00E9513A" w:rsidRDefault="00E23DC4" w:rsidP="00E9513A">
      <w:pPr>
        <w:spacing w:after="0" w:line="360" w:lineRule="auto"/>
        <w:ind w:left="1418"/>
        <w:jc w:val="both"/>
        <w:rPr>
          <w:rFonts w:ascii="Cambria" w:eastAsia="Times New Roman" w:hAnsi="Cambria" w:cs="Calibri"/>
          <w:u w:val="single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 xml:space="preserve"> </w:t>
      </w:r>
      <w:r w:rsidRPr="00E9513A">
        <w:rPr>
          <w:rFonts w:ascii="Cambria" w:eastAsia="Times New Roman" w:hAnsi="Cambria" w:cs="Calibri"/>
          <w:u w:val="single"/>
          <w:lang w:eastAsia="pl-PL"/>
        </w:rPr>
        <w:t>Podstawowe parametry:</w:t>
      </w:r>
    </w:p>
    <w:p w14:paraId="01C6DFEA" w14:textId="77777777" w:rsidR="00E23DC4" w:rsidRPr="00E9513A" w:rsidRDefault="00E23DC4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 xml:space="preserve">przekątna 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597 mm (23,8"),</w:t>
      </w:r>
    </w:p>
    <w:p w14:paraId="4588D4F8" w14:textId="77777777" w:rsidR="00E23DC4" w:rsidRPr="00E9513A" w:rsidRDefault="00E23DC4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 xml:space="preserve">rozdzielczość 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1920 x 1080 (Full HD),</w:t>
      </w:r>
    </w:p>
    <w:p w14:paraId="2D5F1A72" w14:textId="77777777" w:rsidR="00E23DC4" w:rsidRPr="00E9513A" w:rsidRDefault="00E23DC4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częstotliwość odświeżania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60Hz</w:t>
      </w:r>
    </w:p>
    <w:p w14:paraId="3486448E" w14:textId="77777777" w:rsidR="00E23DC4" w:rsidRPr="00E9513A" w:rsidRDefault="00E23DC4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matryca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IPS</w:t>
      </w:r>
    </w:p>
    <w:p w14:paraId="1E00DDD2" w14:textId="77777777" w:rsidR="00E23DC4" w:rsidRPr="00E9513A" w:rsidRDefault="00E23DC4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format obrazu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 xml:space="preserve">16:9 </w:t>
      </w:r>
    </w:p>
    <w:p w14:paraId="224A79CA" w14:textId="77777777" w:rsidR="00E23DC4" w:rsidRPr="00E9513A" w:rsidRDefault="00E23DC4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podświetlanie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LED</w:t>
      </w:r>
    </w:p>
    <w:p w14:paraId="1E2EEC36" w14:textId="77777777" w:rsidR="00E23DC4" w:rsidRPr="00E9513A" w:rsidRDefault="00E23DC4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głośniki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2 x 2W</w:t>
      </w:r>
    </w:p>
    <w:p w14:paraId="0928A571" w14:textId="77777777" w:rsidR="00E23DC4" w:rsidRPr="00E9513A" w:rsidRDefault="00E23DC4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vertAlign w:val="superscript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jasność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250cd/m</w:t>
      </w:r>
      <w:r w:rsidRPr="00E9513A">
        <w:rPr>
          <w:rFonts w:ascii="Cambria" w:eastAsia="Times New Roman" w:hAnsi="Cambria" w:cs="Calibri"/>
          <w:color w:val="000000"/>
          <w:vertAlign w:val="superscript"/>
          <w:lang w:eastAsia="pl-PL"/>
        </w:rPr>
        <w:t>2</w:t>
      </w:r>
    </w:p>
    <w:p w14:paraId="775FA103" w14:textId="77777777" w:rsidR="00E23DC4" w:rsidRPr="00E9513A" w:rsidRDefault="00E23DC4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czas reakcji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4ms</w:t>
      </w:r>
    </w:p>
    <w:p w14:paraId="2AB0DC70" w14:textId="77777777" w:rsidR="00E23DC4" w:rsidRPr="00E9513A" w:rsidRDefault="00E23DC4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wielkość plamki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0,274mm</w:t>
      </w:r>
    </w:p>
    <w:p w14:paraId="5E058156" w14:textId="77777777" w:rsidR="00E23DC4" w:rsidRPr="00E9513A" w:rsidRDefault="00E23DC4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regulacja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pochył, wysokość</w:t>
      </w:r>
    </w:p>
    <w:p w14:paraId="143FB97B" w14:textId="77777777" w:rsidR="00E23DC4" w:rsidRPr="00E9513A" w:rsidRDefault="00E23DC4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filtr światła niebieskiego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TAK</w:t>
      </w:r>
    </w:p>
    <w:p w14:paraId="6BBB531C" w14:textId="77777777" w:rsidR="00E23DC4" w:rsidRPr="00E9513A" w:rsidRDefault="00E23DC4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 xml:space="preserve">złącza 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1 x D-</w:t>
      </w:r>
      <w:proofErr w:type="spellStart"/>
      <w:r w:rsidRPr="00E9513A">
        <w:rPr>
          <w:rFonts w:ascii="Cambria" w:eastAsia="Times New Roman" w:hAnsi="Cambria" w:cs="Calibri"/>
          <w:color w:val="000000"/>
          <w:lang w:eastAsia="pl-PL"/>
        </w:rPr>
        <w:t>Sub</w:t>
      </w:r>
      <w:proofErr w:type="spellEnd"/>
      <w:r w:rsidRPr="00E9513A">
        <w:rPr>
          <w:rFonts w:ascii="Cambria" w:eastAsia="Times New Roman" w:hAnsi="Cambria" w:cs="Calibri"/>
          <w:color w:val="000000"/>
          <w:lang w:eastAsia="pl-PL"/>
        </w:rPr>
        <w:t xml:space="preserve"> </w:t>
      </w:r>
    </w:p>
    <w:p w14:paraId="0C70588E" w14:textId="77777777" w:rsidR="00E23DC4" w:rsidRPr="00E9513A" w:rsidRDefault="00E23DC4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ab/>
        <w:t>1 x HDMI,</w:t>
      </w:r>
    </w:p>
    <w:p w14:paraId="4D01EAF8" w14:textId="77777777" w:rsidR="00E23DC4" w:rsidRPr="00E9513A" w:rsidRDefault="00E23DC4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ab/>
        <w:t>2 x USB 3.0</w:t>
      </w:r>
    </w:p>
    <w:p w14:paraId="5DA00C73" w14:textId="77777777" w:rsidR="00E23DC4" w:rsidRPr="00E9513A" w:rsidRDefault="00E23DC4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kontrast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1000:1</w:t>
      </w:r>
    </w:p>
    <w:p w14:paraId="600A883E" w14:textId="77777777" w:rsidR="00E23DC4" w:rsidRPr="00E9513A" w:rsidRDefault="00E23DC4" w:rsidP="00E9513A">
      <w:pPr>
        <w:tabs>
          <w:tab w:val="left" w:pos="5387"/>
        </w:tabs>
        <w:spacing w:after="0" w:line="240" w:lineRule="auto"/>
        <w:ind w:left="170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kąt widzenia</w:t>
      </w:r>
      <w:r w:rsidRPr="00E9513A">
        <w:rPr>
          <w:rFonts w:ascii="Cambria" w:eastAsia="Times New Roman" w:hAnsi="Cambria" w:cs="Calibri"/>
          <w:color w:val="000000"/>
          <w:lang w:eastAsia="pl-PL"/>
        </w:rPr>
        <w:tab/>
        <w:t>V 178º; H 178º</w:t>
      </w:r>
    </w:p>
    <w:p w14:paraId="3BA39F62" w14:textId="77777777" w:rsidR="00E9513A" w:rsidRDefault="00E23DC4" w:rsidP="00E9513A">
      <w:pPr>
        <w:tabs>
          <w:tab w:val="left" w:pos="5387"/>
        </w:tabs>
        <w:spacing w:after="0"/>
        <w:ind w:left="1701"/>
        <w:jc w:val="both"/>
        <w:rPr>
          <w:rFonts w:ascii="Cambria" w:eastAsia="Times New Roman" w:hAnsi="Cambria" w:cs="Calibri"/>
          <w:color w:val="000000"/>
          <w:lang w:val="en-US" w:eastAsia="pl-PL"/>
        </w:rPr>
      </w:pPr>
      <w:r w:rsidRPr="00E9513A">
        <w:rPr>
          <w:rFonts w:ascii="Cambria" w:eastAsia="Times New Roman" w:hAnsi="Cambria" w:cs="Calibri"/>
          <w:color w:val="000000"/>
          <w:lang w:val="en-US" w:eastAsia="pl-PL"/>
        </w:rPr>
        <w:t xml:space="preserve">standard VESA </w:t>
      </w:r>
      <w:r w:rsidRPr="00E9513A">
        <w:rPr>
          <w:rFonts w:ascii="Cambria" w:eastAsia="Times New Roman" w:hAnsi="Cambria" w:cs="Calibri"/>
          <w:color w:val="000000"/>
          <w:lang w:val="en-US" w:eastAsia="pl-PL"/>
        </w:rPr>
        <w:tab/>
        <w:t>100 x 100,</w:t>
      </w:r>
    </w:p>
    <w:p w14:paraId="0F19A504" w14:textId="2E842DFC" w:rsidR="007700B7" w:rsidRPr="00E9513A" w:rsidRDefault="007E31FD" w:rsidP="00E9513A">
      <w:pPr>
        <w:tabs>
          <w:tab w:val="left" w:pos="5387"/>
        </w:tabs>
        <w:spacing w:after="0"/>
        <w:ind w:left="1701"/>
        <w:jc w:val="both"/>
        <w:rPr>
          <w:rFonts w:ascii="Cambria" w:eastAsia="Times New Roman" w:hAnsi="Cambria" w:cs="Calibri"/>
          <w:color w:val="FF0000"/>
          <w:lang w:eastAsia="pl-PL"/>
        </w:rPr>
      </w:pPr>
      <w:proofErr w:type="spellStart"/>
      <w:r w:rsidRPr="00E9513A">
        <w:rPr>
          <w:rFonts w:ascii="Cambria" w:eastAsia="Times New Roman" w:hAnsi="Cambria" w:cs="Calibri"/>
          <w:color w:val="000000"/>
          <w:lang w:val="en-US" w:eastAsia="pl-PL"/>
        </w:rPr>
        <w:t>waga</w:t>
      </w:r>
      <w:proofErr w:type="spellEnd"/>
      <w:r w:rsidRPr="00E9513A">
        <w:rPr>
          <w:rFonts w:ascii="Cambria" w:eastAsia="Times New Roman" w:hAnsi="Cambria" w:cs="Calibri"/>
          <w:color w:val="000000"/>
          <w:lang w:val="en-US" w:eastAsia="pl-PL"/>
        </w:rPr>
        <w:t xml:space="preserve">  </w:t>
      </w:r>
      <w:r w:rsidR="00B725DF" w:rsidRPr="00E9513A">
        <w:rPr>
          <w:rFonts w:ascii="Cambria" w:eastAsia="Times New Roman" w:hAnsi="Cambria" w:cs="Calibri"/>
          <w:color w:val="000000"/>
          <w:lang w:val="en-US" w:eastAsia="pl-PL"/>
        </w:rPr>
        <w:t>maximum</w:t>
      </w:r>
      <w:r w:rsidRPr="00E9513A">
        <w:rPr>
          <w:rFonts w:ascii="Cambria" w:eastAsia="Times New Roman" w:hAnsi="Cambria" w:cs="Calibri"/>
          <w:color w:val="000000"/>
          <w:lang w:val="en-US" w:eastAsia="pl-PL"/>
        </w:rPr>
        <w:t xml:space="preserve"> 6 kg</w:t>
      </w:r>
      <w:r w:rsidR="00A752C6" w:rsidRPr="00E9513A">
        <w:rPr>
          <w:rFonts w:ascii="Cambria" w:eastAsia="Times New Roman" w:hAnsi="Cambria" w:cs="Calibri"/>
          <w:color w:val="000000"/>
          <w:lang w:val="en-US" w:eastAsia="pl-PL"/>
        </w:rPr>
        <w:br/>
      </w:r>
      <w:r w:rsidR="007700B7" w:rsidRPr="00E9513A">
        <w:rPr>
          <w:rFonts w:ascii="Cambria" w:eastAsia="Times New Roman" w:hAnsi="Cambria" w:cs="Calibri"/>
          <w:color w:val="FF0000"/>
          <w:lang w:eastAsia="pl-PL"/>
        </w:rPr>
        <w:t xml:space="preserve">gwarancja </w:t>
      </w:r>
      <w:r w:rsidR="007700B7" w:rsidRPr="00E9513A">
        <w:rPr>
          <w:rFonts w:ascii="Cambria" w:eastAsia="Times New Roman" w:hAnsi="Cambria" w:cs="Calibri"/>
          <w:color w:val="FF0000"/>
          <w:lang w:eastAsia="pl-PL"/>
        </w:rPr>
        <w:tab/>
        <w:t>2 lata</w:t>
      </w:r>
    </w:p>
    <w:p w14:paraId="506580EC" w14:textId="77777777" w:rsidR="00256A48" w:rsidRPr="00E9513A" w:rsidRDefault="00256A48" w:rsidP="00E9513A">
      <w:pPr>
        <w:ind w:left="1080"/>
        <w:jc w:val="both"/>
        <w:rPr>
          <w:rFonts w:ascii="Cambria" w:eastAsia="Times New Roman" w:hAnsi="Cambria" w:cs="Calibri"/>
          <w:color w:val="000000"/>
          <w:lang w:val="en-US" w:eastAsia="pl-PL"/>
        </w:rPr>
      </w:pPr>
    </w:p>
    <w:p w14:paraId="610FB420" w14:textId="77777777" w:rsidR="00D560F7" w:rsidRPr="00E9513A" w:rsidRDefault="003F72DE" w:rsidP="00E9513A">
      <w:pPr>
        <w:pStyle w:val="Akapitzlist"/>
        <w:numPr>
          <w:ilvl w:val="0"/>
          <w:numId w:val="3"/>
        </w:numPr>
        <w:spacing w:line="480" w:lineRule="auto"/>
        <w:ind w:left="426" w:hanging="426"/>
        <w:jc w:val="both"/>
        <w:rPr>
          <w:rFonts w:ascii="Cambria" w:hAnsi="Cambria"/>
          <w:b/>
          <w:sz w:val="24"/>
          <w:szCs w:val="24"/>
        </w:rPr>
      </w:pPr>
      <w:r w:rsidRPr="00E9513A">
        <w:rPr>
          <w:rFonts w:ascii="Cambria" w:hAnsi="Cambria"/>
          <w:b/>
          <w:sz w:val="24"/>
          <w:szCs w:val="24"/>
        </w:rPr>
        <w:t xml:space="preserve">Rejestrator cyfrowy </w:t>
      </w:r>
      <w:r w:rsidR="00F07112" w:rsidRPr="00E9513A">
        <w:rPr>
          <w:rFonts w:ascii="Cambria" w:hAnsi="Cambria"/>
          <w:b/>
          <w:sz w:val="24"/>
          <w:szCs w:val="24"/>
        </w:rPr>
        <w:t>24</w:t>
      </w:r>
      <w:r w:rsidR="00D560F7" w:rsidRPr="00E9513A">
        <w:rPr>
          <w:rFonts w:ascii="Cambria" w:hAnsi="Cambria"/>
          <w:b/>
          <w:sz w:val="24"/>
          <w:szCs w:val="24"/>
        </w:rPr>
        <w:t xml:space="preserve"> </w:t>
      </w:r>
      <w:r w:rsidR="00505BC9" w:rsidRPr="00E9513A">
        <w:rPr>
          <w:rFonts w:ascii="Cambria" w:hAnsi="Cambria"/>
          <w:b/>
          <w:sz w:val="24"/>
          <w:szCs w:val="24"/>
        </w:rPr>
        <w:t>–</w:t>
      </w:r>
      <w:r w:rsidR="00D560F7" w:rsidRPr="00E9513A">
        <w:rPr>
          <w:rFonts w:ascii="Cambria" w:hAnsi="Cambria"/>
          <w:b/>
          <w:sz w:val="24"/>
          <w:szCs w:val="24"/>
        </w:rPr>
        <w:t xml:space="preserve"> ścieżkowy</w:t>
      </w:r>
      <w:r w:rsidR="00505BC9" w:rsidRPr="00E9513A">
        <w:rPr>
          <w:rFonts w:ascii="Cambria" w:hAnsi="Cambria"/>
          <w:b/>
          <w:sz w:val="24"/>
          <w:szCs w:val="24"/>
        </w:rPr>
        <w:t xml:space="preserve">   1</w:t>
      </w:r>
      <w:r w:rsidR="000E529A" w:rsidRPr="00E9513A">
        <w:rPr>
          <w:rFonts w:ascii="Cambria" w:hAnsi="Cambria"/>
          <w:b/>
          <w:sz w:val="24"/>
          <w:szCs w:val="24"/>
        </w:rPr>
        <w:t xml:space="preserve"> szt.</w:t>
      </w:r>
    </w:p>
    <w:p w14:paraId="327E1A06" w14:textId="77777777" w:rsidR="00F77511" w:rsidRPr="00E9513A" w:rsidRDefault="00F77511" w:rsidP="00E9513A">
      <w:pPr>
        <w:pStyle w:val="Akapitzlist"/>
        <w:numPr>
          <w:ilvl w:val="0"/>
          <w:numId w:val="5"/>
        </w:numPr>
        <w:tabs>
          <w:tab w:val="clear" w:pos="720"/>
          <w:tab w:val="num" w:pos="709"/>
        </w:tabs>
        <w:spacing w:after="160" w:line="240" w:lineRule="auto"/>
        <w:ind w:left="284" w:firstLine="0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Rejestrator wielościeżkowy umożliwiający jednoczesny zapis lub </w:t>
      </w:r>
      <w:r w:rsidRPr="00E9513A">
        <w:rPr>
          <w:rFonts w:ascii="Cambria" w:hAnsi="Cambria"/>
        </w:rPr>
        <w:tab/>
        <w:t xml:space="preserve">jednoczesne odtwarzanie maksymalnie </w:t>
      </w:r>
      <w:r w:rsidR="00F07112" w:rsidRPr="00E9513A">
        <w:rPr>
          <w:rFonts w:ascii="Cambria" w:hAnsi="Cambria"/>
        </w:rPr>
        <w:t>24</w:t>
      </w:r>
      <w:r w:rsidRPr="00E9513A">
        <w:rPr>
          <w:rFonts w:ascii="Cambria" w:hAnsi="Cambria"/>
        </w:rPr>
        <w:t xml:space="preserve"> ścieżek dźwiękowych,</w:t>
      </w:r>
    </w:p>
    <w:p w14:paraId="2AB92F53" w14:textId="77777777" w:rsidR="00F77511" w:rsidRPr="00E9513A" w:rsidRDefault="00F77511" w:rsidP="00E9513A">
      <w:pPr>
        <w:pStyle w:val="Akapitzlist"/>
        <w:numPr>
          <w:ilvl w:val="0"/>
          <w:numId w:val="5"/>
        </w:numPr>
        <w:tabs>
          <w:tab w:val="clear" w:pos="720"/>
          <w:tab w:val="num" w:pos="709"/>
        </w:tabs>
        <w:spacing w:after="160" w:line="240" w:lineRule="auto"/>
        <w:ind w:left="284" w:firstLine="0"/>
        <w:jc w:val="both"/>
        <w:rPr>
          <w:rFonts w:ascii="Cambria" w:hAnsi="Cambria"/>
        </w:rPr>
      </w:pPr>
      <w:r w:rsidRPr="00E9513A">
        <w:rPr>
          <w:rFonts w:ascii="Cambria" w:hAnsi="Cambria"/>
        </w:rPr>
        <w:t>W komplecie oprogramowanie do rejestracji oraz odtwarzania dźwięku,</w:t>
      </w:r>
    </w:p>
    <w:p w14:paraId="1D594025" w14:textId="77777777" w:rsidR="00F77511" w:rsidRPr="00E9513A" w:rsidRDefault="00F77511" w:rsidP="00E9513A">
      <w:pPr>
        <w:pStyle w:val="Akapitzlist"/>
        <w:numPr>
          <w:ilvl w:val="0"/>
          <w:numId w:val="5"/>
        </w:numPr>
        <w:tabs>
          <w:tab w:val="clear" w:pos="720"/>
          <w:tab w:val="num" w:pos="709"/>
        </w:tabs>
        <w:spacing w:after="160" w:line="240" w:lineRule="auto"/>
        <w:ind w:left="284" w:firstLine="0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Jakość nagrywania i odtwarzania: 16 bitów, częstotliwość </w:t>
      </w:r>
      <w:r w:rsidRPr="00E9513A">
        <w:rPr>
          <w:rFonts w:ascii="Cambria" w:hAnsi="Cambria"/>
        </w:rPr>
        <w:tab/>
        <w:t>próbkowania 48kHz,</w:t>
      </w:r>
    </w:p>
    <w:p w14:paraId="03FE9FBD" w14:textId="77777777" w:rsidR="00F77511" w:rsidRPr="00E9513A" w:rsidRDefault="00F77511" w:rsidP="00E9513A">
      <w:pPr>
        <w:pStyle w:val="Akapitzlist"/>
        <w:numPr>
          <w:ilvl w:val="0"/>
          <w:numId w:val="5"/>
        </w:numPr>
        <w:tabs>
          <w:tab w:val="clear" w:pos="720"/>
          <w:tab w:val="num" w:pos="709"/>
        </w:tabs>
        <w:spacing w:after="160" w:line="240" w:lineRule="auto"/>
        <w:ind w:left="284" w:firstLine="0"/>
        <w:jc w:val="both"/>
        <w:rPr>
          <w:rFonts w:ascii="Cambria" w:hAnsi="Cambria"/>
        </w:rPr>
      </w:pPr>
      <w:r w:rsidRPr="00E9513A">
        <w:rPr>
          <w:rFonts w:ascii="Cambria" w:hAnsi="Cambria"/>
        </w:rPr>
        <w:t>Obudowa o wymiarach: 405x260x62[mm]</w:t>
      </w:r>
    </w:p>
    <w:p w14:paraId="5A42D666" w14:textId="77777777" w:rsidR="00F77511" w:rsidRPr="00E9513A" w:rsidRDefault="00F77511" w:rsidP="00E9513A">
      <w:pPr>
        <w:pStyle w:val="Akapitzlist"/>
        <w:numPr>
          <w:ilvl w:val="0"/>
          <w:numId w:val="5"/>
        </w:numPr>
        <w:tabs>
          <w:tab w:val="clear" w:pos="720"/>
          <w:tab w:val="num" w:pos="709"/>
        </w:tabs>
        <w:spacing w:after="160" w:line="240" w:lineRule="auto"/>
        <w:ind w:left="284" w:firstLine="0"/>
        <w:jc w:val="both"/>
        <w:rPr>
          <w:rFonts w:ascii="Cambria" w:hAnsi="Cambria"/>
        </w:rPr>
      </w:pPr>
      <w:r w:rsidRPr="00E9513A">
        <w:rPr>
          <w:rFonts w:ascii="Cambria" w:hAnsi="Cambria"/>
        </w:rPr>
        <w:t>Przedni panel rejestratora zawiera:</w:t>
      </w:r>
    </w:p>
    <w:p w14:paraId="5127DE7F" w14:textId="77777777" w:rsidR="00F77511" w:rsidRPr="00E9513A" w:rsidRDefault="00F77511" w:rsidP="00E9513A">
      <w:pPr>
        <w:pStyle w:val="Akapitzlist"/>
        <w:numPr>
          <w:ilvl w:val="0"/>
          <w:numId w:val="5"/>
        </w:numPr>
        <w:tabs>
          <w:tab w:val="clear" w:pos="720"/>
          <w:tab w:val="num" w:pos="709"/>
        </w:tabs>
        <w:spacing w:after="160" w:line="240" w:lineRule="auto"/>
        <w:ind w:left="284" w:firstLine="0"/>
        <w:jc w:val="both"/>
        <w:rPr>
          <w:rFonts w:ascii="Cambria" w:hAnsi="Cambria"/>
        </w:rPr>
      </w:pPr>
      <w:r w:rsidRPr="00E9513A">
        <w:rPr>
          <w:rFonts w:ascii="Cambria" w:hAnsi="Cambria"/>
        </w:rPr>
        <w:t>przycisk monostabilny do włączenia i wyłączenia urządzenia,</w:t>
      </w:r>
    </w:p>
    <w:p w14:paraId="018F8701" w14:textId="0286A48C" w:rsidR="00F77511" w:rsidRPr="00E9513A" w:rsidRDefault="00F77511" w:rsidP="00E9513A">
      <w:pPr>
        <w:pStyle w:val="Akapitzlist"/>
        <w:numPr>
          <w:ilvl w:val="0"/>
          <w:numId w:val="5"/>
        </w:numPr>
        <w:tabs>
          <w:tab w:val="clear" w:pos="720"/>
          <w:tab w:val="num" w:pos="709"/>
        </w:tabs>
        <w:spacing w:after="160" w:line="240" w:lineRule="auto"/>
        <w:ind w:left="284" w:firstLine="0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podświetlenie </w:t>
      </w:r>
      <w:proofErr w:type="spellStart"/>
      <w:r w:rsidRPr="00E9513A">
        <w:rPr>
          <w:rFonts w:ascii="Cambria" w:hAnsi="Cambria"/>
        </w:rPr>
        <w:t>ledowe</w:t>
      </w:r>
      <w:proofErr w:type="spellEnd"/>
      <w:r w:rsidRPr="00E9513A">
        <w:rPr>
          <w:rFonts w:ascii="Cambria" w:hAnsi="Cambria"/>
        </w:rPr>
        <w:t xml:space="preserve"> przycisku sygnalizujące światłem </w:t>
      </w:r>
      <w:r w:rsidRPr="00E9513A">
        <w:rPr>
          <w:rFonts w:ascii="Cambria" w:hAnsi="Cambria"/>
        </w:rPr>
        <w:tab/>
        <w:t xml:space="preserve">przerywanym </w:t>
      </w:r>
      <w:r w:rsidR="007700B7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inicjalizację</w:t>
      </w:r>
      <w:r w:rsidR="00E9513A">
        <w:rPr>
          <w:rFonts w:ascii="Cambria" w:hAnsi="Cambria"/>
        </w:rPr>
        <w:t xml:space="preserve"> </w:t>
      </w:r>
      <w:r w:rsidRPr="00E9513A">
        <w:rPr>
          <w:rFonts w:ascii="Cambria" w:hAnsi="Cambria"/>
        </w:rPr>
        <w:t xml:space="preserve">urządzenia oraz światłem ciągłym gotowość </w:t>
      </w:r>
      <w:r w:rsidR="007700B7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rejestratora do </w:t>
      </w:r>
      <w:r w:rsidR="00F07112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pracy,</w:t>
      </w:r>
    </w:p>
    <w:p w14:paraId="7A3AF52C" w14:textId="77777777" w:rsidR="00F77511" w:rsidRPr="00E9513A" w:rsidRDefault="00F77511" w:rsidP="00E9513A">
      <w:pPr>
        <w:pStyle w:val="Akapitzlist"/>
        <w:numPr>
          <w:ilvl w:val="0"/>
          <w:numId w:val="5"/>
        </w:numPr>
        <w:tabs>
          <w:tab w:val="clear" w:pos="720"/>
          <w:tab w:val="num" w:pos="709"/>
        </w:tabs>
        <w:spacing w:after="160" w:line="240" w:lineRule="auto"/>
        <w:ind w:left="284" w:firstLine="0"/>
        <w:jc w:val="both"/>
        <w:rPr>
          <w:rFonts w:ascii="Cambria" w:hAnsi="Cambria"/>
        </w:rPr>
      </w:pPr>
      <w:r w:rsidRPr="00E9513A">
        <w:rPr>
          <w:rFonts w:ascii="Cambria" w:hAnsi="Cambria"/>
        </w:rPr>
        <w:t>złącze D-SUB 37-pinowe "WEJŚCIE 1-</w:t>
      </w:r>
      <w:r w:rsidR="00F07112" w:rsidRPr="00E9513A">
        <w:rPr>
          <w:rFonts w:ascii="Cambria" w:hAnsi="Cambria"/>
        </w:rPr>
        <w:t>24</w:t>
      </w:r>
      <w:r w:rsidRPr="00E9513A">
        <w:rPr>
          <w:rFonts w:ascii="Cambria" w:hAnsi="Cambria"/>
        </w:rPr>
        <w:t xml:space="preserve">" - do podłączenia źródła </w:t>
      </w:r>
      <w:r w:rsidRPr="00E9513A">
        <w:rPr>
          <w:rFonts w:ascii="Cambria" w:hAnsi="Cambria"/>
        </w:rPr>
        <w:tab/>
        <w:t>nagrywania,</w:t>
      </w:r>
    </w:p>
    <w:p w14:paraId="42DC8196" w14:textId="77777777" w:rsidR="00F77511" w:rsidRPr="00E9513A" w:rsidRDefault="00F77511" w:rsidP="00E9513A">
      <w:pPr>
        <w:pStyle w:val="Akapitzlist"/>
        <w:numPr>
          <w:ilvl w:val="0"/>
          <w:numId w:val="5"/>
        </w:numPr>
        <w:tabs>
          <w:tab w:val="clear" w:pos="720"/>
          <w:tab w:val="num" w:pos="709"/>
        </w:tabs>
        <w:spacing w:after="160" w:line="240" w:lineRule="auto"/>
        <w:ind w:left="284" w:firstLine="0"/>
        <w:jc w:val="both"/>
        <w:rPr>
          <w:rFonts w:ascii="Cambria" w:hAnsi="Cambria"/>
        </w:rPr>
      </w:pPr>
      <w:r w:rsidRPr="00E9513A">
        <w:rPr>
          <w:rFonts w:ascii="Cambria" w:hAnsi="Cambria"/>
        </w:rPr>
        <w:t>złącze D_SUB 37-pinowe "WYJŚCIE 1-</w:t>
      </w:r>
      <w:r w:rsidR="00F07112" w:rsidRPr="00E9513A">
        <w:rPr>
          <w:rFonts w:ascii="Cambria" w:hAnsi="Cambria"/>
        </w:rPr>
        <w:t>24</w:t>
      </w:r>
      <w:r w:rsidRPr="00E9513A">
        <w:rPr>
          <w:rFonts w:ascii="Cambria" w:hAnsi="Cambria"/>
        </w:rPr>
        <w:t xml:space="preserve">" - do podłączenia źródła </w:t>
      </w:r>
      <w:r w:rsidRPr="00E9513A">
        <w:rPr>
          <w:rFonts w:ascii="Cambria" w:hAnsi="Cambria"/>
        </w:rPr>
        <w:tab/>
        <w:t xml:space="preserve">odtwarzania, </w:t>
      </w:r>
    </w:p>
    <w:p w14:paraId="20642C63" w14:textId="77777777" w:rsidR="00F77511" w:rsidRPr="00E9513A" w:rsidRDefault="00F77511" w:rsidP="00E9513A">
      <w:pPr>
        <w:pStyle w:val="Akapitzlist"/>
        <w:numPr>
          <w:ilvl w:val="0"/>
          <w:numId w:val="5"/>
        </w:numPr>
        <w:tabs>
          <w:tab w:val="clear" w:pos="720"/>
          <w:tab w:val="num" w:pos="709"/>
        </w:tabs>
        <w:spacing w:after="160" w:line="240" w:lineRule="auto"/>
        <w:ind w:left="284" w:firstLine="0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7x złącze </w:t>
      </w:r>
      <w:proofErr w:type="spellStart"/>
      <w:r w:rsidRPr="00E9513A">
        <w:rPr>
          <w:rFonts w:ascii="Cambria" w:hAnsi="Cambria"/>
        </w:rPr>
        <w:t>jack</w:t>
      </w:r>
      <w:proofErr w:type="spellEnd"/>
      <w:r w:rsidRPr="00E9513A">
        <w:rPr>
          <w:rFonts w:ascii="Cambria" w:hAnsi="Cambria"/>
        </w:rPr>
        <w:t xml:space="preserve"> 3,5mm "WYJŚCIE 1-8", pierwsze złącze stereo </w:t>
      </w:r>
      <w:r w:rsidRPr="00E9513A">
        <w:rPr>
          <w:rFonts w:ascii="Cambria" w:hAnsi="Cambria"/>
        </w:rPr>
        <w:tab/>
        <w:t xml:space="preserve">(kanały </w:t>
      </w:r>
      <w:r w:rsidR="007700B7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1/2), pozostałe mono (kanały 3, 4, 5, 6, 7, 8) - do podłączenia </w:t>
      </w:r>
      <w:r w:rsidR="007700B7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źródła </w:t>
      </w:r>
      <w:r w:rsidR="00DF4EB4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odtwarzania,</w:t>
      </w:r>
    </w:p>
    <w:p w14:paraId="3E07A416" w14:textId="77777777" w:rsidR="00F77511" w:rsidRPr="00E9513A" w:rsidRDefault="00F77511" w:rsidP="00E9513A">
      <w:pPr>
        <w:pStyle w:val="Akapitzlist"/>
        <w:numPr>
          <w:ilvl w:val="0"/>
          <w:numId w:val="5"/>
        </w:numPr>
        <w:tabs>
          <w:tab w:val="clear" w:pos="720"/>
          <w:tab w:val="num" w:pos="1418"/>
        </w:tabs>
        <w:spacing w:after="160" w:line="240" w:lineRule="auto"/>
        <w:ind w:left="1134" w:firstLine="0"/>
        <w:jc w:val="both"/>
        <w:rPr>
          <w:rFonts w:ascii="Cambria" w:hAnsi="Cambria"/>
        </w:rPr>
      </w:pPr>
      <w:r w:rsidRPr="00E9513A">
        <w:rPr>
          <w:rFonts w:ascii="Cambria" w:hAnsi="Cambria"/>
        </w:rPr>
        <w:t>Komunikacja PC-Rejestrator: USB3.0,</w:t>
      </w:r>
    </w:p>
    <w:p w14:paraId="462EBCD4" w14:textId="77777777" w:rsidR="00F77511" w:rsidRPr="00E9513A" w:rsidRDefault="00F77511" w:rsidP="00E9513A">
      <w:pPr>
        <w:pStyle w:val="Akapitzlist"/>
        <w:numPr>
          <w:ilvl w:val="0"/>
          <w:numId w:val="5"/>
        </w:numPr>
        <w:tabs>
          <w:tab w:val="clear" w:pos="720"/>
          <w:tab w:val="num" w:pos="1418"/>
        </w:tabs>
        <w:spacing w:after="160" w:line="240" w:lineRule="auto"/>
        <w:ind w:left="1134" w:firstLine="0"/>
        <w:jc w:val="both"/>
        <w:rPr>
          <w:rFonts w:ascii="Cambria" w:hAnsi="Cambria"/>
        </w:rPr>
      </w:pPr>
      <w:r w:rsidRPr="00E9513A">
        <w:rPr>
          <w:rFonts w:ascii="Cambria" w:hAnsi="Cambria"/>
        </w:rPr>
        <w:lastRenderedPageBreak/>
        <w:t>Zasilanie: 12VDC/4A</w:t>
      </w:r>
    </w:p>
    <w:p w14:paraId="0A0EECE2" w14:textId="77777777" w:rsidR="007700B7" w:rsidRPr="00E9513A" w:rsidRDefault="007700B7" w:rsidP="00E9513A">
      <w:pPr>
        <w:pStyle w:val="Akapitzlist"/>
        <w:numPr>
          <w:ilvl w:val="2"/>
          <w:numId w:val="5"/>
        </w:numPr>
        <w:tabs>
          <w:tab w:val="clear" w:pos="2160"/>
          <w:tab w:val="num" w:pos="1418"/>
          <w:tab w:val="left" w:pos="5387"/>
        </w:tabs>
        <w:spacing w:after="0"/>
        <w:ind w:hanging="1026"/>
        <w:jc w:val="both"/>
        <w:rPr>
          <w:rFonts w:ascii="Cambria" w:eastAsia="Times New Roman" w:hAnsi="Cambria" w:cs="Calibri"/>
          <w:color w:val="FF0000"/>
          <w:lang w:eastAsia="pl-PL"/>
        </w:rPr>
      </w:pPr>
      <w:r w:rsidRPr="00E9513A">
        <w:rPr>
          <w:rFonts w:ascii="Cambria" w:eastAsia="Times New Roman" w:hAnsi="Cambria" w:cs="Calibri"/>
          <w:color w:val="FF0000"/>
          <w:lang w:eastAsia="pl-PL"/>
        </w:rPr>
        <w:t>gwarancja 2 lata</w:t>
      </w:r>
    </w:p>
    <w:p w14:paraId="79A241BC" w14:textId="77777777" w:rsidR="00D560F7" w:rsidRPr="00E9513A" w:rsidRDefault="00D560F7" w:rsidP="00E9513A">
      <w:pPr>
        <w:pStyle w:val="Akapitzlist"/>
        <w:spacing w:after="0" w:line="360" w:lineRule="auto"/>
        <w:ind w:left="1418" w:hanging="284"/>
        <w:jc w:val="both"/>
        <w:rPr>
          <w:rFonts w:ascii="Cambria" w:hAnsi="Cambria"/>
        </w:rPr>
      </w:pPr>
    </w:p>
    <w:p w14:paraId="5F805F5A" w14:textId="7BC6D311" w:rsidR="008629C1" w:rsidRPr="00E9513A" w:rsidRDefault="00ED1B66" w:rsidP="00E9513A">
      <w:pPr>
        <w:pStyle w:val="Akapitzlist"/>
        <w:numPr>
          <w:ilvl w:val="0"/>
          <w:numId w:val="3"/>
        </w:numPr>
        <w:spacing w:line="240" w:lineRule="auto"/>
        <w:ind w:left="426" w:hanging="426"/>
        <w:jc w:val="both"/>
        <w:rPr>
          <w:rFonts w:ascii="Cambria" w:hAnsi="Cambria"/>
          <w:b/>
          <w:sz w:val="24"/>
          <w:szCs w:val="24"/>
        </w:rPr>
      </w:pPr>
      <w:r w:rsidRPr="00E9513A">
        <w:rPr>
          <w:rFonts w:ascii="Cambria" w:hAnsi="Cambria"/>
          <w:b/>
          <w:sz w:val="24"/>
          <w:szCs w:val="24"/>
        </w:rPr>
        <w:t>Słuchawk</w:t>
      </w:r>
      <w:r w:rsidR="008629C1" w:rsidRPr="00E9513A">
        <w:rPr>
          <w:rFonts w:ascii="Cambria" w:hAnsi="Cambria"/>
          <w:b/>
          <w:sz w:val="24"/>
          <w:szCs w:val="24"/>
        </w:rPr>
        <w:t>i</w:t>
      </w:r>
      <w:r w:rsidR="00FB4BD1" w:rsidRPr="00E9513A">
        <w:rPr>
          <w:rFonts w:ascii="Cambria" w:hAnsi="Cambria"/>
          <w:b/>
          <w:sz w:val="24"/>
          <w:szCs w:val="24"/>
        </w:rPr>
        <w:t xml:space="preserve"> </w:t>
      </w:r>
      <w:r w:rsidR="00F77511" w:rsidRPr="00E9513A">
        <w:rPr>
          <w:rFonts w:ascii="Cambria" w:hAnsi="Cambria"/>
          <w:b/>
          <w:sz w:val="24"/>
          <w:szCs w:val="24"/>
        </w:rPr>
        <w:t>lektora</w:t>
      </w:r>
      <w:r w:rsidR="008629C1" w:rsidRPr="00E9513A">
        <w:rPr>
          <w:rFonts w:ascii="Cambria" w:hAnsi="Cambria"/>
          <w:b/>
          <w:sz w:val="24"/>
          <w:szCs w:val="24"/>
        </w:rPr>
        <w:t xml:space="preserve"> </w:t>
      </w:r>
      <w:r w:rsidR="00FB4BD1" w:rsidRPr="00E9513A">
        <w:rPr>
          <w:rFonts w:ascii="Cambria" w:hAnsi="Cambria"/>
          <w:b/>
          <w:sz w:val="24"/>
          <w:szCs w:val="24"/>
        </w:rPr>
        <w:t xml:space="preserve">z mikrofonem dynamicznym </w:t>
      </w:r>
      <w:r w:rsidR="00505BC9" w:rsidRPr="00E9513A">
        <w:rPr>
          <w:rFonts w:ascii="Cambria" w:hAnsi="Cambria"/>
          <w:b/>
          <w:sz w:val="24"/>
          <w:szCs w:val="24"/>
        </w:rPr>
        <w:t>1</w:t>
      </w:r>
      <w:r w:rsidR="00BB5ACD" w:rsidRPr="00E9513A">
        <w:rPr>
          <w:rFonts w:ascii="Cambria" w:hAnsi="Cambria"/>
          <w:b/>
          <w:sz w:val="24"/>
          <w:szCs w:val="24"/>
        </w:rPr>
        <w:t xml:space="preserve"> szt.</w:t>
      </w:r>
    </w:p>
    <w:p w14:paraId="5AD6DF74" w14:textId="159C3CD2" w:rsidR="008629C1" w:rsidRPr="00E9513A" w:rsidRDefault="008629C1" w:rsidP="00E9513A">
      <w:pPr>
        <w:spacing w:line="240" w:lineRule="auto"/>
        <w:ind w:left="993" w:hanging="425"/>
        <w:jc w:val="both"/>
        <w:rPr>
          <w:rFonts w:ascii="Cambria" w:hAnsi="Cambria"/>
        </w:rPr>
      </w:pPr>
      <w:r w:rsidRPr="00E9513A">
        <w:rPr>
          <w:rFonts w:ascii="Cambria" w:hAnsi="Cambria"/>
        </w:rPr>
        <w:t>Trwałe, odporne na uszkodzenia mechaniczne, w miękkiej, elastycznej obudowie, z mikrofonem na giętkim pałąku, słuchawki izolowane akustycznie - nauszniki szczelnie kryjące ucho. Przewód wzmocniony linką stalową zapobiegający zerwaniu. Wtyczka 5pin</w:t>
      </w:r>
    </w:p>
    <w:p w14:paraId="0047443B" w14:textId="77777777" w:rsidR="008629C1" w:rsidRPr="00E9513A" w:rsidRDefault="008629C1" w:rsidP="00E9513A">
      <w:pPr>
        <w:pStyle w:val="Akapitzlist"/>
        <w:spacing w:line="360" w:lineRule="auto"/>
        <w:ind w:left="851"/>
        <w:jc w:val="both"/>
        <w:rPr>
          <w:rFonts w:ascii="Cambria" w:hAnsi="Cambria"/>
          <w:sz w:val="24"/>
          <w:szCs w:val="24"/>
        </w:rPr>
      </w:pPr>
      <w:r w:rsidRPr="00E9513A">
        <w:rPr>
          <w:rFonts w:ascii="Cambria" w:hAnsi="Cambria"/>
          <w:sz w:val="24"/>
          <w:szCs w:val="24"/>
        </w:rPr>
        <w:t xml:space="preserve">Parametry mikrofonu: </w:t>
      </w:r>
    </w:p>
    <w:p w14:paraId="49112BCD" w14:textId="77777777" w:rsidR="008629C1" w:rsidRPr="00E9513A" w:rsidRDefault="008629C1" w:rsidP="00E9513A">
      <w:pPr>
        <w:pStyle w:val="Akapitzlist"/>
        <w:numPr>
          <w:ilvl w:val="0"/>
          <w:numId w:val="19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mikrofon dynamiczny o charakterystyce kierunkowej - charakteryzujący się dużą redukcją szumów otoczenia,</w:t>
      </w:r>
    </w:p>
    <w:p w14:paraId="32CA434C" w14:textId="77777777" w:rsidR="008629C1" w:rsidRPr="00E9513A" w:rsidRDefault="008629C1" w:rsidP="00E9513A">
      <w:pPr>
        <w:pStyle w:val="Akapitzlist"/>
        <w:numPr>
          <w:ilvl w:val="0"/>
          <w:numId w:val="19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pasmo przenoszenia 40-15000 Hz</w:t>
      </w:r>
    </w:p>
    <w:p w14:paraId="14848B16" w14:textId="77777777" w:rsidR="008629C1" w:rsidRPr="00E9513A" w:rsidRDefault="008629C1" w:rsidP="00E9513A">
      <w:pPr>
        <w:pStyle w:val="Akapitzlist"/>
        <w:numPr>
          <w:ilvl w:val="0"/>
          <w:numId w:val="19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impedancja 200 Ω</w:t>
      </w:r>
    </w:p>
    <w:p w14:paraId="3BD8819E" w14:textId="77777777" w:rsidR="008629C1" w:rsidRPr="00E9513A" w:rsidRDefault="008629C1" w:rsidP="00E9513A">
      <w:pPr>
        <w:pStyle w:val="Akapitzlist"/>
        <w:spacing w:after="160" w:line="240" w:lineRule="auto"/>
        <w:ind w:left="1571"/>
        <w:jc w:val="both"/>
        <w:rPr>
          <w:rFonts w:ascii="Cambria" w:hAnsi="Cambria"/>
        </w:rPr>
      </w:pPr>
    </w:p>
    <w:p w14:paraId="7BF14DD5" w14:textId="77777777" w:rsidR="008629C1" w:rsidRPr="00E9513A" w:rsidRDefault="008629C1" w:rsidP="00E9513A">
      <w:pPr>
        <w:pStyle w:val="Akapitzlist"/>
        <w:spacing w:line="360" w:lineRule="auto"/>
        <w:ind w:left="851"/>
        <w:jc w:val="both"/>
        <w:rPr>
          <w:rFonts w:ascii="Cambria" w:hAnsi="Cambria"/>
          <w:sz w:val="24"/>
          <w:szCs w:val="24"/>
        </w:rPr>
      </w:pPr>
      <w:r w:rsidRPr="00E9513A">
        <w:rPr>
          <w:rFonts w:ascii="Cambria" w:hAnsi="Cambria"/>
          <w:sz w:val="24"/>
          <w:szCs w:val="24"/>
          <w:u w:val="single"/>
        </w:rPr>
        <w:t>Parametry słuchawek</w:t>
      </w:r>
      <w:r w:rsidRPr="00E9513A">
        <w:rPr>
          <w:rFonts w:ascii="Cambria" w:hAnsi="Cambria"/>
          <w:sz w:val="24"/>
          <w:szCs w:val="24"/>
        </w:rPr>
        <w:t>:</w:t>
      </w:r>
    </w:p>
    <w:p w14:paraId="7343D07F" w14:textId="77777777" w:rsidR="008629C1" w:rsidRPr="00E9513A" w:rsidRDefault="008629C1" w:rsidP="00E9513A">
      <w:pPr>
        <w:pStyle w:val="Akapitzlist"/>
        <w:numPr>
          <w:ilvl w:val="0"/>
          <w:numId w:val="20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minimalna max. moc wyjściowa 100 </w:t>
      </w:r>
      <w:proofErr w:type="spellStart"/>
      <w:r w:rsidRPr="00E9513A">
        <w:rPr>
          <w:rFonts w:ascii="Cambria" w:hAnsi="Cambria"/>
        </w:rPr>
        <w:t>mW</w:t>
      </w:r>
      <w:proofErr w:type="spellEnd"/>
      <w:r w:rsidRPr="00E9513A">
        <w:rPr>
          <w:rFonts w:ascii="Cambria" w:hAnsi="Cambria"/>
        </w:rPr>
        <w:t>,</w:t>
      </w:r>
    </w:p>
    <w:p w14:paraId="0BA29C8A" w14:textId="77777777" w:rsidR="008629C1" w:rsidRPr="00E9513A" w:rsidRDefault="008629C1" w:rsidP="00E9513A">
      <w:pPr>
        <w:pStyle w:val="Akapitzlist"/>
        <w:numPr>
          <w:ilvl w:val="0"/>
          <w:numId w:val="20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pasmo przenoszenia 40-14400 Hz,</w:t>
      </w:r>
    </w:p>
    <w:p w14:paraId="785C0C1B" w14:textId="77777777" w:rsidR="008629C1" w:rsidRPr="00E9513A" w:rsidRDefault="008629C1" w:rsidP="00E9513A">
      <w:pPr>
        <w:pStyle w:val="Akapitzlist"/>
        <w:numPr>
          <w:ilvl w:val="0"/>
          <w:numId w:val="20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impedancja 2 x 400 Ω,</w:t>
      </w:r>
    </w:p>
    <w:p w14:paraId="7E496DED" w14:textId="77777777" w:rsidR="00FB4BD1" w:rsidRPr="00E9513A" w:rsidRDefault="008629C1" w:rsidP="00E9513A">
      <w:pPr>
        <w:pStyle w:val="Akapitzlist"/>
        <w:numPr>
          <w:ilvl w:val="0"/>
          <w:numId w:val="20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czułość  &gt;98 </w:t>
      </w:r>
      <w:proofErr w:type="spellStart"/>
      <w:r w:rsidRPr="00E9513A">
        <w:rPr>
          <w:rFonts w:ascii="Cambria" w:hAnsi="Cambria"/>
        </w:rPr>
        <w:t>dB</w:t>
      </w:r>
      <w:proofErr w:type="spellEnd"/>
      <w:r w:rsidRPr="00E9513A">
        <w:rPr>
          <w:rFonts w:ascii="Cambria" w:hAnsi="Cambria"/>
        </w:rPr>
        <w:t>.</w:t>
      </w:r>
    </w:p>
    <w:p w14:paraId="620B22B1" w14:textId="77777777" w:rsidR="00213868" w:rsidRPr="00E9513A" w:rsidRDefault="00DF4EB4" w:rsidP="00E9513A">
      <w:pPr>
        <w:pStyle w:val="Akapitzlist"/>
        <w:numPr>
          <w:ilvl w:val="0"/>
          <w:numId w:val="20"/>
        </w:numPr>
        <w:tabs>
          <w:tab w:val="left" w:pos="5387"/>
        </w:tabs>
        <w:spacing w:after="0"/>
        <w:jc w:val="both"/>
        <w:rPr>
          <w:rFonts w:ascii="Cambria" w:eastAsia="Times New Roman" w:hAnsi="Cambria" w:cs="Calibri"/>
          <w:color w:val="FF0000"/>
          <w:lang w:eastAsia="pl-PL"/>
        </w:rPr>
      </w:pPr>
      <w:r w:rsidRPr="00E9513A">
        <w:rPr>
          <w:rFonts w:ascii="Cambria" w:eastAsia="Times New Roman" w:hAnsi="Cambria" w:cs="Calibri"/>
          <w:color w:val="FF0000"/>
          <w:lang w:eastAsia="pl-PL"/>
        </w:rPr>
        <w:t xml:space="preserve">gwarancja </w:t>
      </w:r>
      <w:r w:rsidR="00213868" w:rsidRPr="00E9513A">
        <w:rPr>
          <w:rFonts w:ascii="Cambria" w:eastAsia="Times New Roman" w:hAnsi="Cambria" w:cs="Calibri"/>
          <w:color w:val="FF0000"/>
          <w:lang w:eastAsia="pl-PL"/>
        </w:rPr>
        <w:t>2 lata</w:t>
      </w:r>
    </w:p>
    <w:p w14:paraId="66740F54" w14:textId="77777777" w:rsidR="00FB4BD1" w:rsidRPr="00E9513A" w:rsidRDefault="008629C1" w:rsidP="00E9513A">
      <w:pPr>
        <w:ind w:left="1080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 xml:space="preserve"> </w:t>
      </w:r>
    </w:p>
    <w:p w14:paraId="0D7CEE99" w14:textId="77777777" w:rsidR="005531CB" w:rsidRPr="00E9513A" w:rsidRDefault="005531CB" w:rsidP="00E9513A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Cambria" w:hAnsi="Cambria"/>
        </w:rPr>
      </w:pPr>
      <w:r w:rsidRPr="00E9513A">
        <w:rPr>
          <w:rFonts w:ascii="Cambria" w:hAnsi="Cambria"/>
          <w:b/>
          <w:sz w:val="24"/>
          <w:szCs w:val="24"/>
        </w:rPr>
        <w:t>Pulpit tłumacza</w:t>
      </w:r>
      <w:r w:rsidR="00505BC9" w:rsidRPr="00E9513A">
        <w:rPr>
          <w:rFonts w:ascii="Cambria" w:hAnsi="Cambria"/>
          <w:b/>
          <w:sz w:val="24"/>
          <w:szCs w:val="24"/>
        </w:rPr>
        <w:t xml:space="preserve">   8</w:t>
      </w:r>
      <w:r w:rsidR="00BB5ACD" w:rsidRPr="00E9513A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BB5ACD" w:rsidRPr="00E9513A">
        <w:rPr>
          <w:rFonts w:ascii="Cambria" w:hAnsi="Cambria"/>
          <w:b/>
          <w:sz w:val="24"/>
          <w:szCs w:val="24"/>
        </w:rPr>
        <w:t>kpl</w:t>
      </w:r>
      <w:proofErr w:type="spellEnd"/>
      <w:r w:rsidR="00BB5ACD" w:rsidRPr="00E9513A">
        <w:rPr>
          <w:rFonts w:ascii="Cambria" w:hAnsi="Cambria"/>
          <w:b/>
          <w:sz w:val="24"/>
          <w:szCs w:val="24"/>
        </w:rPr>
        <w:t>.</w:t>
      </w:r>
    </w:p>
    <w:p w14:paraId="0CDA1856" w14:textId="77777777" w:rsidR="005531CB" w:rsidRPr="00E9513A" w:rsidRDefault="005531CB" w:rsidP="00E9513A">
      <w:pPr>
        <w:pStyle w:val="Akapitzlist"/>
        <w:ind w:left="360"/>
        <w:jc w:val="both"/>
        <w:rPr>
          <w:rFonts w:ascii="Cambria" w:hAnsi="Cambria"/>
          <w:b/>
          <w:sz w:val="24"/>
          <w:szCs w:val="24"/>
        </w:rPr>
      </w:pPr>
    </w:p>
    <w:p w14:paraId="25E449ED" w14:textId="77777777" w:rsidR="005531CB" w:rsidRPr="00E9513A" w:rsidRDefault="005531CB" w:rsidP="00E9513A">
      <w:pPr>
        <w:pStyle w:val="Akapitzlist"/>
        <w:numPr>
          <w:ilvl w:val="0"/>
          <w:numId w:val="7"/>
        </w:numPr>
        <w:spacing w:after="0" w:line="240" w:lineRule="auto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graficzny ekran dotykowy IPS 7"</w:t>
      </w:r>
    </w:p>
    <w:p w14:paraId="41F4C2CB" w14:textId="77777777" w:rsidR="005531CB" w:rsidRPr="00E9513A" w:rsidRDefault="006F1811" w:rsidP="00E9513A">
      <w:pPr>
        <w:pStyle w:val="Akapitzlist"/>
        <w:numPr>
          <w:ilvl w:val="0"/>
          <w:numId w:val="7"/>
        </w:numPr>
        <w:spacing w:after="0" w:line="240" w:lineRule="auto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 xml:space="preserve">2 </w:t>
      </w:r>
      <w:r w:rsidR="005531CB" w:rsidRPr="00E9513A">
        <w:rPr>
          <w:rFonts w:ascii="Cambria" w:eastAsia="Times New Roman" w:hAnsi="Cambria" w:cs="Calibri"/>
          <w:color w:val="000000"/>
          <w:lang w:eastAsia="pl-PL"/>
        </w:rPr>
        <w:t>gniazda mini</w:t>
      </w:r>
      <w:r w:rsidR="00BF2D99" w:rsidRPr="00E9513A">
        <w:rPr>
          <w:rFonts w:ascii="Cambria" w:eastAsia="Times New Roman" w:hAnsi="Cambria" w:cs="Calibri"/>
          <w:color w:val="000000"/>
          <w:lang w:eastAsia="pl-PL"/>
        </w:rPr>
        <w:t xml:space="preserve"> </w:t>
      </w:r>
      <w:r w:rsidR="005531CB" w:rsidRPr="00E9513A">
        <w:rPr>
          <w:rFonts w:ascii="Cambria" w:eastAsia="Times New Roman" w:hAnsi="Cambria" w:cs="Calibri"/>
          <w:color w:val="000000"/>
          <w:lang w:eastAsia="pl-PL"/>
        </w:rPr>
        <w:t xml:space="preserve">Jack 3,5 wyj. słuchawek i mikrofonu </w:t>
      </w:r>
    </w:p>
    <w:p w14:paraId="65E1BA57" w14:textId="77777777" w:rsidR="005531CB" w:rsidRPr="00E9513A" w:rsidRDefault="005531CB" w:rsidP="00E9513A">
      <w:pPr>
        <w:pStyle w:val="Akapitzlist"/>
        <w:numPr>
          <w:ilvl w:val="0"/>
          <w:numId w:val="7"/>
        </w:numPr>
        <w:spacing w:after="0" w:line="240" w:lineRule="auto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mikrofon na gęsiej szyjce</w:t>
      </w:r>
      <w:r w:rsidR="006F1811" w:rsidRPr="00E9513A">
        <w:rPr>
          <w:rFonts w:ascii="Cambria" w:eastAsia="Times New Roman" w:hAnsi="Cambria" w:cs="Calibri"/>
          <w:color w:val="000000"/>
          <w:lang w:eastAsia="pl-PL"/>
        </w:rPr>
        <w:t xml:space="preserve"> </w:t>
      </w:r>
    </w:p>
    <w:p w14:paraId="1FB67838" w14:textId="77777777" w:rsidR="006F1811" w:rsidRPr="00E9513A" w:rsidRDefault="006F1811" w:rsidP="00E9513A">
      <w:pPr>
        <w:pStyle w:val="Akapitzlist"/>
        <w:numPr>
          <w:ilvl w:val="0"/>
          <w:numId w:val="7"/>
        </w:numPr>
        <w:spacing w:after="0" w:line="240" w:lineRule="auto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1x gniazdo XLR (do mikrofonu na gęsiej szyjce)</w:t>
      </w:r>
    </w:p>
    <w:p w14:paraId="362EC34D" w14:textId="77777777" w:rsidR="005531CB" w:rsidRPr="00E9513A" w:rsidRDefault="005531CB" w:rsidP="00E9513A">
      <w:pPr>
        <w:pStyle w:val="Akapitzlist"/>
        <w:numPr>
          <w:ilvl w:val="0"/>
          <w:numId w:val="7"/>
        </w:numPr>
        <w:spacing w:after="0" w:line="240" w:lineRule="auto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wbudowany głośnik</w:t>
      </w:r>
      <w:r w:rsidR="006F1811" w:rsidRPr="00E9513A">
        <w:rPr>
          <w:rFonts w:ascii="Cambria" w:eastAsia="Times New Roman" w:hAnsi="Cambria" w:cs="Calibri"/>
          <w:color w:val="000000"/>
          <w:lang w:eastAsia="pl-PL"/>
        </w:rPr>
        <w:t xml:space="preserve"> 1W</w:t>
      </w:r>
    </w:p>
    <w:p w14:paraId="3B073B56" w14:textId="77777777" w:rsidR="005531CB" w:rsidRPr="00E9513A" w:rsidRDefault="005531CB" w:rsidP="00E9513A">
      <w:pPr>
        <w:pStyle w:val="Akapitzlist"/>
        <w:spacing w:after="0" w:line="240" w:lineRule="auto"/>
        <w:ind w:left="1985"/>
        <w:jc w:val="both"/>
        <w:rPr>
          <w:rFonts w:ascii="Cambria" w:eastAsia="Times New Roman" w:hAnsi="Cambria" w:cs="Calibri"/>
          <w:color w:val="000000"/>
          <w:lang w:eastAsia="pl-PL"/>
        </w:rPr>
      </w:pPr>
    </w:p>
    <w:p w14:paraId="1F7C2E55" w14:textId="77777777" w:rsidR="007174F4" w:rsidRPr="00E9513A" w:rsidRDefault="007174F4" w:rsidP="00E9513A">
      <w:pPr>
        <w:ind w:left="851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Wbudowany komputer </w:t>
      </w:r>
      <w:proofErr w:type="spellStart"/>
      <w:r w:rsidRPr="00E9513A">
        <w:rPr>
          <w:rFonts w:ascii="Cambria" w:hAnsi="Cambria"/>
        </w:rPr>
        <w:t>Raspberry</w:t>
      </w:r>
      <w:proofErr w:type="spellEnd"/>
      <w:r w:rsidRPr="00E9513A">
        <w:rPr>
          <w:rFonts w:ascii="Cambria" w:hAnsi="Cambria"/>
        </w:rPr>
        <w:t xml:space="preserve"> PI 4 model B</w:t>
      </w:r>
    </w:p>
    <w:p w14:paraId="7A0A2F6B" w14:textId="77777777" w:rsidR="007174F4" w:rsidRPr="00E9513A" w:rsidRDefault="007174F4" w:rsidP="00E9513A">
      <w:pPr>
        <w:pStyle w:val="Akapitzlist"/>
        <w:numPr>
          <w:ilvl w:val="0"/>
          <w:numId w:val="26"/>
        </w:numPr>
        <w:tabs>
          <w:tab w:val="left" w:pos="3969"/>
        </w:tabs>
        <w:spacing w:after="160" w:line="259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Procesor: </w:t>
      </w:r>
      <w:r w:rsidR="003F72DE" w:rsidRPr="00E9513A">
        <w:rPr>
          <w:rFonts w:ascii="Cambria" w:hAnsi="Cambria"/>
        </w:rPr>
        <w:tab/>
      </w:r>
      <w:proofErr w:type="spellStart"/>
      <w:r w:rsidRPr="00E9513A">
        <w:rPr>
          <w:rFonts w:ascii="Cambria" w:hAnsi="Cambria"/>
        </w:rPr>
        <w:t>Broadcom</w:t>
      </w:r>
      <w:proofErr w:type="spellEnd"/>
      <w:r w:rsidRPr="00E9513A">
        <w:rPr>
          <w:rFonts w:ascii="Cambria" w:hAnsi="Cambria"/>
        </w:rPr>
        <w:t xml:space="preserve"> BCM2711 (czterordzeniowy, rdzeń </w:t>
      </w:r>
      <w:r w:rsidR="003F72DE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Cortex-A72 (ARM v8) 64-bit</w:t>
      </w:r>
    </w:p>
    <w:p w14:paraId="73CA1314" w14:textId="77777777" w:rsidR="007174F4" w:rsidRPr="00E9513A" w:rsidRDefault="007174F4" w:rsidP="00E9513A">
      <w:pPr>
        <w:pStyle w:val="Akapitzlist"/>
        <w:numPr>
          <w:ilvl w:val="0"/>
          <w:numId w:val="26"/>
        </w:numPr>
        <w:tabs>
          <w:tab w:val="left" w:pos="3969"/>
        </w:tabs>
        <w:spacing w:after="160" w:line="259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częstotliwość pracy:  </w:t>
      </w:r>
      <w:r w:rsidR="003F72DE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do 1,5 GHz</w:t>
      </w:r>
    </w:p>
    <w:p w14:paraId="2A4AE62B" w14:textId="77777777" w:rsidR="007174F4" w:rsidRPr="00E9513A" w:rsidRDefault="007174F4" w:rsidP="00E9513A">
      <w:pPr>
        <w:pStyle w:val="Akapitzlist"/>
        <w:numPr>
          <w:ilvl w:val="0"/>
          <w:numId w:val="26"/>
        </w:numPr>
        <w:tabs>
          <w:tab w:val="left" w:pos="3969"/>
        </w:tabs>
        <w:spacing w:after="160" w:line="259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Pamięć RAM:   </w:t>
      </w:r>
      <w:r w:rsidR="003F72DE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2 GB</w:t>
      </w:r>
    </w:p>
    <w:p w14:paraId="166CDBDC" w14:textId="77777777" w:rsidR="007174F4" w:rsidRPr="00E9513A" w:rsidRDefault="007174F4" w:rsidP="00E9513A">
      <w:pPr>
        <w:pStyle w:val="Akapitzlist"/>
        <w:numPr>
          <w:ilvl w:val="0"/>
          <w:numId w:val="26"/>
        </w:numPr>
        <w:tabs>
          <w:tab w:val="left" w:pos="3969"/>
        </w:tabs>
        <w:spacing w:after="160" w:line="259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pamięci </w:t>
      </w:r>
      <w:proofErr w:type="spellStart"/>
      <w:r w:rsidRPr="00E9513A">
        <w:rPr>
          <w:rFonts w:ascii="Cambria" w:hAnsi="Cambria"/>
        </w:rPr>
        <w:t>flash</w:t>
      </w:r>
      <w:proofErr w:type="spellEnd"/>
      <w:r w:rsidRPr="00E9513A">
        <w:rPr>
          <w:rFonts w:ascii="Cambria" w:hAnsi="Cambria"/>
        </w:rPr>
        <w:t xml:space="preserve"> SD</w:t>
      </w:r>
      <w:r w:rsidR="003F72DE" w:rsidRPr="00E9513A">
        <w:rPr>
          <w:rFonts w:ascii="Cambria" w:hAnsi="Cambria"/>
        </w:rPr>
        <w:t>:</w:t>
      </w:r>
      <w:r w:rsidR="003F72DE" w:rsidRPr="00E9513A">
        <w:rPr>
          <w:rFonts w:ascii="Cambria" w:hAnsi="Cambria"/>
        </w:rPr>
        <w:tab/>
        <w:t>16GB</w:t>
      </w:r>
    </w:p>
    <w:p w14:paraId="693B5166" w14:textId="77777777" w:rsidR="00BD5597" w:rsidRPr="00E9513A" w:rsidRDefault="00BD5597" w:rsidP="00E9513A">
      <w:pPr>
        <w:pStyle w:val="Akapitzlist"/>
        <w:ind w:left="851"/>
        <w:jc w:val="both"/>
        <w:rPr>
          <w:rFonts w:ascii="Cambria" w:hAnsi="Cambria"/>
        </w:rPr>
      </w:pPr>
    </w:p>
    <w:p w14:paraId="23AEA507" w14:textId="77777777" w:rsidR="007174F4" w:rsidRPr="00E9513A" w:rsidRDefault="007174F4" w:rsidP="00E9513A">
      <w:pPr>
        <w:pStyle w:val="Akapitzlist"/>
        <w:ind w:left="851"/>
        <w:jc w:val="both"/>
        <w:rPr>
          <w:rFonts w:ascii="Cambria" w:hAnsi="Cambria"/>
        </w:rPr>
      </w:pPr>
      <w:r w:rsidRPr="00E9513A">
        <w:rPr>
          <w:rFonts w:ascii="Cambria" w:hAnsi="Cambria"/>
        </w:rPr>
        <w:t>Złącza instalacyjne:</w:t>
      </w:r>
    </w:p>
    <w:p w14:paraId="7DFDB164" w14:textId="77777777" w:rsidR="007174F4" w:rsidRPr="00E9513A" w:rsidRDefault="007174F4" w:rsidP="00E9513A">
      <w:pPr>
        <w:pStyle w:val="Akapitzlist"/>
        <w:numPr>
          <w:ilvl w:val="0"/>
          <w:numId w:val="25"/>
        </w:numPr>
        <w:spacing w:after="160" w:line="259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1 złącze RJ45 do podłączenia jednostki centralnej</w:t>
      </w:r>
    </w:p>
    <w:p w14:paraId="088B3DD8" w14:textId="77777777" w:rsidR="007174F4" w:rsidRPr="00E9513A" w:rsidRDefault="007174F4" w:rsidP="00E9513A">
      <w:pPr>
        <w:pStyle w:val="Akapitzlist"/>
        <w:numPr>
          <w:ilvl w:val="0"/>
          <w:numId w:val="25"/>
        </w:numPr>
        <w:spacing w:after="160" w:line="259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1 złącze RJ45 LAN do podłączenia sieci</w:t>
      </w:r>
    </w:p>
    <w:p w14:paraId="60D04C54" w14:textId="77777777" w:rsidR="007174F4" w:rsidRPr="00E9513A" w:rsidRDefault="007174F4" w:rsidP="00E9513A">
      <w:pPr>
        <w:pStyle w:val="Akapitzlist"/>
        <w:numPr>
          <w:ilvl w:val="0"/>
          <w:numId w:val="25"/>
        </w:numPr>
        <w:spacing w:after="160" w:line="259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1 złącze RJ10 do podłączenia modułu sterującego oświetleniem i wentylacji kabiny</w:t>
      </w:r>
    </w:p>
    <w:p w14:paraId="320D0995" w14:textId="77777777" w:rsidR="007174F4" w:rsidRPr="00E9513A" w:rsidRDefault="007174F4" w:rsidP="00E9513A">
      <w:pPr>
        <w:pStyle w:val="Akapitzlist"/>
        <w:numPr>
          <w:ilvl w:val="0"/>
          <w:numId w:val="25"/>
        </w:numPr>
        <w:spacing w:after="160" w:line="259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1 złącze DC zasilające</w:t>
      </w:r>
    </w:p>
    <w:p w14:paraId="39357584" w14:textId="77777777" w:rsidR="007174F4" w:rsidRPr="00E9513A" w:rsidRDefault="007174F4" w:rsidP="00E9513A">
      <w:pPr>
        <w:pStyle w:val="Akapitzlist"/>
        <w:spacing w:after="160" w:line="259" w:lineRule="auto"/>
        <w:ind w:left="1571"/>
        <w:jc w:val="both"/>
        <w:rPr>
          <w:rFonts w:ascii="Cambria" w:hAnsi="Cambria"/>
        </w:rPr>
      </w:pPr>
    </w:p>
    <w:p w14:paraId="52EA215E" w14:textId="77777777" w:rsidR="007174F4" w:rsidRPr="00E9513A" w:rsidRDefault="003F72DE" w:rsidP="00E9513A">
      <w:pPr>
        <w:pStyle w:val="Akapitzlist"/>
        <w:ind w:left="851"/>
        <w:jc w:val="both"/>
        <w:rPr>
          <w:rFonts w:ascii="Cambria" w:hAnsi="Cambria"/>
        </w:rPr>
      </w:pPr>
      <w:r w:rsidRPr="00E9513A">
        <w:rPr>
          <w:rFonts w:ascii="Cambria" w:hAnsi="Cambria"/>
        </w:rPr>
        <w:t>Zasilacz</w:t>
      </w:r>
      <w:r w:rsidR="007174F4" w:rsidRPr="00E9513A">
        <w:rPr>
          <w:rFonts w:ascii="Cambria" w:hAnsi="Cambria"/>
        </w:rPr>
        <w:t xml:space="preserve"> 230VAC/12VDC-3.3A</w:t>
      </w:r>
    </w:p>
    <w:p w14:paraId="0894E157" w14:textId="77777777" w:rsidR="005531CB" w:rsidRPr="00E9513A" w:rsidRDefault="005531CB" w:rsidP="00E9513A">
      <w:pPr>
        <w:pStyle w:val="Akapitzlist"/>
        <w:spacing w:after="0" w:line="240" w:lineRule="auto"/>
        <w:ind w:left="1985" w:hanging="284"/>
        <w:jc w:val="both"/>
        <w:rPr>
          <w:rFonts w:ascii="Cambria" w:eastAsia="Times New Roman" w:hAnsi="Cambria" w:cs="Calibri"/>
          <w:color w:val="000000"/>
          <w:lang w:eastAsia="pl-PL"/>
        </w:rPr>
      </w:pPr>
    </w:p>
    <w:p w14:paraId="52958DDD" w14:textId="77777777" w:rsidR="005531CB" w:rsidRPr="00E9513A" w:rsidRDefault="005531CB" w:rsidP="00E9513A">
      <w:pPr>
        <w:spacing w:after="0" w:line="240" w:lineRule="auto"/>
        <w:ind w:left="851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Funkcje pulpitu:</w:t>
      </w:r>
    </w:p>
    <w:p w14:paraId="4E702728" w14:textId="77777777" w:rsidR="005531CB" w:rsidRPr="00E9513A" w:rsidRDefault="005531CB" w:rsidP="00E9513A">
      <w:pPr>
        <w:pStyle w:val="Akapitzlist"/>
        <w:spacing w:after="0" w:line="240" w:lineRule="auto"/>
        <w:ind w:left="1985" w:hanging="284"/>
        <w:jc w:val="both"/>
        <w:rPr>
          <w:rFonts w:ascii="Cambria" w:eastAsia="Times New Roman" w:hAnsi="Cambria" w:cs="Calibri"/>
          <w:color w:val="000000"/>
          <w:lang w:eastAsia="pl-PL"/>
        </w:rPr>
      </w:pPr>
    </w:p>
    <w:p w14:paraId="3F9B1B7F" w14:textId="77777777" w:rsidR="005531CB" w:rsidRPr="00E9513A" w:rsidRDefault="005531CB" w:rsidP="00E9513A">
      <w:pPr>
        <w:pStyle w:val="Akapitzlist"/>
        <w:numPr>
          <w:ilvl w:val="0"/>
          <w:numId w:val="8"/>
        </w:numPr>
        <w:spacing w:after="0" w:line="240" w:lineRule="auto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zdalne sterowanie przez nauczyciela - ustawienia, przywrócenie ustawień domyślnych, zablokowanie,</w:t>
      </w:r>
    </w:p>
    <w:p w14:paraId="3C7ABB8B" w14:textId="77777777" w:rsidR="005531CB" w:rsidRPr="00E9513A" w:rsidRDefault="005531CB" w:rsidP="00E9513A">
      <w:pPr>
        <w:pStyle w:val="Akapitzlist"/>
        <w:numPr>
          <w:ilvl w:val="0"/>
          <w:numId w:val="8"/>
        </w:numPr>
        <w:spacing w:after="0" w:line="240" w:lineRule="auto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 xml:space="preserve">podłączenie słuchawek oraz mikrofonu na gęsiej szyjce do pracy w kabinach,  </w:t>
      </w:r>
    </w:p>
    <w:p w14:paraId="4B798642" w14:textId="77777777" w:rsidR="005531CB" w:rsidRPr="00E9513A" w:rsidRDefault="005531CB" w:rsidP="00E9513A">
      <w:pPr>
        <w:pStyle w:val="Akapitzlist"/>
        <w:numPr>
          <w:ilvl w:val="0"/>
          <w:numId w:val="8"/>
        </w:numPr>
        <w:spacing w:after="0" w:line="240" w:lineRule="auto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przełączenie trybów FLOOR/RELAY, czyli tłumaczeń z sali i tłumaczeń pośrednich,</w:t>
      </w:r>
    </w:p>
    <w:p w14:paraId="102065C0" w14:textId="77777777" w:rsidR="005531CB" w:rsidRPr="00E9513A" w:rsidRDefault="005531CB" w:rsidP="00E9513A">
      <w:pPr>
        <w:pStyle w:val="Akapitzlist"/>
        <w:numPr>
          <w:ilvl w:val="0"/>
          <w:numId w:val="8"/>
        </w:numPr>
        <w:spacing w:after="0" w:line="240" w:lineRule="auto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lastRenderedPageBreak/>
        <w:t>włączenie odsłuchu jednego z 7 kanałów językowych lub kanału sali,</w:t>
      </w:r>
    </w:p>
    <w:p w14:paraId="45EC2D13" w14:textId="77777777" w:rsidR="005531CB" w:rsidRPr="00E9513A" w:rsidRDefault="005531CB" w:rsidP="00E9513A">
      <w:pPr>
        <w:pStyle w:val="Akapitzlist"/>
        <w:numPr>
          <w:ilvl w:val="0"/>
          <w:numId w:val="8"/>
        </w:numPr>
        <w:spacing w:after="0" w:line="240" w:lineRule="auto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włączenie transmisji z mikrofonu do jednego z 7 kanałów językowych,</w:t>
      </w:r>
    </w:p>
    <w:p w14:paraId="1089FFD5" w14:textId="77777777" w:rsidR="005531CB" w:rsidRPr="00E9513A" w:rsidRDefault="005531CB" w:rsidP="00E9513A">
      <w:pPr>
        <w:pStyle w:val="Akapitzlist"/>
        <w:numPr>
          <w:ilvl w:val="0"/>
          <w:numId w:val="8"/>
        </w:numPr>
        <w:spacing w:after="0" w:line="240" w:lineRule="auto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 xml:space="preserve">zaprogramowanie dwóch wyjściowych kanałów językowych i szybkie </w:t>
      </w:r>
    </w:p>
    <w:p w14:paraId="19283E43" w14:textId="77777777" w:rsidR="005531CB" w:rsidRPr="00E9513A" w:rsidRDefault="005531CB" w:rsidP="00E9513A">
      <w:pPr>
        <w:pStyle w:val="Akapitzlist"/>
        <w:spacing w:after="0" w:line="240" w:lineRule="auto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ab/>
        <w:t>(jednym naciśnięciem) przełączanie pomiędzy nimi,</w:t>
      </w:r>
    </w:p>
    <w:p w14:paraId="37E94670" w14:textId="77777777" w:rsidR="005531CB" w:rsidRPr="00E9513A" w:rsidRDefault="005531CB" w:rsidP="00E9513A">
      <w:pPr>
        <w:pStyle w:val="Akapitzlist"/>
        <w:numPr>
          <w:ilvl w:val="0"/>
          <w:numId w:val="8"/>
        </w:numPr>
        <w:spacing w:after="0" w:line="240" w:lineRule="auto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sygnalizację zajętych kanałów językowych,</w:t>
      </w:r>
    </w:p>
    <w:p w14:paraId="0B401613" w14:textId="77777777" w:rsidR="005531CB" w:rsidRPr="00E9513A" w:rsidRDefault="005531CB" w:rsidP="00E9513A">
      <w:pPr>
        <w:pStyle w:val="Akapitzlist"/>
        <w:numPr>
          <w:ilvl w:val="0"/>
          <w:numId w:val="8"/>
        </w:numPr>
        <w:spacing w:after="0" w:line="240" w:lineRule="auto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informację o językach przyporządkowanych do kanałów,</w:t>
      </w:r>
    </w:p>
    <w:p w14:paraId="349B9325" w14:textId="77777777" w:rsidR="005531CB" w:rsidRPr="00E9513A" w:rsidRDefault="005531CB" w:rsidP="00E9513A">
      <w:pPr>
        <w:pStyle w:val="Akapitzlist"/>
        <w:numPr>
          <w:ilvl w:val="0"/>
          <w:numId w:val="8"/>
        </w:numPr>
        <w:spacing w:after="0" w:line="240" w:lineRule="auto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dwustronną informację oraz zgłoszenie o zbyt dużej prędkości mowy,</w:t>
      </w:r>
    </w:p>
    <w:p w14:paraId="4F68CDC7" w14:textId="77777777" w:rsidR="005531CB" w:rsidRPr="00E9513A" w:rsidRDefault="005531CB" w:rsidP="00E9513A">
      <w:pPr>
        <w:pStyle w:val="Akapitzlist"/>
        <w:numPr>
          <w:ilvl w:val="0"/>
          <w:numId w:val="8"/>
        </w:numPr>
        <w:spacing w:after="0" w:line="240" w:lineRule="auto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odsłuch przez wbudowany głośnik,</w:t>
      </w:r>
    </w:p>
    <w:p w14:paraId="02AB353F" w14:textId="77777777" w:rsidR="005531CB" w:rsidRPr="00E9513A" w:rsidRDefault="005531CB" w:rsidP="00E9513A">
      <w:pPr>
        <w:pStyle w:val="Akapitzlist"/>
        <w:numPr>
          <w:ilvl w:val="0"/>
          <w:numId w:val="8"/>
        </w:numPr>
        <w:spacing w:after="0" w:line="240" w:lineRule="auto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cyfrową regulację siły dźwięku w słuchawkach i głośniku,</w:t>
      </w:r>
    </w:p>
    <w:p w14:paraId="7D265F37" w14:textId="77777777" w:rsidR="005531CB" w:rsidRPr="00E9513A" w:rsidRDefault="005531CB" w:rsidP="00E9513A">
      <w:pPr>
        <w:pStyle w:val="Akapitzlist"/>
        <w:numPr>
          <w:ilvl w:val="0"/>
          <w:numId w:val="8"/>
        </w:numPr>
        <w:spacing w:after="0" w:line="240" w:lineRule="auto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odłączenie głośnika,</w:t>
      </w:r>
    </w:p>
    <w:p w14:paraId="441FBD10" w14:textId="77777777" w:rsidR="005531CB" w:rsidRPr="00E9513A" w:rsidRDefault="005531CB" w:rsidP="00E9513A">
      <w:pPr>
        <w:pStyle w:val="Akapitzlist"/>
        <w:numPr>
          <w:ilvl w:val="0"/>
          <w:numId w:val="8"/>
        </w:numPr>
        <w:spacing w:after="0" w:line="240" w:lineRule="auto"/>
        <w:ind w:left="1418" w:hanging="284"/>
        <w:jc w:val="both"/>
        <w:rPr>
          <w:rFonts w:ascii="Cambria" w:eastAsia="Times New Roman" w:hAnsi="Cambria" w:cs="Calibri"/>
          <w:color w:val="000000"/>
          <w:lang w:eastAsia="pl-PL"/>
        </w:rPr>
      </w:pPr>
      <w:r w:rsidRPr="00E9513A">
        <w:rPr>
          <w:rFonts w:ascii="Cambria" w:eastAsia="Times New Roman" w:hAnsi="Cambria" w:cs="Calibri"/>
          <w:color w:val="000000"/>
          <w:lang w:eastAsia="pl-PL"/>
        </w:rPr>
        <w:t>odłączany podsłuch własnego głosu,</w:t>
      </w:r>
    </w:p>
    <w:p w14:paraId="10A4F7F1" w14:textId="77777777" w:rsidR="00663BD3" w:rsidRPr="00E9513A" w:rsidRDefault="005531CB" w:rsidP="00E9513A">
      <w:pPr>
        <w:pStyle w:val="Akapitzlist"/>
        <w:numPr>
          <w:ilvl w:val="0"/>
          <w:numId w:val="8"/>
        </w:numPr>
        <w:spacing w:after="0" w:line="240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eastAsia="Times New Roman" w:hAnsi="Cambria" w:cs="Calibri"/>
          <w:lang w:eastAsia="pl-PL"/>
        </w:rPr>
        <w:t>sygnalizacja "przejęcia tłumaczenia"</w:t>
      </w:r>
    </w:p>
    <w:p w14:paraId="23C885F6" w14:textId="77777777" w:rsidR="00213868" w:rsidRPr="00E9513A" w:rsidRDefault="00213868" w:rsidP="00E9513A">
      <w:pPr>
        <w:pStyle w:val="Akapitzlist"/>
        <w:numPr>
          <w:ilvl w:val="0"/>
          <w:numId w:val="8"/>
        </w:numPr>
        <w:tabs>
          <w:tab w:val="left" w:pos="5387"/>
        </w:tabs>
        <w:spacing w:after="0"/>
        <w:ind w:left="1418" w:hanging="284"/>
        <w:jc w:val="both"/>
        <w:rPr>
          <w:rFonts w:ascii="Cambria" w:eastAsia="Times New Roman" w:hAnsi="Cambria" w:cs="Calibri"/>
          <w:color w:val="FF0000"/>
          <w:lang w:eastAsia="pl-PL"/>
        </w:rPr>
      </w:pPr>
      <w:r w:rsidRPr="00E9513A">
        <w:rPr>
          <w:rFonts w:ascii="Cambria" w:eastAsia="Times New Roman" w:hAnsi="Cambria" w:cs="Calibri"/>
          <w:color w:val="FF0000"/>
          <w:lang w:eastAsia="pl-PL"/>
        </w:rPr>
        <w:t>gwarancja 2 lata</w:t>
      </w:r>
    </w:p>
    <w:p w14:paraId="5EC7E4B0" w14:textId="77777777" w:rsidR="00213868" w:rsidRPr="00E9513A" w:rsidRDefault="00213868" w:rsidP="00E9513A">
      <w:pPr>
        <w:pStyle w:val="Akapitzlist"/>
        <w:spacing w:after="0" w:line="240" w:lineRule="auto"/>
        <w:ind w:left="1418"/>
        <w:jc w:val="both"/>
        <w:rPr>
          <w:rFonts w:ascii="Cambria" w:hAnsi="Cambria"/>
        </w:rPr>
      </w:pPr>
    </w:p>
    <w:p w14:paraId="50419010" w14:textId="77777777" w:rsidR="00E949EA" w:rsidRPr="00E9513A" w:rsidRDefault="00E949EA" w:rsidP="00E9513A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Cambria" w:hAnsi="Cambria"/>
          <w:b/>
          <w:sz w:val="24"/>
          <w:szCs w:val="24"/>
        </w:rPr>
      </w:pPr>
      <w:r w:rsidRPr="00E9513A">
        <w:rPr>
          <w:rFonts w:ascii="Cambria" w:hAnsi="Cambria"/>
          <w:b/>
          <w:sz w:val="24"/>
          <w:szCs w:val="24"/>
        </w:rPr>
        <w:t>Słuchawki przewodowe</w:t>
      </w:r>
      <w:r w:rsidR="00F2163A" w:rsidRPr="00E9513A">
        <w:rPr>
          <w:rFonts w:ascii="Cambria" w:hAnsi="Cambria"/>
          <w:b/>
          <w:sz w:val="24"/>
          <w:szCs w:val="24"/>
        </w:rPr>
        <w:t xml:space="preserve"> bez mikrofonu</w:t>
      </w:r>
      <w:r w:rsidRPr="00E9513A">
        <w:rPr>
          <w:rFonts w:ascii="Cambria" w:hAnsi="Cambria"/>
          <w:b/>
          <w:sz w:val="24"/>
          <w:szCs w:val="24"/>
        </w:rPr>
        <w:t xml:space="preserve"> </w:t>
      </w:r>
      <w:r w:rsidR="00505BC9" w:rsidRPr="00E9513A">
        <w:rPr>
          <w:rFonts w:ascii="Cambria" w:hAnsi="Cambria"/>
          <w:b/>
          <w:sz w:val="24"/>
          <w:szCs w:val="24"/>
        </w:rPr>
        <w:t xml:space="preserve">  </w:t>
      </w:r>
      <w:r w:rsidR="005A7F15" w:rsidRPr="00E9513A">
        <w:rPr>
          <w:rFonts w:ascii="Cambria" w:hAnsi="Cambria"/>
          <w:b/>
          <w:sz w:val="24"/>
          <w:szCs w:val="24"/>
        </w:rPr>
        <w:t>18</w:t>
      </w:r>
      <w:r w:rsidR="00BB5ACD" w:rsidRPr="00E9513A">
        <w:rPr>
          <w:rFonts w:ascii="Cambria" w:hAnsi="Cambria"/>
          <w:b/>
          <w:sz w:val="24"/>
          <w:szCs w:val="24"/>
        </w:rPr>
        <w:t xml:space="preserve"> szt.</w:t>
      </w:r>
    </w:p>
    <w:p w14:paraId="7E40986A" w14:textId="77777777" w:rsidR="00E949EA" w:rsidRPr="00E9513A" w:rsidRDefault="005A7F15" w:rsidP="00E9513A">
      <w:pPr>
        <w:pStyle w:val="NormalnyWeb"/>
        <w:shd w:val="clear" w:color="auto" w:fill="FFFFFF"/>
        <w:spacing w:before="0" w:beforeAutospacing="0" w:after="0" w:afterAutospacing="0"/>
        <w:ind w:left="1701" w:hanging="141"/>
        <w:jc w:val="both"/>
        <w:rPr>
          <w:rFonts w:ascii="Cambria" w:hAnsi="Cambria" w:cs="Arial"/>
          <w:color w:val="FF0000"/>
          <w:sz w:val="22"/>
          <w:szCs w:val="22"/>
        </w:rPr>
      </w:pPr>
      <w:r w:rsidRPr="00E9513A">
        <w:rPr>
          <w:rFonts w:ascii="Cambria" w:hAnsi="Cambria" w:cs="Arial"/>
          <w:color w:val="FF0000"/>
          <w:sz w:val="22"/>
          <w:szCs w:val="22"/>
        </w:rPr>
        <w:t xml:space="preserve"> </w:t>
      </w:r>
    </w:p>
    <w:p w14:paraId="0F241C36" w14:textId="77777777" w:rsidR="00E949EA" w:rsidRPr="00E9513A" w:rsidRDefault="005A7F15" w:rsidP="00E9513A">
      <w:pPr>
        <w:pStyle w:val="NormalnyWeb"/>
        <w:shd w:val="clear" w:color="auto" w:fill="FFFFFF"/>
        <w:spacing w:before="0" w:beforeAutospacing="0" w:after="0" w:afterAutospacing="0" w:line="360" w:lineRule="auto"/>
        <w:ind w:left="1134" w:hanging="283"/>
        <w:jc w:val="both"/>
        <w:rPr>
          <w:rFonts w:ascii="Cambria" w:hAnsi="Cambria" w:cs="Arial"/>
          <w:color w:val="FF0000"/>
          <w:sz w:val="22"/>
          <w:szCs w:val="22"/>
        </w:rPr>
      </w:pPr>
      <w:r w:rsidRPr="00E9513A">
        <w:rPr>
          <w:rFonts w:ascii="Cambria" w:hAnsi="Cambria" w:cs="Calibri"/>
          <w:u w:val="single"/>
        </w:rPr>
        <w:t>Podstawowe parametry:</w:t>
      </w:r>
    </w:p>
    <w:p w14:paraId="775B0746" w14:textId="77777777" w:rsidR="00E949EA" w:rsidRPr="00E9513A" w:rsidRDefault="005A7F15" w:rsidP="00E9513A">
      <w:pPr>
        <w:numPr>
          <w:ilvl w:val="0"/>
          <w:numId w:val="5"/>
        </w:numPr>
        <w:shd w:val="clear" w:color="auto" w:fill="FFFFFF"/>
        <w:tabs>
          <w:tab w:val="clear" w:pos="720"/>
          <w:tab w:val="num" w:pos="1985"/>
          <w:tab w:val="left" w:pos="4820"/>
        </w:tabs>
        <w:spacing w:after="0" w:line="240" w:lineRule="auto"/>
        <w:ind w:left="1418" w:hanging="284"/>
        <w:jc w:val="both"/>
        <w:rPr>
          <w:rFonts w:ascii="Cambria" w:eastAsia="Times New Roman" w:hAnsi="Cambria" w:cs="Arial"/>
          <w:lang w:eastAsia="pl-PL"/>
        </w:rPr>
      </w:pPr>
      <w:r w:rsidRPr="00E9513A">
        <w:rPr>
          <w:rFonts w:ascii="Cambria" w:eastAsia="Times New Roman" w:hAnsi="Cambria" w:cs="Arial"/>
          <w:lang w:eastAsia="pl-PL"/>
        </w:rPr>
        <w:t>Złącze</w:t>
      </w:r>
      <w:r w:rsidR="00E949EA" w:rsidRPr="00E9513A">
        <w:rPr>
          <w:rFonts w:ascii="Cambria" w:eastAsia="Times New Roman" w:hAnsi="Cambria" w:cs="Arial"/>
          <w:lang w:eastAsia="pl-PL"/>
        </w:rPr>
        <w:t xml:space="preserve">: </w:t>
      </w:r>
      <w:r w:rsidRPr="00E9513A">
        <w:rPr>
          <w:rFonts w:ascii="Cambria" w:eastAsia="Times New Roman" w:hAnsi="Cambria" w:cs="Arial"/>
          <w:lang w:eastAsia="pl-PL"/>
        </w:rPr>
        <w:tab/>
        <w:t xml:space="preserve">Jack </w:t>
      </w:r>
      <w:r w:rsidR="00E949EA" w:rsidRPr="00E9513A">
        <w:rPr>
          <w:rFonts w:ascii="Cambria" w:eastAsia="Times New Roman" w:hAnsi="Cambria" w:cs="Arial"/>
          <w:lang w:eastAsia="pl-PL"/>
        </w:rPr>
        <w:t>3.5 mm</w:t>
      </w:r>
      <w:r w:rsidR="00912E44" w:rsidRPr="00E9513A">
        <w:rPr>
          <w:rFonts w:ascii="Cambria" w:eastAsia="Times New Roman" w:hAnsi="Cambria" w:cs="Arial"/>
          <w:lang w:eastAsia="pl-PL"/>
        </w:rPr>
        <w:t xml:space="preserve"> + adapter Jack 6.3</w:t>
      </w:r>
    </w:p>
    <w:p w14:paraId="7A330974" w14:textId="77777777" w:rsidR="00E949EA" w:rsidRPr="00E9513A" w:rsidRDefault="00E949EA" w:rsidP="00E9513A">
      <w:pPr>
        <w:numPr>
          <w:ilvl w:val="0"/>
          <w:numId w:val="5"/>
        </w:numPr>
        <w:shd w:val="clear" w:color="auto" w:fill="FFFFFF"/>
        <w:tabs>
          <w:tab w:val="clear" w:pos="720"/>
          <w:tab w:val="num" w:pos="1985"/>
          <w:tab w:val="left" w:pos="48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="Arial"/>
          <w:lang w:eastAsia="pl-PL"/>
        </w:rPr>
      </w:pPr>
      <w:r w:rsidRPr="00E9513A">
        <w:rPr>
          <w:rFonts w:ascii="Cambria" w:eastAsia="Times New Roman" w:hAnsi="Cambria" w:cs="Arial"/>
          <w:lang w:eastAsia="pl-PL"/>
        </w:rPr>
        <w:t xml:space="preserve">Zakres częstotliwości: </w:t>
      </w:r>
      <w:r w:rsidR="005A7F15" w:rsidRPr="00E9513A">
        <w:rPr>
          <w:rFonts w:ascii="Cambria" w:eastAsia="Times New Roman" w:hAnsi="Cambria" w:cs="Arial"/>
          <w:lang w:eastAsia="pl-PL"/>
        </w:rPr>
        <w:tab/>
      </w:r>
      <w:r w:rsidRPr="00E9513A">
        <w:rPr>
          <w:rFonts w:ascii="Cambria" w:eastAsia="Times New Roman" w:hAnsi="Cambria" w:cs="Arial"/>
          <w:lang w:eastAsia="pl-PL"/>
        </w:rPr>
        <w:t xml:space="preserve">20 </w:t>
      </w:r>
      <w:proofErr w:type="spellStart"/>
      <w:r w:rsidRPr="00E9513A">
        <w:rPr>
          <w:rFonts w:ascii="Cambria" w:eastAsia="Times New Roman" w:hAnsi="Cambria" w:cs="Arial"/>
          <w:lang w:eastAsia="pl-PL"/>
        </w:rPr>
        <w:t>Hz</w:t>
      </w:r>
      <w:proofErr w:type="spellEnd"/>
      <w:r w:rsidRPr="00E9513A">
        <w:rPr>
          <w:rFonts w:ascii="Cambria" w:eastAsia="Times New Roman" w:hAnsi="Cambria" w:cs="Arial"/>
          <w:lang w:eastAsia="pl-PL"/>
        </w:rPr>
        <w:t xml:space="preserve"> - 20 kHz</w:t>
      </w:r>
    </w:p>
    <w:p w14:paraId="12FE9F41" w14:textId="77777777" w:rsidR="00E949EA" w:rsidRPr="00E9513A" w:rsidRDefault="00E949EA" w:rsidP="00E9513A">
      <w:pPr>
        <w:numPr>
          <w:ilvl w:val="0"/>
          <w:numId w:val="5"/>
        </w:numPr>
        <w:shd w:val="clear" w:color="auto" w:fill="FFFFFF"/>
        <w:tabs>
          <w:tab w:val="clear" w:pos="720"/>
          <w:tab w:val="num" w:pos="1985"/>
          <w:tab w:val="left" w:pos="48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="Arial"/>
          <w:lang w:eastAsia="pl-PL"/>
        </w:rPr>
      </w:pPr>
      <w:r w:rsidRPr="00E9513A">
        <w:rPr>
          <w:rFonts w:ascii="Cambria" w:eastAsia="Times New Roman" w:hAnsi="Cambria" w:cs="Arial"/>
          <w:lang w:eastAsia="pl-PL"/>
        </w:rPr>
        <w:t xml:space="preserve">Długość kabla: </w:t>
      </w:r>
      <w:r w:rsidR="005A7F15" w:rsidRPr="00E9513A">
        <w:rPr>
          <w:rFonts w:ascii="Cambria" w:eastAsia="Times New Roman" w:hAnsi="Cambria" w:cs="Arial"/>
          <w:lang w:eastAsia="pl-PL"/>
        </w:rPr>
        <w:tab/>
      </w:r>
      <w:r w:rsidR="00E41A96" w:rsidRPr="00E9513A">
        <w:rPr>
          <w:rFonts w:ascii="Cambria" w:eastAsia="Times New Roman" w:hAnsi="Cambria" w:cs="Arial"/>
          <w:lang w:eastAsia="pl-PL"/>
        </w:rPr>
        <w:t xml:space="preserve">maksymalna </w:t>
      </w:r>
      <w:r w:rsidRPr="00E9513A">
        <w:rPr>
          <w:rFonts w:ascii="Cambria" w:eastAsia="Times New Roman" w:hAnsi="Cambria" w:cs="Arial"/>
          <w:lang w:eastAsia="pl-PL"/>
        </w:rPr>
        <w:t>2,5 m</w:t>
      </w:r>
    </w:p>
    <w:p w14:paraId="4D303AAF" w14:textId="77777777" w:rsidR="00E949EA" w:rsidRPr="00E9513A" w:rsidRDefault="00E949EA" w:rsidP="00E9513A">
      <w:pPr>
        <w:numPr>
          <w:ilvl w:val="0"/>
          <w:numId w:val="5"/>
        </w:numPr>
        <w:shd w:val="clear" w:color="auto" w:fill="FFFFFF"/>
        <w:tabs>
          <w:tab w:val="clear" w:pos="720"/>
          <w:tab w:val="num" w:pos="1985"/>
          <w:tab w:val="left" w:pos="48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="Arial"/>
          <w:lang w:eastAsia="pl-PL"/>
        </w:rPr>
      </w:pPr>
      <w:r w:rsidRPr="00E9513A">
        <w:rPr>
          <w:rFonts w:ascii="Cambria" w:eastAsia="Times New Roman" w:hAnsi="Cambria" w:cs="Arial"/>
          <w:lang w:eastAsia="pl-PL"/>
        </w:rPr>
        <w:t xml:space="preserve">Masa: </w:t>
      </w:r>
      <w:r w:rsidR="005A7F15" w:rsidRPr="00E9513A">
        <w:rPr>
          <w:rFonts w:ascii="Cambria" w:eastAsia="Times New Roman" w:hAnsi="Cambria" w:cs="Arial"/>
          <w:lang w:eastAsia="pl-PL"/>
        </w:rPr>
        <w:tab/>
      </w:r>
      <w:r w:rsidR="00E41A96" w:rsidRPr="00E9513A">
        <w:rPr>
          <w:rFonts w:ascii="Cambria" w:eastAsia="Times New Roman" w:hAnsi="Cambria" w:cs="Arial"/>
          <w:lang w:eastAsia="pl-PL"/>
        </w:rPr>
        <w:t>maksymalna 0,30</w:t>
      </w:r>
      <w:r w:rsidRPr="00E9513A">
        <w:rPr>
          <w:rFonts w:ascii="Cambria" w:eastAsia="Times New Roman" w:hAnsi="Cambria" w:cs="Arial"/>
          <w:lang w:eastAsia="pl-PL"/>
        </w:rPr>
        <w:t xml:space="preserve"> kg</w:t>
      </w:r>
    </w:p>
    <w:p w14:paraId="4E481CA5" w14:textId="77777777" w:rsidR="00E949EA" w:rsidRPr="00E9513A" w:rsidRDefault="00E949EA" w:rsidP="00E9513A">
      <w:pPr>
        <w:numPr>
          <w:ilvl w:val="0"/>
          <w:numId w:val="5"/>
        </w:numPr>
        <w:shd w:val="clear" w:color="auto" w:fill="FFFFFF"/>
        <w:tabs>
          <w:tab w:val="clear" w:pos="720"/>
          <w:tab w:val="num" w:pos="1985"/>
          <w:tab w:val="left" w:pos="48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="Arial"/>
          <w:lang w:eastAsia="pl-PL"/>
        </w:rPr>
      </w:pPr>
      <w:r w:rsidRPr="00E9513A">
        <w:rPr>
          <w:rFonts w:ascii="Cambria" w:eastAsia="Times New Roman" w:hAnsi="Cambria" w:cs="Arial"/>
          <w:lang w:eastAsia="pl-PL"/>
        </w:rPr>
        <w:t xml:space="preserve">Typ: </w:t>
      </w:r>
      <w:r w:rsidR="005A7F15" w:rsidRPr="00E9513A">
        <w:rPr>
          <w:rFonts w:ascii="Cambria" w:eastAsia="Times New Roman" w:hAnsi="Cambria" w:cs="Arial"/>
          <w:lang w:eastAsia="pl-PL"/>
        </w:rPr>
        <w:tab/>
      </w:r>
      <w:r w:rsidRPr="00E9513A">
        <w:rPr>
          <w:rFonts w:ascii="Cambria" w:eastAsia="Times New Roman" w:hAnsi="Cambria" w:cs="Arial"/>
          <w:lang w:eastAsia="pl-PL"/>
        </w:rPr>
        <w:t>Zamknięte</w:t>
      </w:r>
    </w:p>
    <w:p w14:paraId="3F7FD450" w14:textId="77777777" w:rsidR="00E949EA" w:rsidRPr="00E9513A" w:rsidRDefault="00E949EA" w:rsidP="00E9513A">
      <w:pPr>
        <w:numPr>
          <w:ilvl w:val="0"/>
          <w:numId w:val="5"/>
        </w:numPr>
        <w:shd w:val="clear" w:color="auto" w:fill="FFFFFF"/>
        <w:tabs>
          <w:tab w:val="clear" w:pos="720"/>
          <w:tab w:val="num" w:pos="1985"/>
          <w:tab w:val="left" w:pos="48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="Arial"/>
          <w:lang w:eastAsia="pl-PL"/>
        </w:rPr>
      </w:pPr>
      <w:r w:rsidRPr="00E9513A">
        <w:rPr>
          <w:rFonts w:ascii="Cambria" w:eastAsia="Times New Roman" w:hAnsi="Cambria" w:cs="Arial"/>
          <w:lang w:eastAsia="pl-PL"/>
        </w:rPr>
        <w:t xml:space="preserve">Impedancja: </w:t>
      </w:r>
      <w:r w:rsidR="005A7F15" w:rsidRPr="00E9513A">
        <w:rPr>
          <w:rFonts w:ascii="Cambria" w:eastAsia="Times New Roman" w:hAnsi="Cambria" w:cs="Arial"/>
          <w:lang w:eastAsia="pl-PL"/>
        </w:rPr>
        <w:tab/>
      </w:r>
      <w:r w:rsidRPr="00E9513A">
        <w:rPr>
          <w:rFonts w:ascii="Cambria" w:eastAsia="Times New Roman" w:hAnsi="Cambria" w:cs="Arial"/>
          <w:lang w:eastAsia="pl-PL"/>
        </w:rPr>
        <w:t xml:space="preserve">32 </w:t>
      </w:r>
      <w:r w:rsidR="005A7F15" w:rsidRPr="00E9513A">
        <w:rPr>
          <w:rFonts w:ascii="Cambria" w:eastAsia="Times New Roman" w:hAnsi="Cambria" w:cs="Arial"/>
          <w:lang w:eastAsia="pl-PL"/>
        </w:rPr>
        <w:t>Ω</w:t>
      </w:r>
    </w:p>
    <w:p w14:paraId="2600C9E5" w14:textId="77777777" w:rsidR="00213868" w:rsidRPr="00E9513A" w:rsidRDefault="00E949EA" w:rsidP="00E9513A">
      <w:pPr>
        <w:numPr>
          <w:ilvl w:val="0"/>
          <w:numId w:val="5"/>
        </w:numPr>
        <w:shd w:val="clear" w:color="auto" w:fill="FFFFFF"/>
        <w:tabs>
          <w:tab w:val="clear" w:pos="720"/>
          <w:tab w:val="num" w:pos="1985"/>
          <w:tab w:val="left" w:pos="48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="Arial"/>
          <w:lang w:eastAsia="pl-PL"/>
        </w:rPr>
      </w:pPr>
      <w:r w:rsidRPr="00E9513A">
        <w:rPr>
          <w:rFonts w:ascii="Cambria" w:eastAsia="Times New Roman" w:hAnsi="Cambria" w:cs="Arial"/>
          <w:lang w:eastAsia="pl-PL"/>
        </w:rPr>
        <w:t xml:space="preserve">Czułość: </w:t>
      </w:r>
      <w:r w:rsidR="005A7F15" w:rsidRPr="00E9513A">
        <w:rPr>
          <w:rFonts w:ascii="Cambria" w:eastAsia="Times New Roman" w:hAnsi="Cambria" w:cs="Arial"/>
          <w:lang w:eastAsia="pl-PL"/>
        </w:rPr>
        <w:tab/>
      </w:r>
      <w:r w:rsidRPr="00E9513A">
        <w:rPr>
          <w:rFonts w:ascii="Cambria" w:eastAsia="Times New Roman" w:hAnsi="Cambria" w:cs="Arial"/>
          <w:lang w:eastAsia="pl-PL"/>
        </w:rPr>
        <w:t xml:space="preserve">94 </w:t>
      </w:r>
      <w:proofErr w:type="spellStart"/>
      <w:r w:rsidRPr="00E9513A">
        <w:rPr>
          <w:rFonts w:ascii="Cambria" w:eastAsia="Times New Roman" w:hAnsi="Cambria" w:cs="Arial"/>
          <w:lang w:eastAsia="pl-PL"/>
        </w:rPr>
        <w:t>dB</w:t>
      </w:r>
      <w:proofErr w:type="spellEnd"/>
    </w:p>
    <w:p w14:paraId="074E1EF3" w14:textId="77777777" w:rsidR="00213868" w:rsidRPr="00E9513A" w:rsidRDefault="00213868" w:rsidP="00E9513A">
      <w:pPr>
        <w:numPr>
          <w:ilvl w:val="0"/>
          <w:numId w:val="5"/>
        </w:numPr>
        <w:shd w:val="clear" w:color="auto" w:fill="FFFFFF"/>
        <w:tabs>
          <w:tab w:val="clear" w:pos="720"/>
          <w:tab w:val="num" w:pos="1985"/>
          <w:tab w:val="left" w:pos="4820"/>
        </w:tabs>
        <w:spacing w:before="100" w:beforeAutospacing="1" w:after="100" w:afterAutospacing="1" w:line="240" w:lineRule="auto"/>
        <w:ind w:left="1418" w:hanging="284"/>
        <w:jc w:val="both"/>
        <w:rPr>
          <w:rFonts w:ascii="Cambria" w:eastAsia="Times New Roman" w:hAnsi="Cambria" w:cs="Arial"/>
          <w:lang w:eastAsia="pl-PL"/>
        </w:rPr>
      </w:pPr>
      <w:r w:rsidRPr="00E9513A">
        <w:rPr>
          <w:rFonts w:ascii="Cambria" w:eastAsia="Times New Roman" w:hAnsi="Cambria" w:cs="Calibri"/>
          <w:color w:val="FF0000"/>
          <w:lang w:eastAsia="pl-PL"/>
        </w:rPr>
        <w:t xml:space="preserve">gwarancja </w:t>
      </w:r>
      <w:r w:rsidRPr="00E9513A">
        <w:rPr>
          <w:rFonts w:ascii="Cambria" w:eastAsia="Times New Roman" w:hAnsi="Cambria" w:cs="Calibri"/>
          <w:color w:val="FF0000"/>
          <w:lang w:eastAsia="pl-PL"/>
        </w:rPr>
        <w:tab/>
        <w:t>2 lata</w:t>
      </w:r>
    </w:p>
    <w:p w14:paraId="12EFDC16" w14:textId="25D611B1" w:rsidR="00014E49" w:rsidRPr="00E9513A" w:rsidRDefault="00631E08" w:rsidP="00E9513A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Cambria" w:hAnsi="Cambria" w:cs="Arial"/>
          <w:sz w:val="24"/>
          <w:szCs w:val="24"/>
          <w:shd w:val="clear" w:color="auto" w:fill="FFFFFF"/>
          <w:lang w:val="en-US"/>
        </w:rPr>
      </w:pPr>
      <w:r w:rsidRPr="00E9513A">
        <w:rPr>
          <w:rFonts w:ascii="Cambria" w:hAnsi="Cambria" w:cs="Arial"/>
          <w:b/>
          <w:sz w:val="24"/>
          <w:szCs w:val="24"/>
          <w:shd w:val="clear" w:color="auto" w:fill="FFFFFF"/>
        </w:rPr>
        <w:t>Switch gigabitowy 16 portów</w:t>
      </w:r>
      <w:r w:rsidR="00505BC9" w:rsidRPr="00E9513A">
        <w:rPr>
          <w:rFonts w:ascii="Cambria" w:hAnsi="Cambria" w:cs="Arial"/>
          <w:b/>
          <w:sz w:val="24"/>
          <w:szCs w:val="24"/>
          <w:shd w:val="clear" w:color="auto" w:fill="FFFFFF"/>
        </w:rPr>
        <w:t xml:space="preserve">   szt. 1</w:t>
      </w:r>
    </w:p>
    <w:p w14:paraId="16DAFD87" w14:textId="77777777" w:rsidR="00014E49" w:rsidRPr="00E9513A" w:rsidRDefault="00014E49" w:rsidP="00E9513A">
      <w:pPr>
        <w:pStyle w:val="Akapitzlist"/>
        <w:numPr>
          <w:ilvl w:val="0"/>
          <w:numId w:val="21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Typ obudowy - do szaf RACK</w:t>
      </w:r>
    </w:p>
    <w:p w14:paraId="6A3CED19" w14:textId="77777777" w:rsidR="00014E49" w:rsidRPr="00E9513A" w:rsidRDefault="00014E49" w:rsidP="00E9513A">
      <w:pPr>
        <w:pStyle w:val="Akapitzlist"/>
        <w:numPr>
          <w:ilvl w:val="0"/>
          <w:numId w:val="21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Zarządzanie </w:t>
      </w:r>
      <w:proofErr w:type="spellStart"/>
      <w:r w:rsidRPr="00E9513A">
        <w:rPr>
          <w:rFonts w:ascii="Cambria" w:hAnsi="Cambria"/>
        </w:rPr>
        <w:t>Niezarządzalny</w:t>
      </w:r>
      <w:proofErr w:type="spellEnd"/>
    </w:p>
    <w:p w14:paraId="3E60B5BE" w14:textId="77777777" w:rsidR="00014E49" w:rsidRPr="00E9513A" w:rsidRDefault="00014E49" w:rsidP="00E9513A">
      <w:pPr>
        <w:pStyle w:val="Akapitzlist"/>
        <w:numPr>
          <w:ilvl w:val="0"/>
          <w:numId w:val="21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Całkowita liczba portów 16</w:t>
      </w:r>
    </w:p>
    <w:p w14:paraId="1F2915D0" w14:textId="77777777" w:rsidR="00014E49" w:rsidRPr="00E9513A" w:rsidRDefault="00014E49" w:rsidP="00E9513A">
      <w:pPr>
        <w:pStyle w:val="Akapitzlist"/>
        <w:numPr>
          <w:ilvl w:val="0"/>
          <w:numId w:val="21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Złącza RJ-45 10/100 </w:t>
      </w:r>
      <w:proofErr w:type="spellStart"/>
      <w:r w:rsidRPr="00E9513A">
        <w:rPr>
          <w:rFonts w:ascii="Cambria" w:hAnsi="Cambria"/>
        </w:rPr>
        <w:t>Mbps</w:t>
      </w:r>
      <w:proofErr w:type="spellEnd"/>
      <w:r w:rsidRPr="00E9513A">
        <w:rPr>
          <w:rFonts w:ascii="Cambria" w:hAnsi="Cambria"/>
        </w:rPr>
        <w:t xml:space="preserve"> - 16 szt.</w:t>
      </w:r>
    </w:p>
    <w:p w14:paraId="06369399" w14:textId="77777777" w:rsidR="00014E49" w:rsidRPr="00E9513A" w:rsidRDefault="00014E49" w:rsidP="00E9513A">
      <w:pPr>
        <w:pStyle w:val="Akapitzlist"/>
        <w:numPr>
          <w:ilvl w:val="0"/>
          <w:numId w:val="21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Obsługiwane standardy IEEE 802.3 i, IEEE 802.3 u, IEEE 802.3 x</w:t>
      </w:r>
    </w:p>
    <w:p w14:paraId="76C90F8C" w14:textId="77777777" w:rsidR="00014E49" w:rsidRPr="00E9513A" w:rsidRDefault="00014E49" w:rsidP="00E9513A">
      <w:pPr>
        <w:pStyle w:val="Akapitzlist"/>
        <w:numPr>
          <w:ilvl w:val="0"/>
          <w:numId w:val="21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Przepustowość 3,2 </w:t>
      </w:r>
      <w:proofErr w:type="spellStart"/>
      <w:r w:rsidRPr="00E9513A">
        <w:rPr>
          <w:rFonts w:ascii="Cambria" w:hAnsi="Cambria"/>
        </w:rPr>
        <w:t>Gb</w:t>
      </w:r>
      <w:proofErr w:type="spellEnd"/>
      <w:r w:rsidRPr="00E9513A">
        <w:rPr>
          <w:rFonts w:ascii="Cambria" w:hAnsi="Cambria"/>
        </w:rPr>
        <w:t>/s</w:t>
      </w:r>
    </w:p>
    <w:p w14:paraId="1A666C31" w14:textId="77777777" w:rsidR="00014E49" w:rsidRPr="00E9513A" w:rsidRDefault="00014E49" w:rsidP="00E9513A">
      <w:pPr>
        <w:pStyle w:val="Akapitzlist"/>
        <w:numPr>
          <w:ilvl w:val="0"/>
          <w:numId w:val="21"/>
        </w:numPr>
        <w:spacing w:after="160" w:line="259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Bufor pamięci 256 </w:t>
      </w:r>
      <w:proofErr w:type="spellStart"/>
      <w:r w:rsidRPr="00E9513A">
        <w:rPr>
          <w:rFonts w:ascii="Cambria" w:hAnsi="Cambria"/>
        </w:rPr>
        <w:t>kB</w:t>
      </w:r>
      <w:proofErr w:type="spellEnd"/>
    </w:p>
    <w:p w14:paraId="665150DE" w14:textId="77777777" w:rsidR="00014E49" w:rsidRPr="00E9513A" w:rsidRDefault="00014E49" w:rsidP="00E9513A">
      <w:pPr>
        <w:pStyle w:val="Akapitzlist"/>
        <w:numPr>
          <w:ilvl w:val="0"/>
          <w:numId w:val="21"/>
        </w:numPr>
        <w:spacing w:after="160" w:line="36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Praca w trybie half i </w:t>
      </w:r>
      <w:proofErr w:type="spellStart"/>
      <w:r w:rsidRPr="00E9513A">
        <w:rPr>
          <w:rFonts w:ascii="Cambria" w:hAnsi="Cambria"/>
        </w:rPr>
        <w:t>full</w:t>
      </w:r>
      <w:proofErr w:type="spellEnd"/>
      <w:r w:rsidRPr="00E9513A">
        <w:rPr>
          <w:rFonts w:ascii="Cambria" w:hAnsi="Cambria"/>
        </w:rPr>
        <w:t>-duplex</w:t>
      </w:r>
    </w:p>
    <w:p w14:paraId="58982FE9" w14:textId="77777777" w:rsidR="00AE3140" w:rsidRPr="00E9513A" w:rsidRDefault="00AE3140" w:rsidP="00E9513A">
      <w:pPr>
        <w:pStyle w:val="Akapitzlist"/>
        <w:tabs>
          <w:tab w:val="left" w:pos="1134"/>
        </w:tabs>
        <w:spacing w:after="0" w:line="259" w:lineRule="auto"/>
        <w:ind w:left="1560" w:hanging="567"/>
        <w:jc w:val="both"/>
        <w:rPr>
          <w:rFonts w:ascii="Cambria" w:hAnsi="Cambria" w:cs="Arial"/>
          <w:color w:val="1A1A1A"/>
          <w:shd w:val="clear" w:color="auto" w:fill="FFFFFF"/>
          <w:lang w:val="en-US"/>
        </w:rPr>
      </w:pPr>
      <w:proofErr w:type="spellStart"/>
      <w:r w:rsidRPr="00E9513A">
        <w:rPr>
          <w:rFonts w:ascii="Cambria" w:hAnsi="Cambria" w:cs="Arial"/>
          <w:color w:val="FF0000"/>
          <w:shd w:val="clear" w:color="auto" w:fill="FFFFFF"/>
          <w:lang w:val="en-US"/>
        </w:rPr>
        <w:t>Gwarancja</w:t>
      </w:r>
      <w:proofErr w:type="spellEnd"/>
      <w:r w:rsidRPr="00E9513A">
        <w:rPr>
          <w:rFonts w:ascii="Cambria" w:hAnsi="Cambria" w:cs="Arial"/>
          <w:color w:val="FF0000"/>
          <w:shd w:val="clear" w:color="auto" w:fill="FFFFFF"/>
          <w:lang w:val="en-US"/>
        </w:rPr>
        <w:t xml:space="preserve"> 36 </w:t>
      </w:r>
      <w:proofErr w:type="spellStart"/>
      <w:r w:rsidRPr="00E9513A">
        <w:rPr>
          <w:rFonts w:ascii="Cambria" w:hAnsi="Cambria" w:cs="Arial"/>
          <w:color w:val="FF0000"/>
          <w:shd w:val="clear" w:color="auto" w:fill="FFFFFF"/>
          <w:lang w:val="en-US"/>
        </w:rPr>
        <w:t>miesięcy</w:t>
      </w:r>
      <w:proofErr w:type="spellEnd"/>
      <w:r w:rsidRPr="00E9513A">
        <w:rPr>
          <w:rFonts w:ascii="Cambria" w:hAnsi="Cambria" w:cs="Arial"/>
          <w:color w:val="FF0000"/>
          <w:shd w:val="clear" w:color="auto" w:fill="FFFFFF"/>
          <w:lang w:val="en-US"/>
        </w:rPr>
        <w:t xml:space="preserve"> </w:t>
      </w:r>
      <w:r w:rsidRPr="00E9513A">
        <w:rPr>
          <w:rFonts w:ascii="Cambria" w:hAnsi="Cambria" w:cs="Arial"/>
          <w:color w:val="1A1A1A"/>
          <w:shd w:val="clear" w:color="auto" w:fill="FFFFFF"/>
        </w:rPr>
        <w:t xml:space="preserve"> </w:t>
      </w:r>
    </w:p>
    <w:p w14:paraId="6172E0A0" w14:textId="77777777" w:rsidR="00AE3140" w:rsidRPr="00E9513A" w:rsidRDefault="00AE3140" w:rsidP="00E9513A">
      <w:pPr>
        <w:pStyle w:val="Akapitzlist"/>
        <w:spacing w:after="160" w:line="259" w:lineRule="auto"/>
        <w:ind w:left="1571"/>
        <w:jc w:val="both"/>
        <w:rPr>
          <w:rFonts w:ascii="Cambria" w:hAnsi="Cambria"/>
        </w:rPr>
      </w:pPr>
    </w:p>
    <w:p w14:paraId="59EFC1F3" w14:textId="20717F21" w:rsidR="000D62E9" w:rsidRPr="00E9513A" w:rsidRDefault="000D62E9" w:rsidP="00E9513A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E9513A">
        <w:rPr>
          <w:rFonts w:ascii="Cambria" w:hAnsi="Cambria"/>
          <w:sz w:val="24"/>
          <w:szCs w:val="24"/>
        </w:rPr>
        <w:t xml:space="preserve">Router wraz z konfiguracją </w:t>
      </w:r>
      <w:r w:rsidR="00505BC9" w:rsidRPr="00E9513A">
        <w:rPr>
          <w:rFonts w:ascii="Cambria" w:hAnsi="Cambria"/>
          <w:sz w:val="24"/>
          <w:szCs w:val="24"/>
        </w:rPr>
        <w:t xml:space="preserve">  1</w:t>
      </w:r>
      <w:r w:rsidR="00BB5ACD" w:rsidRPr="00E9513A">
        <w:rPr>
          <w:rFonts w:ascii="Cambria" w:hAnsi="Cambria"/>
          <w:sz w:val="24"/>
          <w:szCs w:val="24"/>
        </w:rPr>
        <w:t xml:space="preserve"> szt.</w:t>
      </w:r>
    </w:p>
    <w:p w14:paraId="5DF06576" w14:textId="77777777" w:rsidR="00014E49" w:rsidRPr="00E9513A" w:rsidRDefault="00014E49" w:rsidP="00E9513A">
      <w:pPr>
        <w:pStyle w:val="Akapitzlist"/>
        <w:ind w:left="1418" w:hanging="567"/>
        <w:jc w:val="both"/>
        <w:rPr>
          <w:rFonts w:ascii="Cambria" w:hAnsi="Cambria"/>
        </w:rPr>
      </w:pPr>
      <w:r w:rsidRPr="00E9513A">
        <w:rPr>
          <w:rFonts w:ascii="Cambria" w:hAnsi="Cambria"/>
        </w:rPr>
        <w:t>Rodzaje wejść/wyjść:</w:t>
      </w:r>
    </w:p>
    <w:p w14:paraId="6A714611" w14:textId="77777777" w:rsidR="00014E49" w:rsidRPr="00E9513A" w:rsidRDefault="00014E49" w:rsidP="00E9513A">
      <w:pPr>
        <w:pStyle w:val="Akapitzlist"/>
        <w:numPr>
          <w:ilvl w:val="0"/>
          <w:numId w:val="22"/>
        </w:numPr>
        <w:spacing w:after="160" w:line="259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RJ-45 10/100 (LAN) - 4 szt.</w:t>
      </w:r>
    </w:p>
    <w:p w14:paraId="1699F117" w14:textId="77777777" w:rsidR="00014E49" w:rsidRPr="00E9513A" w:rsidRDefault="00014E49" w:rsidP="00E9513A">
      <w:pPr>
        <w:pStyle w:val="Akapitzlist"/>
        <w:numPr>
          <w:ilvl w:val="0"/>
          <w:numId w:val="22"/>
        </w:numPr>
        <w:spacing w:after="160" w:line="259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RJ-45 10/100 (WAN) - 1 szt.</w:t>
      </w:r>
    </w:p>
    <w:p w14:paraId="2AC2BCF3" w14:textId="77777777" w:rsidR="00014E49" w:rsidRPr="00E9513A" w:rsidRDefault="00014E49" w:rsidP="00E9513A">
      <w:pPr>
        <w:pStyle w:val="Akapitzlist"/>
        <w:numPr>
          <w:ilvl w:val="0"/>
          <w:numId w:val="22"/>
        </w:numPr>
        <w:spacing w:after="160" w:line="360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Złącze anteny zewnętrznej - 2 szt.</w:t>
      </w:r>
    </w:p>
    <w:p w14:paraId="0BD77598" w14:textId="77777777" w:rsidR="00014E49" w:rsidRPr="00E9513A" w:rsidRDefault="00014E49" w:rsidP="00E9513A">
      <w:pPr>
        <w:pStyle w:val="Akapitzlist"/>
        <w:ind w:left="1418" w:hanging="567"/>
        <w:jc w:val="both"/>
        <w:rPr>
          <w:rFonts w:ascii="Cambria" w:hAnsi="Cambria"/>
        </w:rPr>
      </w:pPr>
      <w:r w:rsidRPr="00E9513A">
        <w:rPr>
          <w:rFonts w:ascii="Cambria" w:hAnsi="Cambria"/>
        </w:rPr>
        <w:t>Obsługiwane standardy:</w:t>
      </w:r>
    </w:p>
    <w:p w14:paraId="63C70E5A" w14:textId="77777777" w:rsidR="00014E49" w:rsidRPr="00E9513A" w:rsidRDefault="00014E49" w:rsidP="00E9513A">
      <w:pPr>
        <w:pStyle w:val="Akapitzlist"/>
        <w:numPr>
          <w:ilvl w:val="0"/>
          <w:numId w:val="23"/>
        </w:numPr>
        <w:spacing w:after="160" w:line="360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Wi-Fi 4 (802.11 b/g/n)</w:t>
      </w:r>
    </w:p>
    <w:p w14:paraId="667E6D22" w14:textId="77777777" w:rsidR="00014E49" w:rsidRPr="00E9513A" w:rsidRDefault="00014E49" w:rsidP="00E9513A">
      <w:pPr>
        <w:pStyle w:val="Akapitzlist"/>
        <w:ind w:left="1418" w:hanging="567"/>
        <w:jc w:val="both"/>
        <w:rPr>
          <w:rFonts w:ascii="Cambria" w:hAnsi="Cambria"/>
        </w:rPr>
      </w:pPr>
      <w:r w:rsidRPr="00E9513A">
        <w:rPr>
          <w:rFonts w:ascii="Cambria" w:hAnsi="Cambria"/>
        </w:rPr>
        <w:t>Częstotliwość pracy</w:t>
      </w:r>
    </w:p>
    <w:p w14:paraId="1B2D9469" w14:textId="77777777" w:rsidR="00014E49" w:rsidRPr="00E9513A" w:rsidRDefault="00014E49" w:rsidP="00E9513A">
      <w:pPr>
        <w:pStyle w:val="Akapitzlist"/>
        <w:numPr>
          <w:ilvl w:val="0"/>
          <w:numId w:val="23"/>
        </w:numPr>
        <w:spacing w:after="160" w:line="360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2.4 GHz</w:t>
      </w:r>
    </w:p>
    <w:p w14:paraId="3EA33891" w14:textId="77777777" w:rsidR="00014E49" w:rsidRPr="00E9513A" w:rsidRDefault="00014E49" w:rsidP="00E9513A">
      <w:pPr>
        <w:pStyle w:val="Akapitzlist"/>
        <w:ind w:left="1418" w:hanging="567"/>
        <w:jc w:val="both"/>
        <w:rPr>
          <w:rFonts w:ascii="Cambria" w:hAnsi="Cambria"/>
        </w:rPr>
      </w:pPr>
      <w:r w:rsidRPr="00E9513A">
        <w:rPr>
          <w:rFonts w:ascii="Cambria" w:hAnsi="Cambria"/>
        </w:rPr>
        <w:t>Antena</w:t>
      </w:r>
    </w:p>
    <w:p w14:paraId="16BDE3E7" w14:textId="77777777" w:rsidR="00014E49" w:rsidRPr="00E9513A" w:rsidRDefault="00014E49" w:rsidP="00E9513A">
      <w:pPr>
        <w:pStyle w:val="Akapitzlist"/>
        <w:numPr>
          <w:ilvl w:val="0"/>
          <w:numId w:val="23"/>
        </w:numPr>
        <w:spacing w:after="160" w:line="360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Zewnętrzna - 2 szt.</w:t>
      </w:r>
    </w:p>
    <w:p w14:paraId="0DDCC480" w14:textId="77777777" w:rsidR="00014E49" w:rsidRPr="00E9513A" w:rsidRDefault="00014E49" w:rsidP="00E9513A">
      <w:pPr>
        <w:pStyle w:val="Akapitzlist"/>
        <w:ind w:left="1418" w:hanging="567"/>
        <w:jc w:val="both"/>
        <w:rPr>
          <w:rFonts w:ascii="Cambria" w:hAnsi="Cambria"/>
        </w:rPr>
      </w:pPr>
      <w:r w:rsidRPr="00E9513A">
        <w:rPr>
          <w:rFonts w:ascii="Cambria" w:hAnsi="Cambria"/>
        </w:rPr>
        <w:t>Maksymalna prędkość transmisji bezprzewodowej</w:t>
      </w:r>
    </w:p>
    <w:p w14:paraId="696B2316" w14:textId="77777777" w:rsidR="00014E49" w:rsidRPr="00E9513A" w:rsidRDefault="00014E49" w:rsidP="00E9513A">
      <w:pPr>
        <w:pStyle w:val="Akapitzlist"/>
        <w:numPr>
          <w:ilvl w:val="0"/>
          <w:numId w:val="23"/>
        </w:numPr>
        <w:spacing w:after="160" w:line="360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300 </w:t>
      </w:r>
      <w:proofErr w:type="spellStart"/>
      <w:r w:rsidRPr="00E9513A">
        <w:rPr>
          <w:rFonts w:ascii="Cambria" w:hAnsi="Cambria"/>
        </w:rPr>
        <w:t>Mb</w:t>
      </w:r>
      <w:proofErr w:type="spellEnd"/>
      <w:r w:rsidRPr="00E9513A">
        <w:rPr>
          <w:rFonts w:ascii="Cambria" w:hAnsi="Cambria"/>
        </w:rPr>
        <w:t>/s (Wi-Fi)</w:t>
      </w:r>
    </w:p>
    <w:p w14:paraId="4E2DF2DC" w14:textId="77777777" w:rsidR="00014E49" w:rsidRPr="00E9513A" w:rsidRDefault="00014E49" w:rsidP="00E9513A">
      <w:pPr>
        <w:pStyle w:val="Akapitzlist"/>
        <w:ind w:left="1418" w:hanging="567"/>
        <w:jc w:val="both"/>
        <w:rPr>
          <w:rFonts w:ascii="Cambria" w:hAnsi="Cambria"/>
        </w:rPr>
      </w:pPr>
      <w:r w:rsidRPr="00E9513A">
        <w:rPr>
          <w:rFonts w:ascii="Cambria" w:hAnsi="Cambria"/>
        </w:rPr>
        <w:lastRenderedPageBreak/>
        <w:t>Zabezpieczenia transmisji bezprzewodowej</w:t>
      </w:r>
    </w:p>
    <w:p w14:paraId="53CAC307" w14:textId="77777777" w:rsidR="00014E49" w:rsidRPr="00E9513A" w:rsidRDefault="00014E49" w:rsidP="00E9513A">
      <w:pPr>
        <w:pStyle w:val="Akapitzlist"/>
        <w:numPr>
          <w:ilvl w:val="0"/>
          <w:numId w:val="23"/>
        </w:numPr>
        <w:spacing w:after="160" w:line="259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64/128-bit WEP</w:t>
      </w:r>
    </w:p>
    <w:p w14:paraId="24A8CCF8" w14:textId="77777777" w:rsidR="00014E49" w:rsidRPr="00E9513A" w:rsidRDefault="00014E49" w:rsidP="00E9513A">
      <w:pPr>
        <w:pStyle w:val="Akapitzlist"/>
        <w:numPr>
          <w:ilvl w:val="0"/>
          <w:numId w:val="23"/>
        </w:numPr>
        <w:spacing w:after="160" w:line="259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WPA Enterprise</w:t>
      </w:r>
    </w:p>
    <w:p w14:paraId="7ACC0F5F" w14:textId="77777777" w:rsidR="00014E49" w:rsidRPr="00E9513A" w:rsidRDefault="00014E49" w:rsidP="00E9513A">
      <w:pPr>
        <w:pStyle w:val="Akapitzlist"/>
        <w:numPr>
          <w:ilvl w:val="0"/>
          <w:numId w:val="23"/>
        </w:numPr>
        <w:spacing w:after="160" w:line="259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WPA2 Enterprise</w:t>
      </w:r>
    </w:p>
    <w:p w14:paraId="0176A215" w14:textId="77777777" w:rsidR="00014E49" w:rsidRPr="00E9513A" w:rsidRDefault="00014E49" w:rsidP="00E9513A">
      <w:pPr>
        <w:pStyle w:val="Akapitzlist"/>
        <w:numPr>
          <w:ilvl w:val="0"/>
          <w:numId w:val="23"/>
        </w:numPr>
        <w:spacing w:after="160" w:line="259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WPA-PSK</w:t>
      </w:r>
    </w:p>
    <w:p w14:paraId="3F34A8C4" w14:textId="77777777" w:rsidR="00014E49" w:rsidRPr="00E9513A" w:rsidRDefault="00014E49" w:rsidP="00E9513A">
      <w:pPr>
        <w:pStyle w:val="Akapitzlist"/>
        <w:numPr>
          <w:ilvl w:val="0"/>
          <w:numId w:val="23"/>
        </w:numPr>
        <w:spacing w:after="160" w:line="360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WPA2-PSK</w:t>
      </w:r>
    </w:p>
    <w:p w14:paraId="623B3654" w14:textId="77777777" w:rsidR="00014E49" w:rsidRPr="00E9513A" w:rsidRDefault="00014E49" w:rsidP="00E9513A">
      <w:pPr>
        <w:pStyle w:val="Akapitzlist"/>
        <w:ind w:left="1418" w:hanging="567"/>
        <w:jc w:val="both"/>
        <w:rPr>
          <w:rFonts w:ascii="Cambria" w:hAnsi="Cambria"/>
        </w:rPr>
      </w:pPr>
      <w:r w:rsidRPr="00E9513A">
        <w:rPr>
          <w:rFonts w:ascii="Cambria" w:hAnsi="Cambria"/>
        </w:rPr>
        <w:t>Zarządzanie i konfiguracja</w:t>
      </w:r>
    </w:p>
    <w:p w14:paraId="14A012A1" w14:textId="77777777" w:rsidR="00014E49" w:rsidRPr="00E9513A" w:rsidRDefault="00014E49" w:rsidP="00E9513A">
      <w:pPr>
        <w:pStyle w:val="Akapitzlist"/>
        <w:numPr>
          <w:ilvl w:val="0"/>
          <w:numId w:val="24"/>
        </w:numPr>
        <w:spacing w:after="160" w:line="360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Strona WWW</w:t>
      </w:r>
    </w:p>
    <w:p w14:paraId="5BF7635C" w14:textId="77777777" w:rsidR="00014E49" w:rsidRPr="00E9513A" w:rsidRDefault="00014E49" w:rsidP="00E9513A">
      <w:pPr>
        <w:pStyle w:val="Akapitzlist"/>
        <w:ind w:left="1418" w:hanging="567"/>
        <w:jc w:val="both"/>
        <w:rPr>
          <w:rFonts w:ascii="Cambria" w:hAnsi="Cambria"/>
        </w:rPr>
      </w:pPr>
      <w:r w:rsidRPr="00E9513A">
        <w:rPr>
          <w:rFonts w:ascii="Cambria" w:hAnsi="Cambria"/>
        </w:rPr>
        <w:t>Dodatkowe funkcje</w:t>
      </w:r>
    </w:p>
    <w:p w14:paraId="3CAB9517" w14:textId="77777777" w:rsidR="00014E49" w:rsidRPr="00E9513A" w:rsidRDefault="00014E49" w:rsidP="00E9513A">
      <w:pPr>
        <w:pStyle w:val="Akapitzlist"/>
        <w:numPr>
          <w:ilvl w:val="0"/>
          <w:numId w:val="24"/>
        </w:numPr>
        <w:spacing w:after="160" w:line="360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Obsługa VPN Pass-Through</w:t>
      </w:r>
    </w:p>
    <w:p w14:paraId="1D8376F0" w14:textId="77777777" w:rsidR="00014E49" w:rsidRPr="00E9513A" w:rsidRDefault="00014E49" w:rsidP="00E9513A">
      <w:pPr>
        <w:pStyle w:val="Akapitzlist"/>
        <w:ind w:left="1418" w:hanging="567"/>
        <w:jc w:val="both"/>
        <w:rPr>
          <w:rFonts w:ascii="Cambria" w:hAnsi="Cambria"/>
        </w:rPr>
      </w:pPr>
      <w:r w:rsidRPr="00E9513A">
        <w:rPr>
          <w:rFonts w:ascii="Cambria" w:hAnsi="Cambria"/>
        </w:rPr>
        <w:t>Dodatkowe informacje</w:t>
      </w:r>
    </w:p>
    <w:p w14:paraId="57769806" w14:textId="77777777" w:rsidR="00014E49" w:rsidRPr="00E9513A" w:rsidRDefault="00014E49" w:rsidP="00E9513A">
      <w:pPr>
        <w:pStyle w:val="Akapitzlist"/>
        <w:numPr>
          <w:ilvl w:val="0"/>
          <w:numId w:val="24"/>
        </w:numPr>
        <w:spacing w:after="160" w:line="360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Obsługa WPS</w:t>
      </w:r>
    </w:p>
    <w:p w14:paraId="7BB2F8EA" w14:textId="77777777" w:rsidR="00014E49" w:rsidRPr="00E9513A" w:rsidRDefault="00014E49" w:rsidP="00E9513A">
      <w:pPr>
        <w:pStyle w:val="Akapitzlist"/>
        <w:ind w:left="1418" w:hanging="567"/>
        <w:jc w:val="both"/>
        <w:rPr>
          <w:rFonts w:ascii="Cambria" w:hAnsi="Cambria"/>
        </w:rPr>
      </w:pPr>
      <w:r w:rsidRPr="00E9513A">
        <w:rPr>
          <w:rFonts w:ascii="Cambria" w:hAnsi="Cambria"/>
        </w:rPr>
        <w:t>Dołączone akcesoria</w:t>
      </w:r>
    </w:p>
    <w:p w14:paraId="1C0427F0" w14:textId="77777777" w:rsidR="00014E49" w:rsidRPr="00E9513A" w:rsidRDefault="00014E49" w:rsidP="00E9513A">
      <w:pPr>
        <w:pStyle w:val="Akapitzlist"/>
        <w:numPr>
          <w:ilvl w:val="0"/>
          <w:numId w:val="24"/>
        </w:numPr>
        <w:spacing w:after="160" w:line="360" w:lineRule="auto"/>
        <w:ind w:left="1418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Zasilacz</w:t>
      </w:r>
    </w:p>
    <w:p w14:paraId="667CF0A3" w14:textId="77777777" w:rsidR="000D62E9" w:rsidRPr="00E9513A" w:rsidRDefault="0021625F" w:rsidP="00E9513A">
      <w:pPr>
        <w:pStyle w:val="Akapitzlist"/>
        <w:spacing w:after="0" w:line="240" w:lineRule="auto"/>
        <w:ind w:left="2160" w:hanging="1309"/>
        <w:jc w:val="both"/>
        <w:rPr>
          <w:rFonts w:ascii="Cambria" w:hAnsi="Cambria"/>
          <w:color w:val="FF0000"/>
        </w:rPr>
      </w:pPr>
      <w:r w:rsidRPr="00E9513A">
        <w:rPr>
          <w:rFonts w:ascii="Cambria" w:hAnsi="Cambria"/>
          <w:color w:val="FF0000"/>
        </w:rPr>
        <w:t xml:space="preserve">Gwarancja </w:t>
      </w:r>
      <w:r w:rsidR="00014E49" w:rsidRPr="00E9513A">
        <w:rPr>
          <w:rFonts w:ascii="Cambria" w:hAnsi="Cambria"/>
          <w:color w:val="FF0000"/>
        </w:rPr>
        <w:t xml:space="preserve">36 miesięcy </w:t>
      </w:r>
      <w:r w:rsidR="00213868" w:rsidRPr="00E9513A">
        <w:rPr>
          <w:rFonts w:ascii="Cambria" w:hAnsi="Cambria"/>
          <w:color w:val="FF0000"/>
        </w:rPr>
        <w:t xml:space="preserve"> </w:t>
      </w:r>
    </w:p>
    <w:p w14:paraId="62287DDF" w14:textId="77777777" w:rsidR="00213868" w:rsidRPr="00E9513A" w:rsidRDefault="00213868" w:rsidP="00E9513A">
      <w:pPr>
        <w:pStyle w:val="Akapitzlist"/>
        <w:spacing w:after="0" w:line="240" w:lineRule="auto"/>
        <w:ind w:left="2160"/>
        <w:jc w:val="both"/>
        <w:rPr>
          <w:rFonts w:ascii="Cambria" w:hAnsi="Cambria"/>
          <w:color w:val="FF0000"/>
        </w:rPr>
      </w:pPr>
    </w:p>
    <w:p w14:paraId="13F900EB" w14:textId="4286384B" w:rsidR="00273E24" w:rsidRPr="00E9513A" w:rsidRDefault="00075286" w:rsidP="00E9513A">
      <w:pPr>
        <w:pStyle w:val="Akapitzlist"/>
        <w:spacing w:after="0" w:line="240" w:lineRule="auto"/>
        <w:ind w:left="-284" w:right="-144"/>
        <w:jc w:val="both"/>
        <w:rPr>
          <w:rFonts w:ascii="Cambria" w:hAnsi="Cambria"/>
          <w:b/>
          <w:sz w:val="32"/>
          <w:szCs w:val="32"/>
        </w:rPr>
      </w:pPr>
      <w:r w:rsidRPr="00E9513A">
        <w:rPr>
          <w:rFonts w:ascii="Cambria" w:hAnsi="Cambria"/>
          <w:b/>
          <w:sz w:val="32"/>
          <w:szCs w:val="32"/>
        </w:rPr>
        <w:t>B</w:t>
      </w:r>
      <w:r w:rsidR="00A00D54" w:rsidRPr="00E9513A">
        <w:rPr>
          <w:rFonts w:ascii="Cambria" w:hAnsi="Cambria"/>
          <w:b/>
          <w:sz w:val="32"/>
          <w:szCs w:val="32"/>
        </w:rPr>
        <w:t xml:space="preserve">. System symultaniczny </w:t>
      </w:r>
      <w:r w:rsidR="00246349" w:rsidRPr="00E9513A">
        <w:rPr>
          <w:rFonts w:ascii="Cambria" w:hAnsi="Cambria"/>
          <w:b/>
          <w:sz w:val="32"/>
          <w:szCs w:val="32"/>
        </w:rPr>
        <w:t>(IR)</w:t>
      </w:r>
    </w:p>
    <w:p w14:paraId="52A50153" w14:textId="77777777" w:rsidR="0019660B" w:rsidRPr="00E9513A" w:rsidRDefault="00A00D54" w:rsidP="00E9513A">
      <w:pPr>
        <w:pStyle w:val="Akapitzlist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Cambria" w:hAnsi="Cambria"/>
          <w:b/>
          <w:sz w:val="24"/>
          <w:szCs w:val="24"/>
        </w:rPr>
      </w:pPr>
      <w:r w:rsidRPr="00E9513A">
        <w:rPr>
          <w:rFonts w:ascii="Cambria" w:hAnsi="Cambria"/>
          <w:b/>
          <w:sz w:val="24"/>
          <w:szCs w:val="24"/>
        </w:rPr>
        <w:t>Jednostka centralna</w:t>
      </w:r>
      <w:r w:rsidR="00242F81" w:rsidRPr="00E9513A">
        <w:rPr>
          <w:rFonts w:ascii="Cambria" w:hAnsi="Cambria"/>
          <w:b/>
          <w:sz w:val="24"/>
          <w:szCs w:val="24"/>
        </w:rPr>
        <w:t xml:space="preserve">   1</w:t>
      </w:r>
      <w:r w:rsidR="00BB5ACD" w:rsidRPr="00E9513A">
        <w:rPr>
          <w:rFonts w:ascii="Cambria" w:hAnsi="Cambria"/>
          <w:b/>
          <w:sz w:val="24"/>
          <w:szCs w:val="24"/>
        </w:rPr>
        <w:t xml:space="preserve"> szt.</w:t>
      </w:r>
    </w:p>
    <w:p w14:paraId="1F30B1B5" w14:textId="77777777" w:rsidR="0010120A" w:rsidRPr="00E9513A" w:rsidRDefault="0010120A" w:rsidP="00E9513A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</w:p>
    <w:p w14:paraId="2A1E3D74" w14:textId="77777777" w:rsidR="00A00D54" w:rsidRPr="00E9513A" w:rsidRDefault="00A00D54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  <w:b/>
          <w:bCs/>
        </w:rPr>
      </w:pPr>
      <w:r w:rsidRPr="00E9513A">
        <w:rPr>
          <w:rFonts w:ascii="Cambria" w:hAnsi="Cambria" w:cs="Verdana"/>
        </w:rPr>
        <w:t xml:space="preserve">Jednostka centralna w obudowie </w:t>
      </w:r>
      <w:proofErr w:type="spellStart"/>
      <w:r w:rsidRPr="00E9513A">
        <w:rPr>
          <w:rFonts w:ascii="Cambria" w:hAnsi="Cambria" w:cs="Verdana"/>
        </w:rPr>
        <w:t>rack</w:t>
      </w:r>
      <w:proofErr w:type="spellEnd"/>
      <w:r w:rsidRPr="00E9513A">
        <w:rPr>
          <w:rFonts w:ascii="Cambria" w:hAnsi="Cambria" w:cs="Verdana"/>
        </w:rPr>
        <w:t xml:space="preserve"> 19” 2U</w:t>
      </w:r>
    </w:p>
    <w:p w14:paraId="652856AB" w14:textId="77777777" w:rsidR="00A00D54" w:rsidRPr="00E9513A" w:rsidRDefault="00A00D54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Automatyczna regulacja wzmocnienia sygnału (ARW)</w:t>
      </w:r>
    </w:p>
    <w:p w14:paraId="5791BB8E" w14:textId="77777777" w:rsidR="00A00D54" w:rsidRPr="00E9513A" w:rsidRDefault="00A00D54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Wysokie bezpieczeństwo, ochrona przed zakłóceniami zewnętrznymi</w:t>
      </w:r>
    </w:p>
    <w:p w14:paraId="0CD523D6" w14:textId="77777777" w:rsidR="00A00D54" w:rsidRPr="00E9513A" w:rsidRDefault="00A00D54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Transmisja odporna na duże natężenie światła</w:t>
      </w:r>
    </w:p>
    <w:p w14:paraId="67CC75C6" w14:textId="77777777" w:rsidR="00A00D54" w:rsidRPr="00E9513A" w:rsidRDefault="00A00D54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6 wyjść audio</w:t>
      </w:r>
    </w:p>
    <w:p w14:paraId="29CF0D24" w14:textId="77777777" w:rsidR="00A00D54" w:rsidRPr="00E9513A" w:rsidRDefault="00A00D54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6 wejść audio</w:t>
      </w:r>
    </w:p>
    <w:p w14:paraId="0737DA40" w14:textId="77777777" w:rsidR="00A00D54" w:rsidRPr="00E9513A" w:rsidRDefault="00A00D54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Włącznik ON/OFF</w:t>
      </w:r>
    </w:p>
    <w:p w14:paraId="04BC7743" w14:textId="77777777" w:rsidR="00A00D54" w:rsidRPr="00E9513A" w:rsidRDefault="00A00D54" w:rsidP="00E9513A">
      <w:pPr>
        <w:pStyle w:val="Akapitzlist"/>
        <w:numPr>
          <w:ilvl w:val="1"/>
          <w:numId w:val="17"/>
        </w:numPr>
        <w:spacing w:before="240"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Gniazda do podłączenia pulpitów tłumaczy i promienników podczerwieni</w:t>
      </w:r>
    </w:p>
    <w:p w14:paraId="4D37E6AF" w14:textId="77777777" w:rsidR="00A00D54" w:rsidRPr="00E9513A" w:rsidRDefault="00A00D54" w:rsidP="00E9513A">
      <w:pPr>
        <w:pStyle w:val="Akapitzlist"/>
        <w:spacing w:before="240" w:after="0" w:line="240" w:lineRule="auto"/>
        <w:ind w:left="1440"/>
        <w:jc w:val="both"/>
        <w:rPr>
          <w:rFonts w:ascii="Cambria" w:hAnsi="Cambria"/>
        </w:rPr>
      </w:pPr>
    </w:p>
    <w:p w14:paraId="74999AE4" w14:textId="77777777" w:rsidR="00A00D54" w:rsidRPr="00E9513A" w:rsidRDefault="00A00D54" w:rsidP="00E9513A">
      <w:pPr>
        <w:pStyle w:val="Akapitzlist"/>
        <w:spacing w:before="240" w:after="0" w:line="360" w:lineRule="auto"/>
        <w:ind w:left="1134"/>
        <w:jc w:val="both"/>
        <w:rPr>
          <w:rFonts w:ascii="Cambria" w:hAnsi="Cambria"/>
          <w:bCs/>
          <w:sz w:val="24"/>
          <w:szCs w:val="24"/>
          <w:u w:val="single"/>
        </w:rPr>
      </w:pPr>
      <w:r w:rsidRPr="00E9513A">
        <w:rPr>
          <w:rFonts w:ascii="Cambria" w:hAnsi="Cambria"/>
          <w:bCs/>
          <w:sz w:val="24"/>
          <w:szCs w:val="24"/>
          <w:u w:val="single"/>
        </w:rPr>
        <w:t xml:space="preserve">Parametry techniczne  </w:t>
      </w:r>
    </w:p>
    <w:p w14:paraId="43D81C6E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ind w:right="-286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Częstotliwość modulacji: 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  <w:t>Nośne od 0 do 11: 1,7 do 4 MHz</w:t>
      </w:r>
    </w:p>
    <w:p w14:paraId="54C78EB0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Protokół i modulacja: 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  <w:t>Cyfrowa PLL</w:t>
      </w:r>
    </w:p>
    <w:p w14:paraId="06B9D0E7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Pasmo przenoszenia audio: 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  <w:t xml:space="preserve">100 </w:t>
      </w:r>
      <w:proofErr w:type="spellStart"/>
      <w:r w:rsidRPr="00E9513A">
        <w:rPr>
          <w:rFonts w:ascii="Cambria" w:hAnsi="Cambria"/>
        </w:rPr>
        <w:t>Hz</w:t>
      </w:r>
      <w:proofErr w:type="spellEnd"/>
      <w:r w:rsidRPr="00E9513A">
        <w:rPr>
          <w:rFonts w:ascii="Cambria" w:hAnsi="Cambria"/>
        </w:rPr>
        <w:t xml:space="preserve">–14 kHz(−3 </w:t>
      </w:r>
      <w:proofErr w:type="spellStart"/>
      <w:r w:rsidRPr="00E9513A">
        <w:rPr>
          <w:rFonts w:ascii="Cambria" w:hAnsi="Cambria"/>
        </w:rPr>
        <w:t>dB</w:t>
      </w:r>
      <w:proofErr w:type="spellEnd"/>
      <w:r w:rsidRPr="00E9513A">
        <w:rPr>
          <w:rFonts w:ascii="Cambria" w:hAnsi="Cambria"/>
        </w:rPr>
        <w:t>)</w:t>
      </w:r>
    </w:p>
    <w:p w14:paraId="218FF507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THD przy 1 kHz: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  <w:t>&lt; 0,5%</w:t>
      </w:r>
    </w:p>
    <w:p w14:paraId="2AB7CF7B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Tłumienie przesłuchów przy 1 kHz: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  <w:t xml:space="preserve">&gt; 80 </w:t>
      </w:r>
      <w:proofErr w:type="spellStart"/>
      <w:r w:rsidRPr="00E9513A">
        <w:rPr>
          <w:rFonts w:ascii="Cambria" w:hAnsi="Cambria"/>
        </w:rPr>
        <w:t>dB</w:t>
      </w:r>
      <w:proofErr w:type="spellEnd"/>
    </w:p>
    <w:p w14:paraId="689F7587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Zakres dynamiczny: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  <w:t xml:space="preserve">&gt; 80 </w:t>
      </w:r>
      <w:proofErr w:type="spellStart"/>
      <w:r w:rsidRPr="00E9513A">
        <w:rPr>
          <w:rFonts w:ascii="Cambria" w:hAnsi="Cambria"/>
        </w:rPr>
        <w:t>dB</w:t>
      </w:r>
      <w:proofErr w:type="spellEnd"/>
    </w:p>
    <w:p w14:paraId="486C9FB3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Ważony stosunek sygnał/szum: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  <w:t xml:space="preserve">&gt; 80 </w:t>
      </w:r>
      <w:proofErr w:type="spellStart"/>
      <w:r w:rsidRPr="00E9513A">
        <w:rPr>
          <w:rFonts w:ascii="Cambria" w:hAnsi="Cambria"/>
        </w:rPr>
        <w:t>dB</w:t>
      </w:r>
      <w:proofErr w:type="spellEnd"/>
      <w:r w:rsidRPr="00E9513A">
        <w:rPr>
          <w:rFonts w:ascii="Cambria" w:hAnsi="Cambria"/>
        </w:rPr>
        <w:t>(A)</w:t>
      </w:r>
    </w:p>
    <w:p w14:paraId="0A375FD6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Pobór mocy: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  <w:t>40 W</w:t>
      </w:r>
    </w:p>
    <w:p w14:paraId="09644500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Niesymetryczne wejścia audio: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  <w:t xml:space="preserve">+3 </w:t>
      </w:r>
      <w:proofErr w:type="spellStart"/>
      <w:r w:rsidRPr="00E9513A">
        <w:rPr>
          <w:rFonts w:ascii="Cambria" w:hAnsi="Cambria"/>
        </w:rPr>
        <w:t>dBV</w:t>
      </w:r>
      <w:proofErr w:type="spellEnd"/>
      <w:r w:rsidRPr="00E9513A">
        <w:rPr>
          <w:rFonts w:ascii="Cambria" w:hAnsi="Cambria"/>
        </w:rPr>
        <w:t xml:space="preserve"> nominalnie,+6 </w:t>
      </w:r>
      <w:proofErr w:type="spellStart"/>
      <w:r w:rsidRPr="00E9513A">
        <w:rPr>
          <w:rFonts w:ascii="Cambria" w:hAnsi="Cambria"/>
        </w:rPr>
        <w:t>dBV</w:t>
      </w:r>
      <w:proofErr w:type="spellEnd"/>
      <w:r w:rsidRPr="00E9513A">
        <w:rPr>
          <w:rFonts w:ascii="Cambria" w:hAnsi="Cambria"/>
        </w:rPr>
        <w:t xml:space="preserve"> 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</w:r>
      <w:r w:rsidR="00800488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maksymalnie (±6 </w:t>
      </w:r>
      <w:proofErr w:type="spellStart"/>
      <w:r w:rsidRPr="00E9513A">
        <w:rPr>
          <w:rFonts w:ascii="Cambria" w:hAnsi="Cambria"/>
        </w:rPr>
        <w:t>dB</w:t>
      </w:r>
      <w:proofErr w:type="spellEnd"/>
      <w:r w:rsidRPr="00E9513A">
        <w:rPr>
          <w:rFonts w:ascii="Cambria" w:hAnsi="Cambria"/>
        </w:rPr>
        <w:t>)</w:t>
      </w:r>
    </w:p>
    <w:p w14:paraId="66B7C393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Wyjście HF: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  <w:t xml:space="preserve">1 </w:t>
      </w:r>
      <w:proofErr w:type="spellStart"/>
      <w:r w:rsidRPr="00E9513A">
        <w:rPr>
          <w:rFonts w:ascii="Cambria" w:hAnsi="Cambria"/>
        </w:rPr>
        <w:t>Vpp</w:t>
      </w:r>
      <w:proofErr w:type="spellEnd"/>
      <w:r w:rsidRPr="00E9513A">
        <w:rPr>
          <w:rFonts w:ascii="Cambria" w:hAnsi="Cambria"/>
        </w:rPr>
        <w:t>, 6VDC, 500Ω</w:t>
      </w:r>
    </w:p>
    <w:p w14:paraId="32D6CF8C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Poziom mocy wyjściowej RF: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  <w:t xml:space="preserve">700 </w:t>
      </w:r>
      <w:proofErr w:type="spellStart"/>
      <w:r w:rsidRPr="00E9513A">
        <w:rPr>
          <w:rFonts w:ascii="Cambria" w:hAnsi="Cambria"/>
        </w:rPr>
        <w:t>mV</w:t>
      </w:r>
      <w:proofErr w:type="spellEnd"/>
    </w:p>
    <w:p w14:paraId="75E4EBF9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Impedancja wyjściowa RF: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  <w:t>50 Ω</w:t>
      </w:r>
    </w:p>
    <w:p w14:paraId="6A3D9F8C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Interfejs złącza konsoli tłumacza: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  <w:t>25P-DIN</w:t>
      </w:r>
    </w:p>
    <w:p w14:paraId="591EB3DF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Wejście audio: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  <w:t>RCA ×6</w:t>
      </w:r>
    </w:p>
    <w:p w14:paraId="09E74F14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Wyjście audio: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  <w:t>RCA ×6</w:t>
      </w:r>
    </w:p>
    <w:p w14:paraId="09D1564F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Interfejs złącza wyjściowego HF: 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  <w:t>BNC ×2</w:t>
      </w:r>
    </w:p>
    <w:p w14:paraId="3EE8D656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Zakres temperatury pracy: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  <w:t>0–40°C</w:t>
      </w:r>
    </w:p>
    <w:p w14:paraId="05737F95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Zasilanie: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  <w:t>AC 110V–230V ~ 50Hz–60Hz</w:t>
      </w:r>
    </w:p>
    <w:p w14:paraId="3AF21E8B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Wymiary: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  <w:t>485 × 355 × 90 mm</w:t>
      </w:r>
    </w:p>
    <w:p w14:paraId="758A82CD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Masa netto:</w:t>
      </w:r>
      <w:r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ab/>
        <w:t>± 8 kg</w:t>
      </w:r>
    </w:p>
    <w:p w14:paraId="5DC8D72D" w14:textId="77777777" w:rsidR="00A00D54" w:rsidRPr="00E9513A" w:rsidRDefault="00A00D54" w:rsidP="00E9513A">
      <w:pPr>
        <w:pStyle w:val="Akapitzlist"/>
        <w:numPr>
          <w:ilvl w:val="1"/>
          <w:numId w:val="17"/>
        </w:numPr>
        <w:tabs>
          <w:tab w:val="left" w:pos="5529"/>
        </w:tabs>
        <w:spacing w:after="160" w:line="240" w:lineRule="auto"/>
        <w:jc w:val="both"/>
        <w:rPr>
          <w:rFonts w:ascii="Cambria" w:hAnsi="Cambria"/>
          <w:color w:val="FF0000"/>
        </w:rPr>
      </w:pPr>
      <w:r w:rsidRPr="00E9513A">
        <w:rPr>
          <w:rFonts w:ascii="Cambria" w:hAnsi="Cambria"/>
          <w:color w:val="FF0000"/>
        </w:rPr>
        <w:t xml:space="preserve">Gwarancja: </w:t>
      </w:r>
      <w:r w:rsidRPr="00E9513A">
        <w:rPr>
          <w:rFonts w:ascii="Cambria" w:hAnsi="Cambria"/>
          <w:color w:val="FF0000"/>
        </w:rPr>
        <w:tab/>
      </w:r>
      <w:r w:rsidRPr="00E9513A">
        <w:rPr>
          <w:rFonts w:ascii="Cambria" w:hAnsi="Cambria"/>
          <w:color w:val="FF0000"/>
        </w:rPr>
        <w:tab/>
        <w:t>2 lata</w:t>
      </w:r>
    </w:p>
    <w:p w14:paraId="2CE601D6" w14:textId="77777777" w:rsidR="00FB4BD1" w:rsidRPr="00E9513A" w:rsidRDefault="00FB4BD1" w:rsidP="00E9513A">
      <w:pPr>
        <w:pStyle w:val="Akapitzlist"/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</w:p>
    <w:p w14:paraId="0EE126B8" w14:textId="3D26E7EF" w:rsidR="00896A20" w:rsidRPr="00E9513A" w:rsidRDefault="000324E0" w:rsidP="00E9513A">
      <w:pPr>
        <w:pStyle w:val="Akapitzlist"/>
        <w:numPr>
          <w:ilvl w:val="0"/>
          <w:numId w:val="3"/>
        </w:numPr>
        <w:spacing w:after="0" w:line="240" w:lineRule="auto"/>
        <w:ind w:left="567" w:hanging="426"/>
        <w:jc w:val="both"/>
        <w:rPr>
          <w:rFonts w:ascii="Cambria" w:eastAsia="Times New Roman" w:hAnsi="Cambria" w:cs="Calibri"/>
          <w:b/>
          <w:sz w:val="24"/>
          <w:szCs w:val="24"/>
        </w:rPr>
      </w:pPr>
      <w:r w:rsidRPr="00E9513A">
        <w:rPr>
          <w:rFonts w:ascii="Cambria" w:eastAsia="Times New Roman" w:hAnsi="Cambria" w:cs="Calibri"/>
          <w:b/>
          <w:sz w:val="24"/>
          <w:szCs w:val="24"/>
        </w:rPr>
        <w:t>Promiennik IR</w:t>
      </w:r>
      <w:r w:rsidR="00242F81" w:rsidRPr="00E9513A">
        <w:rPr>
          <w:rFonts w:ascii="Cambria" w:eastAsia="Times New Roman" w:hAnsi="Cambria" w:cs="Calibri"/>
          <w:b/>
          <w:sz w:val="24"/>
          <w:szCs w:val="24"/>
        </w:rPr>
        <w:t xml:space="preserve">   1</w:t>
      </w:r>
      <w:r w:rsidR="00BB5ACD" w:rsidRPr="00E9513A">
        <w:rPr>
          <w:rFonts w:ascii="Cambria" w:eastAsia="Times New Roman" w:hAnsi="Cambria" w:cs="Calibri"/>
          <w:b/>
          <w:sz w:val="24"/>
          <w:szCs w:val="24"/>
        </w:rPr>
        <w:t xml:space="preserve"> szt.</w:t>
      </w:r>
    </w:p>
    <w:p w14:paraId="6E970841" w14:textId="77777777" w:rsidR="00642964" w:rsidRPr="00E9513A" w:rsidRDefault="00642964" w:rsidP="00E9513A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Dystrybucja minimum 6 kanałów dźwiękowych</w:t>
      </w:r>
    </w:p>
    <w:p w14:paraId="33249449" w14:textId="77777777" w:rsidR="00642964" w:rsidRPr="00E9513A" w:rsidRDefault="00642964" w:rsidP="00E9513A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Automatyczne włączanie/wyłączanie na podstawie sygnału nośnego z jednostki nadawczej</w:t>
      </w:r>
    </w:p>
    <w:p w14:paraId="1D5972F0" w14:textId="77777777" w:rsidR="00642964" w:rsidRPr="00E9513A" w:rsidRDefault="00642964" w:rsidP="00E9513A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Automatyczna kontrola wzmocnienia sygnału dla zapewnienia najlepszej wydajności promiennika</w:t>
      </w:r>
    </w:p>
    <w:p w14:paraId="0B9B206E" w14:textId="77777777" w:rsidR="00642964" w:rsidRPr="00E9513A" w:rsidRDefault="00642964" w:rsidP="00E9513A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Gwarancja bezgłośnej pracy dzięki konwekcyjnemu systemowi chłodzenia</w:t>
      </w:r>
    </w:p>
    <w:p w14:paraId="5937DB20" w14:textId="77777777" w:rsidR="00642964" w:rsidRPr="00E9513A" w:rsidRDefault="00642964" w:rsidP="00E9513A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Możliwość zwiększenia zasięgu przez instalację dodatkowych promienników</w:t>
      </w:r>
    </w:p>
    <w:p w14:paraId="4EDE392F" w14:textId="77777777" w:rsidR="00642964" w:rsidRPr="00E9513A" w:rsidRDefault="00642964" w:rsidP="00E9513A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Kąt intensywności połowicznej: ±22°</w:t>
      </w:r>
    </w:p>
    <w:p w14:paraId="3E44A2C1" w14:textId="77777777" w:rsidR="00642964" w:rsidRPr="00E9513A" w:rsidRDefault="00642964" w:rsidP="00E9513A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Możliwość montażu na suficie, ścianie lub statywie</w:t>
      </w:r>
    </w:p>
    <w:p w14:paraId="6A24A86B" w14:textId="77777777" w:rsidR="00642964" w:rsidRPr="00E9513A" w:rsidRDefault="00642964" w:rsidP="00E9513A">
      <w:pPr>
        <w:pStyle w:val="Akapitzlist"/>
        <w:spacing w:after="0" w:line="240" w:lineRule="auto"/>
        <w:ind w:left="1440"/>
        <w:jc w:val="both"/>
        <w:rPr>
          <w:rFonts w:ascii="Cambria" w:hAnsi="Cambria"/>
        </w:rPr>
      </w:pPr>
    </w:p>
    <w:p w14:paraId="1B5DF6B4" w14:textId="77777777" w:rsidR="00642964" w:rsidRPr="00E9513A" w:rsidRDefault="00642964" w:rsidP="00E9513A">
      <w:pPr>
        <w:pStyle w:val="Akapitzlist"/>
        <w:spacing w:after="0" w:line="360" w:lineRule="auto"/>
        <w:ind w:left="1440"/>
        <w:jc w:val="both"/>
        <w:rPr>
          <w:rFonts w:ascii="Cambria" w:hAnsi="Cambria"/>
          <w:u w:val="single"/>
        </w:rPr>
      </w:pPr>
      <w:r w:rsidRPr="00E9513A">
        <w:rPr>
          <w:rFonts w:ascii="Cambria" w:hAnsi="Cambria"/>
          <w:bCs/>
          <w:u w:val="single"/>
        </w:rPr>
        <w:t xml:space="preserve">Parametry techniczne </w:t>
      </w:r>
      <w:r w:rsidR="00F13868" w:rsidRPr="00E9513A">
        <w:rPr>
          <w:rFonts w:ascii="Cambria" w:hAnsi="Cambria"/>
          <w:bCs/>
          <w:u w:val="single"/>
        </w:rPr>
        <w:t xml:space="preserve"> </w:t>
      </w:r>
    </w:p>
    <w:p w14:paraId="7ECE0518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954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Pasmo częstotliwości: </w:t>
      </w:r>
      <w:r w:rsidRPr="00E9513A">
        <w:rPr>
          <w:rFonts w:ascii="Cambria" w:hAnsi="Cambria"/>
        </w:rPr>
        <w:tab/>
        <w:t>1,7 – 4,0 MHz</w:t>
      </w:r>
    </w:p>
    <w:p w14:paraId="40A66247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954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Maksymalna moc wyjściowa IR:</w:t>
      </w:r>
      <w:r w:rsidRPr="00E9513A">
        <w:rPr>
          <w:rFonts w:ascii="Cambria" w:hAnsi="Cambria"/>
        </w:rPr>
        <w:tab/>
        <w:t>25 W</w:t>
      </w:r>
    </w:p>
    <w:p w14:paraId="4A1521AC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954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Maksymalny zasięg:</w:t>
      </w:r>
      <w:r w:rsidRPr="00E9513A">
        <w:rPr>
          <w:rFonts w:ascii="Cambria" w:hAnsi="Cambria"/>
        </w:rPr>
        <w:tab/>
        <w:t>30 m</w:t>
      </w:r>
    </w:p>
    <w:p w14:paraId="27B9A232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954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Regulacja poziomu wyjściowego:</w:t>
      </w:r>
      <w:r w:rsidRPr="00E9513A">
        <w:rPr>
          <w:rFonts w:ascii="Cambria" w:hAnsi="Cambria"/>
        </w:rPr>
        <w:tab/>
        <w:t>Niski/Wysoki (50% / 100%)</w:t>
      </w:r>
    </w:p>
    <w:p w14:paraId="1790226C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954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Kąt połówkowej intensywności:</w:t>
      </w:r>
      <w:r w:rsidRPr="00E9513A">
        <w:rPr>
          <w:rFonts w:ascii="Cambria" w:hAnsi="Cambria"/>
        </w:rPr>
        <w:tab/>
        <w:t>±22°</w:t>
      </w:r>
    </w:p>
    <w:p w14:paraId="0F853CF0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954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Impedancja wyjściowa RF:</w:t>
      </w:r>
      <w:r w:rsidRPr="00E9513A">
        <w:rPr>
          <w:rFonts w:ascii="Cambria" w:hAnsi="Cambria"/>
        </w:rPr>
        <w:tab/>
        <w:t>50 Ω</w:t>
      </w:r>
    </w:p>
    <w:p w14:paraId="057F8368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954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Napięcie wejściowe RF:</w:t>
      </w:r>
      <w:r w:rsidRPr="00E9513A">
        <w:rPr>
          <w:rFonts w:ascii="Cambria" w:hAnsi="Cambria"/>
        </w:rPr>
        <w:tab/>
        <w:t xml:space="preserve">100–2000 </w:t>
      </w:r>
      <w:proofErr w:type="spellStart"/>
      <w:r w:rsidRPr="00E9513A">
        <w:rPr>
          <w:rFonts w:ascii="Cambria" w:hAnsi="Cambria"/>
        </w:rPr>
        <w:t>mV</w:t>
      </w:r>
      <w:proofErr w:type="spellEnd"/>
    </w:p>
    <w:p w14:paraId="07E0D373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954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Pobór mocy: </w:t>
      </w:r>
      <w:r w:rsidRPr="00E9513A">
        <w:rPr>
          <w:rFonts w:ascii="Cambria" w:hAnsi="Cambria"/>
        </w:rPr>
        <w:tab/>
        <w:t>55 W / Tryb czuwania: 8 W</w:t>
      </w:r>
    </w:p>
    <w:p w14:paraId="571C8BC3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954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Zakres temperatury pracy:</w:t>
      </w:r>
      <w:r w:rsidRPr="00E9513A">
        <w:rPr>
          <w:rFonts w:ascii="Cambria" w:hAnsi="Cambria"/>
        </w:rPr>
        <w:tab/>
        <w:t>0–40°C</w:t>
      </w:r>
    </w:p>
    <w:p w14:paraId="7D2A9F63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954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Zasilanie:</w:t>
      </w:r>
      <w:r w:rsidRPr="00E9513A">
        <w:rPr>
          <w:rFonts w:ascii="Cambria" w:hAnsi="Cambria"/>
        </w:rPr>
        <w:tab/>
        <w:t>110/230 V AC ±5%</w:t>
      </w:r>
    </w:p>
    <w:p w14:paraId="67319A37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954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Wymiary:</w:t>
      </w:r>
      <w:r w:rsidRPr="00E9513A">
        <w:rPr>
          <w:rFonts w:ascii="Cambria" w:hAnsi="Cambria"/>
        </w:rPr>
        <w:tab/>
        <w:t>440 × 232 × 113 mm</w:t>
      </w:r>
    </w:p>
    <w:p w14:paraId="74F6168E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954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Montaż: </w:t>
      </w:r>
      <w:r w:rsidRPr="00E9513A">
        <w:rPr>
          <w:rFonts w:ascii="Cambria" w:hAnsi="Cambria"/>
        </w:rPr>
        <w:tab/>
      </w:r>
      <w:proofErr w:type="spellStart"/>
      <w:r w:rsidRPr="00E9513A">
        <w:rPr>
          <w:rFonts w:ascii="Cambria" w:hAnsi="Cambria"/>
        </w:rPr>
        <w:t>sufit;ściana;statyw</w:t>
      </w:r>
      <w:proofErr w:type="spellEnd"/>
    </w:p>
    <w:p w14:paraId="1FCC38FA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954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Masa netto:</w:t>
      </w:r>
      <w:r w:rsidRPr="00E9513A">
        <w:rPr>
          <w:rFonts w:ascii="Cambria" w:hAnsi="Cambria"/>
        </w:rPr>
        <w:tab/>
        <w:t>± 4,2kg</w:t>
      </w:r>
    </w:p>
    <w:p w14:paraId="78B29E2B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954"/>
        </w:tabs>
        <w:spacing w:after="0" w:line="240" w:lineRule="auto"/>
        <w:jc w:val="both"/>
        <w:rPr>
          <w:rFonts w:ascii="Cambria" w:hAnsi="Cambria"/>
          <w:color w:val="FF0000"/>
        </w:rPr>
      </w:pPr>
      <w:r w:rsidRPr="00E9513A">
        <w:rPr>
          <w:rFonts w:ascii="Cambria" w:hAnsi="Cambria"/>
          <w:color w:val="FF0000"/>
        </w:rPr>
        <w:t>Gwarancja:</w:t>
      </w:r>
      <w:r w:rsidRPr="00E9513A">
        <w:rPr>
          <w:rFonts w:ascii="Cambria" w:hAnsi="Cambria"/>
          <w:color w:val="FF0000"/>
        </w:rPr>
        <w:tab/>
        <w:t>2 lata</w:t>
      </w:r>
    </w:p>
    <w:p w14:paraId="5534D605" w14:textId="77777777" w:rsidR="00FD365B" w:rsidRPr="00E9513A" w:rsidRDefault="00FD365B" w:rsidP="00E9513A">
      <w:pPr>
        <w:pStyle w:val="Akapitzlist"/>
        <w:tabs>
          <w:tab w:val="left" w:pos="5954"/>
        </w:tabs>
        <w:spacing w:after="0" w:line="240" w:lineRule="auto"/>
        <w:jc w:val="both"/>
        <w:rPr>
          <w:rFonts w:ascii="Cambria" w:hAnsi="Cambria"/>
        </w:rPr>
      </w:pPr>
    </w:p>
    <w:p w14:paraId="67037254" w14:textId="4A968763" w:rsidR="00FD365B" w:rsidRPr="00E9513A" w:rsidRDefault="00FD365B" w:rsidP="00E9513A">
      <w:pPr>
        <w:pStyle w:val="Akapitzlist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Cambria" w:hAnsi="Cambria"/>
          <w:b/>
          <w:sz w:val="24"/>
          <w:szCs w:val="24"/>
        </w:rPr>
      </w:pPr>
      <w:r w:rsidRPr="00E9513A">
        <w:rPr>
          <w:rFonts w:ascii="Cambria" w:hAnsi="Cambria"/>
          <w:b/>
          <w:sz w:val="24"/>
          <w:szCs w:val="24"/>
        </w:rPr>
        <w:t>Odbiornik IR</w:t>
      </w:r>
      <w:r w:rsidR="00242F81" w:rsidRPr="00E9513A">
        <w:rPr>
          <w:rFonts w:ascii="Cambria" w:hAnsi="Cambria"/>
          <w:b/>
          <w:sz w:val="24"/>
          <w:szCs w:val="24"/>
        </w:rPr>
        <w:t xml:space="preserve">   10</w:t>
      </w:r>
      <w:r w:rsidR="00BB5ACD" w:rsidRPr="00E9513A">
        <w:rPr>
          <w:rFonts w:ascii="Cambria" w:hAnsi="Cambria"/>
          <w:b/>
          <w:sz w:val="24"/>
          <w:szCs w:val="24"/>
        </w:rPr>
        <w:t xml:space="preserve"> szt.</w:t>
      </w:r>
    </w:p>
    <w:p w14:paraId="0A45EBAB" w14:textId="77777777" w:rsidR="00642964" w:rsidRPr="00E9513A" w:rsidRDefault="00642964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Kieszonkowa, bezprzewodowa jednostka przenośna</w:t>
      </w:r>
    </w:p>
    <w:p w14:paraId="376EA8DB" w14:textId="77777777" w:rsidR="00642964" w:rsidRPr="00E9513A" w:rsidRDefault="00642964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Obsługuje do 6 różnych języków</w:t>
      </w:r>
    </w:p>
    <w:p w14:paraId="2B50BA11" w14:textId="77777777" w:rsidR="00642964" w:rsidRPr="00E9513A" w:rsidRDefault="00642964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Przełącznik kanałów</w:t>
      </w:r>
    </w:p>
    <w:p w14:paraId="52FEF637" w14:textId="77777777" w:rsidR="00642964" w:rsidRPr="00E9513A" w:rsidRDefault="00642964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Gniazdo słuchawkowe</w:t>
      </w:r>
    </w:p>
    <w:p w14:paraId="1A38863B" w14:textId="77777777" w:rsidR="00642964" w:rsidRPr="00E9513A" w:rsidRDefault="00642964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Przełącznik zasilania oraz regulacja głośności</w:t>
      </w:r>
    </w:p>
    <w:p w14:paraId="05824EA4" w14:textId="77777777" w:rsidR="00642964" w:rsidRPr="00E9513A" w:rsidRDefault="00642964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Zasilany akumulatorami wielokrotnego ładowania</w:t>
      </w:r>
    </w:p>
    <w:p w14:paraId="730FAECF" w14:textId="77777777" w:rsidR="00642964" w:rsidRPr="00E9513A" w:rsidRDefault="00642964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Wyświetlacz LCD pokazuje głośność, kanał, sygnał oraz poziom naładowania baterii</w:t>
      </w:r>
    </w:p>
    <w:p w14:paraId="3BB2351C" w14:textId="77777777" w:rsidR="00642964" w:rsidRPr="00E9513A" w:rsidRDefault="00642964" w:rsidP="00E9513A">
      <w:pPr>
        <w:pStyle w:val="Akapitzlist"/>
        <w:spacing w:line="240" w:lineRule="auto"/>
        <w:ind w:left="1440"/>
        <w:jc w:val="both"/>
        <w:rPr>
          <w:rFonts w:ascii="Cambria" w:hAnsi="Cambria"/>
        </w:rPr>
      </w:pPr>
    </w:p>
    <w:p w14:paraId="3EAC3B07" w14:textId="77777777" w:rsidR="00642964" w:rsidRPr="00E9513A" w:rsidRDefault="00642964" w:rsidP="00E9513A">
      <w:pPr>
        <w:pStyle w:val="Akapitzlist"/>
        <w:spacing w:after="0" w:line="360" w:lineRule="auto"/>
        <w:ind w:left="1134"/>
        <w:jc w:val="both"/>
        <w:rPr>
          <w:rFonts w:ascii="Cambria" w:hAnsi="Cambria"/>
          <w:u w:val="single"/>
        </w:rPr>
      </w:pPr>
      <w:r w:rsidRPr="00E9513A">
        <w:rPr>
          <w:rFonts w:ascii="Cambria" w:hAnsi="Cambria"/>
          <w:bCs/>
          <w:u w:val="single"/>
        </w:rPr>
        <w:t xml:space="preserve">Parametry techniczne  </w:t>
      </w:r>
    </w:p>
    <w:p w14:paraId="70615CCC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670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Tryb modulacji:</w:t>
      </w:r>
      <w:r w:rsidRPr="00E9513A">
        <w:rPr>
          <w:rFonts w:ascii="Cambria" w:hAnsi="Cambria"/>
        </w:rPr>
        <w:tab/>
        <w:t>FM</w:t>
      </w:r>
    </w:p>
    <w:p w14:paraId="6231F578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670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Synteza częstotliwości:</w:t>
      </w:r>
      <w:r w:rsidRPr="00E9513A">
        <w:rPr>
          <w:rFonts w:ascii="Cambria" w:hAnsi="Cambria"/>
        </w:rPr>
        <w:tab/>
        <w:t>cyfrowa PLL</w:t>
      </w:r>
    </w:p>
    <w:p w14:paraId="31A2E412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670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Częstotliwości nośne:</w:t>
      </w:r>
      <w:r w:rsidRPr="00E9513A">
        <w:rPr>
          <w:rFonts w:ascii="Cambria" w:hAnsi="Cambria"/>
        </w:rPr>
        <w:tab/>
        <w:t>1,7 – 4,0 MHz</w:t>
      </w:r>
    </w:p>
    <w:p w14:paraId="51145A75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670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Pasmo przenoszenia:</w:t>
      </w:r>
      <w:r w:rsidRPr="00E9513A">
        <w:rPr>
          <w:rFonts w:ascii="Cambria" w:hAnsi="Cambria"/>
        </w:rPr>
        <w:tab/>
        <w:t xml:space="preserve">100 </w:t>
      </w:r>
      <w:proofErr w:type="spellStart"/>
      <w:r w:rsidRPr="00E9513A">
        <w:rPr>
          <w:rFonts w:ascii="Cambria" w:hAnsi="Cambria"/>
        </w:rPr>
        <w:t>Hz</w:t>
      </w:r>
      <w:proofErr w:type="spellEnd"/>
      <w:r w:rsidRPr="00E9513A">
        <w:rPr>
          <w:rFonts w:ascii="Cambria" w:hAnsi="Cambria"/>
        </w:rPr>
        <w:t xml:space="preserve"> – 14 kHz</w:t>
      </w:r>
    </w:p>
    <w:p w14:paraId="14DF2521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670"/>
        </w:tabs>
        <w:spacing w:after="0" w:line="240" w:lineRule="auto"/>
        <w:jc w:val="both"/>
        <w:rPr>
          <w:rFonts w:ascii="Cambria" w:hAnsi="Cambria"/>
        </w:rPr>
      </w:pPr>
      <w:proofErr w:type="spellStart"/>
      <w:r w:rsidRPr="00E9513A">
        <w:rPr>
          <w:rFonts w:ascii="Cambria" w:hAnsi="Cambria"/>
        </w:rPr>
        <w:t>Preemfaza</w:t>
      </w:r>
      <w:proofErr w:type="spellEnd"/>
      <w:r w:rsidRPr="00E9513A">
        <w:rPr>
          <w:rFonts w:ascii="Cambria" w:hAnsi="Cambria"/>
        </w:rPr>
        <w:t>:</w:t>
      </w:r>
      <w:r w:rsidRPr="00E9513A">
        <w:rPr>
          <w:rFonts w:ascii="Cambria" w:hAnsi="Cambria"/>
        </w:rPr>
        <w:tab/>
        <w:t xml:space="preserve">75 </w:t>
      </w:r>
      <w:proofErr w:type="spellStart"/>
      <w:r w:rsidRPr="00E9513A">
        <w:rPr>
          <w:rFonts w:ascii="Cambria" w:hAnsi="Cambria"/>
        </w:rPr>
        <w:t>μs</w:t>
      </w:r>
      <w:proofErr w:type="spellEnd"/>
    </w:p>
    <w:p w14:paraId="4FA028AC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670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Zniekształcenia przy 1 kHz:</w:t>
      </w:r>
      <w:r w:rsidRPr="00E9513A">
        <w:rPr>
          <w:rFonts w:ascii="Cambria" w:hAnsi="Cambria"/>
        </w:rPr>
        <w:tab/>
        <w:t>&lt; 1%</w:t>
      </w:r>
    </w:p>
    <w:p w14:paraId="4E45257A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670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Separacja kanałów:</w:t>
      </w:r>
      <w:r w:rsidRPr="00E9513A">
        <w:rPr>
          <w:rFonts w:ascii="Cambria" w:hAnsi="Cambria"/>
        </w:rPr>
        <w:tab/>
        <w:t xml:space="preserve">&gt; 55 </w:t>
      </w:r>
      <w:proofErr w:type="spellStart"/>
      <w:r w:rsidRPr="00E9513A">
        <w:rPr>
          <w:rFonts w:ascii="Cambria" w:hAnsi="Cambria"/>
        </w:rPr>
        <w:t>dBA</w:t>
      </w:r>
      <w:proofErr w:type="spellEnd"/>
    </w:p>
    <w:p w14:paraId="4DBB8EBD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670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Stabilność częstotliwości:</w:t>
      </w:r>
      <w:r w:rsidRPr="00E9513A">
        <w:rPr>
          <w:rFonts w:ascii="Cambria" w:hAnsi="Cambria"/>
        </w:rPr>
        <w:tab/>
        <w:t>10 ppm</w:t>
      </w:r>
    </w:p>
    <w:p w14:paraId="2F5FC533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670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Zakres temperatury pracy:</w:t>
      </w:r>
      <w:r w:rsidRPr="00E9513A">
        <w:rPr>
          <w:rFonts w:ascii="Cambria" w:hAnsi="Cambria"/>
        </w:rPr>
        <w:tab/>
        <w:t>0–40 stopni C</w:t>
      </w:r>
    </w:p>
    <w:p w14:paraId="081CF585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670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Napięcie pracy:</w:t>
      </w:r>
      <w:r w:rsidRPr="00E9513A">
        <w:rPr>
          <w:rFonts w:ascii="Cambria" w:hAnsi="Cambria"/>
        </w:rPr>
        <w:tab/>
        <w:t>3,1 V – 5 V</w:t>
      </w:r>
    </w:p>
    <w:p w14:paraId="5A03A770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670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Pobór mocy:</w:t>
      </w:r>
      <w:r w:rsidRPr="00E9513A">
        <w:rPr>
          <w:rFonts w:ascii="Cambria" w:hAnsi="Cambria"/>
        </w:rPr>
        <w:tab/>
        <w:t xml:space="preserve">60 </w:t>
      </w:r>
      <w:proofErr w:type="spellStart"/>
      <w:r w:rsidRPr="00E9513A">
        <w:rPr>
          <w:rFonts w:ascii="Cambria" w:hAnsi="Cambria"/>
        </w:rPr>
        <w:t>mW</w:t>
      </w:r>
      <w:proofErr w:type="spellEnd"/>
    </w:p>
    <w:p w14:paraId="593B4F66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670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Wymiary:</w:t>
      </w:r>
      <w:r w:rsidRPr="00E9513A">
        <w:rPr>
          <w:rFonts w:ascii="Cambria" w:hAnsi="Cambria"/>
        </w:rPr>
        <w:tab/>
        <w:t>45x155x20 mm</w:t>
      </w:r>
    </w:p>
    <w:p w14:paraId="5361E27B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670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Waga:</w:t>
      </w:r>
      <w:r w:rsidRPr="00E9513A">
        <w:rPr>
          <w:rFonts w:ascii="Cambria" w:hAnsi="Cambria"/>
        </w:rPr>
        <w:tab/>
        <w:t>100g</w:t>
      </w:r>
    </w:p>
    <w:p w14:paraId="6D3A6E22" w14:textId="77777777" w:rsidR="00642964" w:rsidRPr="00E9513A" w:rsidRDefault="00642964" w:rsidP="00E9513A">
      <w:pPr>
        <w:pStyle w:val="Akapitzlist"/>
        <w:numPr>
          <w:ilvl w:val="1"/>
          <w:numId w:val="17"/>
        </w:numPr>
        <w:tabs>
          <w:tab w:val="left" w:pos="5670"/>
        </w:tabs>
        <w:spacing w:after="0" w:line="240" w:lineRule="auto"/>
        <w:jc w:val="both"/>
        <w:rPr>
          <w:rFonts w:ascii="Cambria" w:hAnsi="Cambria"/>
          <w:color w:val="FF0000"/>
        </w:rPr>
      </w:pPr>
      <w:r w:rsidRPr="00E9513A">
        <w:rPr>
          <w:rFonts w:ascii="Cambria" w:hAnsi="Cambria"/>
          <w:color w:val="FF0000"/>
        </w:rPr>
        <w:t>Gwarancja:</w:t>
      </w:r>
      <w:r w:rsidRPr="00E9513A">
        <w:rPr>
          <w:rFonts w:ascii="Cambria" w:hAnsi="Cambria"/>
          <w:color w:val="FF0000"/>
        </w:rPr>
        <w:tab/>
        <w:t>2 lata</w:t>
      </w:r>
    </w:p>
    <w:p w14:paraId="75A00C4E" w14:textId="77777777" w:rsidR="00642964" w:rsidRPr="00E9513A" w:rsidRDefault="00642964" w:rsidP="00E9513A">
      <w:pPr>
        <w:tabs>
          <w:tab w:val="left" w:pos="5670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1804F337" w14:textId="77777777" w:rsidR="003F1062" w:rsidRPr="00E9513A" w:rsidRDefault="003F1062" w:rsidP="00E9513A">
      <w:pPr>
        <w:spacing w:after="0" w:line="480" w:lineRule="auto"/>
        <w:jc w:val="both"/>
        <w:rPr>
          <w:rFonts w:ascii="Cambria" w:hAnsi="Cambria"/>
        </w:rPr>
      </w:pPr>
    </w:p>
    <w:p w14:paraId="10F34798" w14:textId="0BD4B317" w:rsidR="003E7EF6" w:rsidRPr="00E9513A" w:rsidRDefault="00BB289D" w:rsidP="00E9513A">
      <w:pPr>
        <w:pStyle w:val="Akapitzlist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Cambria" w:hAnsi="Cambria"/>
          <w:b/>
          <w:sz w:val="24"/>
          <w:szCs w:val="24"/>
        </w:rPr>
      </w:pPr>
      <w:r w:rsidRPr="00E9513A">
        <w:rPr>
          <w:rFonts w:ascii="Cambria" w:hAnsi="Cambria"/>
          <w:b/>
          <w:sz w:val="24"/>
          <w:szCs w:val="24"/>
        </w:rPr>
        <w:lastRenderedPageBreak/>
        <w:t xml:space="preserve">Walizka </w:t>
      </w:r>
      <w:r w:rsidR="001B253B" w:rsidRPr="00E9513A">
        <w:rPr>
          <w:rFonts w:ascii="Cambria" w:hAnsi="Cambria"/>
          <w:b/>
          <w:sz w:val="24"/>
          <w:szCs w:val="24"/>
        </w:rPr>
        <w:t xml:space="preserve">- </w:t>
      </w:r>
      <w:r w:rsidR="00330D39" w:rsidRPr="00E9513A">
        <w:rPr>
          <w:rFonts w:ascii="Cambria" w:hAnsi="Cambria"/>
          <w:b/>
          <w:sz w:val="24"/>
          <w:szCs w:val="24"/>
        </w:rPr>
        <w:t>ład</w:t>
      </w:r>
      <w:r w:rsidR="001B253B" w:rsidRPr="00E9513A">
        <w:rPr>
          <w:rFonts w:ascii="Cambria" w:hAnsi="Cambria"/>
          <w:b/>
          <w:sz w:val="24"/>
          <w:szCs w:val="24"/>
        </w:rPr>
        <w:t>owarka</w:t>
      </w:r>
      <w:r w:rsidRPr="00E9513A">
        <w:rPr>
          <w:rFonts w:ascii="Cambria" w:hAnsi="Cambria"/>
          <w:b/>
          <w:sz w:val="24"/>
          <w:szCs w:val="24"/>
        </w:rPr>
        <w:t xml:space="preserve"> </w:t>
      </w:r>
      <w:r w:rsidR="00330D39" w:rsidRPr="00E9513A">
        <w:rPr>
          <w:rFonts w:ascii="Cambria" w:hAnsi="Cambria"/>
          <w:b/>
          <w:sz w:val="24"/>
          <w:szCs w:val="24"/>
        </w:rPr>
        <w:t>do odbiorników IR</w:t>
      </w:r>
      <w:r w:rsidR="00BB5ACD" w:rsidRPr="00E9513A">
        <w:rPr>
          <w:rFonts w:ascii="Cambria" w:hAnsi="Cambria"/>
          <w:b/>
          <w:sz w:val="24"/>
          <w:szCs w:val="24"/>
        </w:rPr>
        <w:t xml:space="preserve">    1 szt.</w:t>
      </w:r>
    </w:p>
    <w:p w14:paraId="600E580D" w14:textId="77777777" w:rsidR="002643D2" w:rsidRPr="00E9513A" w:rsidRDefault="002643D2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Włącznik zasilania</w:t>
      </w:r>
    </w:p>
    <w:p w14:paraId="2154CFA7" w14:textId="77777777" w:rsidR="002643D2" w:rsidRPr="00E9513A" w:rsidRDefault="002643D2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Automatyczne wyłączanie odbiorników IR po zakończeniu ładowania</w:t>
      </w:r>
    </w:p>
    <w:p w14:paraId="4DAF06D8" w14:textId="77777777" w:rsidR="002643D2" w:rsidRPr="00E9513A" w:rsidRDefault="002643D2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Ładowanie jednocześnie do 24 odbiorników IR</w:t>
      </w:r>
    </w:p>
    <w:p w14:paraId="4EA669C1" w14:textId="77777777" w:rsidR="002643D2" w:rsidRPr="00E9513A" w:rsidRDefault="002643D2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Mobilność (kółka transportowe)</w:t>
      </w:r>
    </w:p>
    <w:p w14:paraId="6133F06C" w14:textId="77777777" w:rsidR="002643D2" w:rsidRPr="00E9513A" w:rsidRDefault="002643D2" w:rsidP="00E9513A">
      <w:pPr>
        <w:pStyle w:val="Akapitzlist"/>
        <w:spacing w:line="240" w:lineRule="auto"/>
        <w:ind w:left="1440"/>
        <w:jc w:val="both"/>
        <w:rPr>
          <w:rFonts w:ascii="Cambria" w:hAnsi="Cambria"/>
        </w:rPr>
      </w:pPr>
    </w:p>
    <w:p w14:paraId="209B3AE0" w14:textId="77777777" w:rsidR="002643D2" w:rsidRPr="00E9513A" w:rsidRDefault="002643D2" w:rsidP="00E9513A">
      <w:pPr>
        <w:pStyle w:val="Akapitzlist"/>
        <w:spacing w:after="160" w:line="360" w:lineRule="auto"/>
        <w:ind w:left="1134"/>
        <w:jc w:val="both"/>
        <w:rPr>
          <w:rFonts w:ascii="Cambria" w:hAnsi="Cambria"/>
          <w:sz w:val="24"/>
          <w:szCs w:val="24"/>
        </w:rPr>
      </w:pPr>
      <w:r w:rsidRPr="00E9513A">
        <w:rPr>
          <w:rFonts w:ascii="Cambria" w:hAnsi="Cambria"/>
          <w:bCs/>
          <w:sz w:val="24"/>
          <w:szCs w:val="24"/>
          <w:u w:val="single"/>
        </w:rPr>
        <w:t xml:space="preserve">Parametry techniczne  </w:t>
      </w:r>
    </w:p>
    <w:p w14:paraId="7E2E5C78" w14:textId="77777777" w:rsidR="00800488" w:rsidRPr="00E9513A" w:rsidRDefault="002643D2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Zasilanie: </w:t>
      </w:r>
      <w:r w:rsidRPr="00E9513A">
        <w:rPr>
          <w:rFonts w:ascii="Cambria" w:hAnsi="Cambria"/>
        </w:rPr>
        <w:tab/>
        <w:t xml:space="preserve">AC 110V–230V ±5% </w:t>
      </w:r>
    </w:p>
    <w:p w14:paraId="539E512B" w14:textId="77777777" w:rsidR="002643D2" w:rsidRPr="00E9513A" w:rsidRDefault="00800488" w:rsidP="00E9513A">
      <w:pPr>
        <w:pStyle w:val="Akapitzlist"/>
        <w:tabs>
          <w:tab w:val="left" w:pos="6663"/>
        </w:tabs>
        <w:spacing w:after="0" w:line="240" w:lineRule="auto"/>
        <w:ind w:left="1440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2643D2" w:rsidRPr="00E9513A">
        <w:rPr>
          <w:rFonts w:ascii="Cambria" w:hAnsi="Cambria"/>
        </w:rPr>
        <w:t>~ 50Hz–60Hz</w:t>
      </w:r>
    </w:p>
    <w:p w14:paraId="7B9CB5E9" w14:textId="77777777" w:rsidR="002643D2" w:rsidRPr="00E9513A" w:rsidRDefault="002643D2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Maksymalny pobór mocy:</w:t>
      </w:r>
      <w:r w:rsidRPr="00E9513A">
        <w:rPr>
          <w:rFonts w:ascii="Cambria" w:hAnsi="Cambria"/>
        </w:rPr>
        <w:tab/>
        <w:t>66 W</w:t>
      </w:r>
    </w:p>
    <w:p w14:paraId="45FB9CF0" w14:textId="77777777" w:rsidR="002643D2" w:rsidRPr="00E9513A" w:rsidRDefault="002643D2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Maksymalny prąd ładowania (na jednostkę): </w:t>
      </w:r>
      <w:r w:rsidRPr="00E9513A">
        <w:rPr>
          <w:rFonts w:ascii="Cambria" w:hAnsi="Cambria"/>
        </w:rPr>
        <w:tab/>
        <w:t xml:space="preserve">220 </w:t>
      </w:r>
      <w:proofErr w:type="spellStart"/>
      <w:r w:rsidRPr="00E9513A">
        <w:rPr>
          <w:rFonts w:ascii="Cambria" w:hAnsi="Cambria"/>
        </w:rPr>
        <w:t>mA</w:t>
      </w:r>
      <w:proofErr w:type="spellEnd"/>
    </w:p>
    <w:p w14:paraId="60C06F3D" w14:textId="77777777" w:rsidR="002643D2" w:rsidRPr="00E9513A" w:rsidRDefault="002643D2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Ilość ładowanych odbiorników: </w:t>
      </w:r>
      <w:r w:rsidRPr="00E9513A">
        <w:rPr>
          <w:rFonts w:ascii="Cambria" w:hAnsi="Cambria"/>
        </w:rPr>
        <w:tab/>
        <w:t>24</w:t>
      </w:r>
    </w:p>
    <w:p w14:paraId="51785F03" w14:textId="77777777" w:rsidR="002643D2" w:rsidRPr="00E9513A" w:rsidRDefault="002643D2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Czas ładowania: </w:t>
      </w:r>
      <w:r w:rsidRPr="00E9513A">
        <w:rPr>
          <w:rFonts w:ascii="Cambria" w:hAnsi="Cambria"/>
        </w:rPr>
        <w:tab/>
        <w:t xml:space="preserve">Około 2 do 2,5 godz.  </w:t>
      </w:r>
    </w:p>
    <w:p w14:paraId="11E1C67E" w14:textId="77777777" w:rsidR="002643D2" w:rsidRPr="00E9513A" w:rsidRDefault="002643D2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Status ładowania: </w:t>
      </w:r>
      <w:r w:rsidRPr="00E9513A">
        <w:rPr>
          <w:rFonts w:ascii="Cambria" w:hAnsi="Cambria"/>
        </w:rPr>
        <w:tab/>
        <w:t>Sygnalizacja LED</w:t>
      </w:r>
    </w:p>
    <w:p w14:paraId="1D887F6E" w14:textId="77777777" w:rsidR="002643D2" w:rsidRPr="00E9513A" w:rsidRDefault="002643D2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Zakres temperatury pracy: </w:t>
      </w:r>
      <w:r w:rsidRPr="00E9513A">
        <w:rPr>
          <w:rFonts w:ascii="Cambria" w:hAnsi="Cambria"/>
        </w:rPr>
        <w:tab/>
        <w:t>0–40°C</w:t>
      </w:r>
    </w:p>
    <w:p w14:paraId="188D6685" w14:textId="77777777" w:rsidR="002643D2" w:rsidRPr="00E9513A" w:rsidRDefault="002643D2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Wymiary: </w:t>
      </w:r>
      <w:r w:rsidRPr="00E9513A">
        <w:rPr>
          <w:rFonts w:ascii="Cambria" w:hAnsi="Cambria"/>
        </w:rPr>
        <w:tab/>
        <w:t>630×370×290 mm</w:t>
      </w:r>
    </w:p>
    <w:p w14:paraId="03A2C1B4" w14:textId="77777777" w:rsidR="002643D2" w:rsidRPr="00E9513A" w:rsidRDefault="002643D2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Masa netto: </w:t>
      </w:r>
      <w:r w:rsidRPr="00E9513A">
        <w:rPr>
          <w:rFonts w:ascii="Cambria" w:hAnsi="Cambria"/>
        </w:rPr>
        <w:tab/>
        <w:t>10,5 kg</w:t>
      </w:r>
    </w:p>
    <w:p w14:paraId="15EDD183" w14:textId="77777777" w:rsidR="002643D2" w:rsidRPr="00E9513A" w:rsidRDefault="002643D2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0" w:line="240" w:lineRule="auto"/>
        <w:jc w:val="both"/>
        <w:rPr>
          <w:rFonts w:ascii="Cambria" w:hAnsi="Cambria"/>
          <w:color w:val="FF0000"/>
        </w:rPr>
      </w:pPr>
      <w:r w:rsidRPr="00E9513A">
        <w:rPr>
          <w:rFonts w:ascii="Cambria" w:hAnsi="Cambria"/>
          <w:color w:val="FF0000"/>
        </w:rPr>
        <w:t xml:space="preserve">Gwarancja: </w:t>
      </w:r>
      <w:r w:rsidRPr="00E9513A">
        <w:rPr>
          <w:rFonts w:ascii="Cambria" w:hAnsi="Cambria"/>
          <w:color w:val="FF0000"/>
        </w:rPr>
        <w:tab/>
        <w:t>2 lata</w:t>
      </w:r>
    </w:p>
    <w:p w14:paraId="5F8B4E21" w14:textId="77777777" w:rsidR="00330D39" w:rsidRPr="00E9513A" w:rsidRDefault="00330D39" w:rsidP="00E9513A">
      <w:pPr>
        <w:pStyle w:val="Akapitzlist"/>
        <w:spacing w:after="0" w:line="240" w:lineRule="auto"/>
        <w:jc w:val="both"/>
        <w:rPr>
          <w:rFonts w:ascii="Cambria" w:hAnsi="Cambria"/>
        </w:rPr>
      </w:pPr>
    </w:p>
    <w:p w14:paraId="7394C52D" w14:textId="77777777" w:rsidR="003F1062" w:rsidRPr="00E9513A" w:rsidRDefault="003F1062" w:rsidP="00E9513A">
      <w:pPr>
        <w:pStyle w:val="Akapitzlist"/>
        <w:spacing w:after="0" w:line="240" w:lineRule="auto"/>
        <w:ind w:left="426" w:hanging="710"/>
        <w:jc w:val="both"/>
        <w:rPr>
          <w:rFonts w:ascii="Cambria" w:eastAsia="Times New Roman" w:hAnsi="Cambria" w:cs="Calibri"/>
          <w:b/>
          <w:bCs/>
          <w:sz w:val="32"/>
          <w:szCs w:val="32"/>
        </w:rPr>
      </w:pPr>
      <w:r w:rsidRPr="00E9513A">
        <w:rPr>
          <w:rFonts w:ascii="Cambria" w:hAnsi="Cambria"/>
          <w:b/>
          <w:sz w:val="32"/>
          <w:szCs w:val="32"/>
        </w:rPr>
        <w:t>C</w:t>
      </w:r>
      <w:r w:rsidR="009F6A8F" w:rsidRPr="00E9513A">
        <w:rPr>
          <w:rFonts w:ascii="Cambria" w:hAnsi="Cambria"/>
          <w:b/>
          <w:sz w:val="32"/>
          <w:szCs w:val="32"/>
        </w:rPr>
        <w:t>.</w:t>
      </w:r>
      <w:r w:rsidRPr="00E9513A">
        <w:rPr>
          <w:rFonts w:ascii="Cambria" w:hAnsi="Cambria"/>
          <w:b/>
          <w:sz w:val="32"/>
          <w:szCs w:val="32"/>
        </w:rPr>
        <w:t xml:space="preserve"> </w:t>
      </w:r>
      <w:r w:rsidRPr="00E9513A">
        <w:rPr>
          <w:rFonts w:ascii="Cambria" w:hAnsi="Cambria"/>
          <w:sz w:val="32"/>
          <w:szCs w:val="32"/>
        </w:rPr>
        <w:t xml:space="preserve"> </w:t>
      </w:r>
      <w:r w:rsidRPr="00E9513A">
        <w:rPr>
          <w:rFonts w:ascii="Cambria" w:eastAsia="Times New Roman" w:hAnsi="Cambria" w:cs="Calibri"/>
          <w:b/>
          <w:bCs/>
          <w:sz w:val="32"/>
          <w:szCs w:val="32"/>
        </w:rPr>
        <w:t>System konferencyjny przewodowy</w:t>
      </w:r>
    </w:p>
    <w:p w14:paraId="2D5D4729" w14:textId="77777777" w:rsidR="003F1062" w:rsidRPr="00E9513A" w:rsidRDefault="003F1062" w:rsidP="00E9513A">
      <w:pPr>
        <w:pStyle w:val="Akapitzlist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6E7FB474" w14:textId="77777777" w:rsidR="003F1062" w:rsidRPr="00E9513A" w:rsidRDefault="00F20F33" w:rsidP="00E9513A">
      <w:pPr>
        <w:pStyle w:val="Akapitzlist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Cambria" w:hAnsi="Cambria"/>
          <w:b/>
          <w:sz w:val="24"/>
          <w:szCs w:val="24"/>
        </w:rPr>
      </w:pPr>
      <w:r w:rsidRPr="00E9513A">
        <w:rPr>
          <w:rFonts w:ascii="Cambria" w:hAnsi="Cambria"/>
          <w:b/>
          <w:sz w:val="24"/>
          <w:szCs w:val="24"/>
        </w:rPr>
        <w:t>Centralka</w:t>
      </w:r>
      <w:r w:rsidR="00BB5ACD" w:rsidRPr="00E9513A">
        <w:rPr>
          <w:rFonts w:ascii="Cambria" w:hAnsi="Cambria"/>
          <w:b/>
          <w:sz w:val="24"/>
          <w:szCs w:val="24"/>
        </w:rPr>
        <w:t xml:space="preserve">    1 szt.</w:t>
      </w:r>
    </w:p>
    <w:p w14:paraId="343AA7B3" w14:textId="77777777" w:rsidR="003F1062" w:rsidRPr="00E9513A" w:rsidRDefault="003F1062" w:rsidP="00E9513A">
      <w:pPr>
        <w:pStyle w:val="Akapitzlist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494044AF" w14:textId="77777777" w:rsidR="006E6AED" w:rsidRPr="00E9513A" w:rsidRDefault="006E6AED" w:rsidP="00E9513A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Cambria" w:hAnsi="Cambria"/>
          <w:b/>
          <w:bCs/>
        </w:rPr>
      </w:pPr>
      <w:r w:rsidRPr="00E9513A">
        <w:rPr>
          <w:rFonts w:ascii="Cambria" w:hAnsi="Cambria"/>
        </w:rPr>
        <w:t>J</w:t>
      </w:r>
      <w:r w:rsidRPr="00E9513A">
        <w:rPr>
          <w:rFonts w:ascii="Cambria" w:hAnsi="Cambria" w:cs="Verdana"/>
        </w:rPr>
        <w:t xml:space="preserve">ednostka centralna w obudowie </w:t>
      </w:r>
      <w:proofErr w:type="spellStart"/>
      <w:r w:rsidRPr="00E9513A">
        <w:rPr>
          <w:rFonts w:ascii="Cambria" w:hAnsi="Cambria" w:cs="Verdana"/>
        </w:rPr>
        <w:t>rack</w:t>
      </w:r>
      <w:proofErr w:type="spellEnd"/>
      <w:r w:rsidRPr="00E9513A">
        <w:rPr>
          <w:rFonts w:ascii="Cambria" w:hAnsi="Cambria" w:cs="Verdana"/>
        </w:rPr>
        <w:t xml:space="preserve"> 19” 2U</w:t>
      </w:r>
    </w:p>
    <w:p w14:paraId="4197D26E" w14:textId="77777777" w:rsidR="006E6AED" w:rsidRPr="00E9513A" w:rsidRDefault="006E6AED" w:rsidP="00E9513A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Wbudowany wzmacniacz mocy umożliwiający bezpośrednie podłączenie głośników zewnętrznych</w:t>
      </w:r>
    </w:p>
    <w:p w14:paraId="78708C2A" w14:textId="77777777" w:rsidR="006E6AED" w:rsidRPr="00E9513A" w:rsidRDefault="006E6AED" w:rsidP="00E9513A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Wbudowany głośnik (monitor)</w:t>
      </w:r>
    </w:p>
    <w:p w14:paraId="10BE2F08" w14:textId="77777777" w:rsidR="006E6AED" w:rsidRPr="00E9513A" w:rsidRDefault="006E6AED" w:rsidP="00E9513A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Metoda transmisji – przewodowa</w:t>
      </w:r>
    </w:p>
    <w:p w14:paraId="6B1EFE7A" w14:textId="77777777" w:rsidR="006E6AED" w:rsidRPr="00E9513A" w:rsidRDefault="006E6AED" w:rsidP="00E9513A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System obsługuje 5 trybów pracy mikrofonów (Limit 1/2/3/5/Swobodny)</w:t>
      </w:r>
    </w:p>
    <w:p w14:paraId="1F156D7B" w14:textId="77777777" w:rsidR="006E6AED" w:rsidRPr="00E9513A" w:rsidRDefault="006E6AED" w:rsidP="00E9513A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Cambria" w:hAnsi="Cambria"/>
          <w:b/>
          <w:bCs/>
        </w:rPr>
      </w:pPr>
      <w:r w:rsidRPr="00E9513A">
        <w:rPr>
          <w:rFonts w:ascii="Cambria" w:hAnsi="Cambria" w:cs="Verdana"/>
        </w:rPr>
        <w:t>Włącznik ON/OFF</w:t>
      </w:r>
    </w:p>
    <w:p w14:paraId="1415D589" w14:textId="77777777" w:rsidR="006E6AED" w:rsidRPr="00E9513A" w:rsidRDefault="006E6AED" w:rsidP="00E9513A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Cambria" w:hAnsi="Cambria"/>
          <w:b/>
          <w:bCs/>
        </w:rPr>
      </w:pPr>
      <w:r w:rsidRPr="00E9513A">
        <w:rPr>
          <w:rFonts w:ascii="Cambria" w:hAnsi="Cambria" w:cs="Verdana"/>
        </w:rPr>
        <w:t>Regulatory barwy dźwięku</w:t>
      </w:r>
    </w:p>
    <w:p w14:paraId="24ADB80C" w14:textId="77777777" w:rsidR="006E6AED" w:rsidRPr="00E9513A" w:rsidRDefault="006E6AED" w:rsidP="00E9513A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Cambria" w:hAnsi="Cambria"/>
          <w:b/>
          <w:bCs/>
        </w:rPr>
      </w:pPr>
      <w:r w:rsidRPr="00E9513A">
        <w:rPr>
          <w:rFonts w:ascii="Cambria" w:hAnsi="Cambria" w:cs="Verdana"/>
        </w:rPr>
        <w:t>Regulatory wejść i wyjść audio</w:t>
      </w:r>
    </w:p>
    <w:p w14:paraId="377A5E94" w14:textId="77777777" w:rsidR="006E6AED" w:rsidRPr="00E9513A" w:rsidRDefault="006E6AED" w:rsidP="00E9513A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Cambria" w:hAnsi="Cambria"/>
          <w:b/>
          <w:bCs/>
        </w:rPr>
      </w:pPr>
      <w:r w:rsidRPr="00E9513A">
        <w:rPr>
          <w:rFonts w:ascii="Cambria" w:hAnsi="Cambria" w:cs="Verdana"/>
        </w:rPr>
        <w:t>Współpracuje z procesorem kamery szybkoobrotowej</w:t>
      </w:r>
    </w:p>
    <w:p w14:paraId="6C8B32C6" w14:textId="77777777" w:rsidR="006E6AED" w:rsidRPr="00E9513A" w:rsidRDefault="006E6AED" w:rsidP="00E9513A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Cambria" w:hAnsi="Cambria"/>
          <w:b/>
          <w:bCs/>
        </w:rPr>
      </w:pPr>
      <w:r w:rsidRPr="00E9513A">
        <w:rPr>
          <w:rFonts w:ascii="Cambria" w:hAnsi="Cambria" w:cs="Verdana"/>
        </w:rPr>
        <w:t>Wyjście na dodatkowe, zewnętrzne głośniki</w:t>
      </w:r>
    </w:p>
    <w:p w14:paraId="3327BC0F" w14:textId="77777777" w:rsidR="006E6AED" w:rsidRPr="00E9513A" w:rsidRDefault="006E6AED" w:rsidP="00E9513A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Zasilanie wszystkich jednostek delegatów zapewniane przez jednostkę – napięcie bezpieczne DC 24V</w:t>
      </w:r>
    </w:p>
    <w:p w14:paraId="1666551B" w14:textId="77777777" w:rsidR="00F20F33" w:rsidRPr="00E9513A" w:rsidRDefault="00F20F33" w:rsidP="00E9513A">
      <w:pPr>
        <w:pStyle w:val="Akapitzlist"/>
        <w:spacing w:after="0" w:line="240" w:lineRule="auto"/>
        <w:jc w:val="both"/>
        <w:rPr>
          <w:rFonts w:ascii="Cambria" w:hAnsi="Cambria"/>
        </w:rPr>
      </w:pPr>
    </w:p>
    <w:p w14:paraId="6EDBB57D" w14:textId="77777777" w:rsidR="006E6AED" w:rsidRPr="00E9513A" w:rsidRDefault="006E6AED" w:rsidP="00E9513A">
      <w:pPr>
        <w:pStyle w:val="Akapitzlist"/>
        <w:spacing w:line="360" w:lineRule="auto"/>
        <w:ind w:left="993"/>
        <w:jc w:val="both"/>
        <w:rPr>
          <w:rFonts w:ascii="Cambria" w:hAnsi="Cambria"/>
          <w:bCs/>
          <w:u w:val="single"/>
        </w:rPr>
      </w:pPr>
      <w:r w:rsidRPr="00E9513A">
        <w:rPr>
          <w:rFonts w:ascii="Cambria" w:hAnsi="Cambria"/>
          <w:bCs/>
          <w:u w:val="single"/>
        </w:rPr>
        <w:t xml:space="preserve">Parametry techniczne  </w:t>
      </w:r>
    </w:p>
    <w:p w14:paraId="7DCE5D97" w14:textId="77777777" w:rsidR="006E6AED" w:rsidRPr="00E9513A" w:rsidRDefault="006E6AED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Napięcie zasilania:</w:t>
      </w:r>
      <w:r w:rsidRPr="00E9513A">
        <w:rPr>
          <w:rFonts w:ascii="Cambria" w:hAnsi="Cambria"/>
        </w:rPr>
        <w:tab/>
        <w:t>AC230V/50Hz</w:t>
      </w:r>
    </w:p>
    <w:p w14:paraId="70E95A52" w14:textId="77777777" w:rsidR="006E6AED" w:rsidRPr="00E9513A" w:rsidRDefault="006E6AED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Moc:</w:t>
      </w:r>
      <w:r w:rsidRPr="00E9513A">
        <w:rPr>
          <w:rFonts w:ascii="Cambria" w:hAnsi="Cambria"/>
        </w:rPr>
        <w:tab/>
      </w:r>
      <w:r w:rsidR="00E83820" w:rsidRPr="00E9513A">
        <w:rPr>
          <w:rFonts w:ascii="Cambria" w:hAnsi="Cambria"/>
        </w:rPr>
        <w:t xml:space="preserve">min. </w:t>
      </w:r>
      <w:r w:rsidRPr="00E9513A">
        <w:rPr>
          <w:rFonts w:ascii="Cambria" w:hAnsi="Cambria"/>
        </w:rPr>
        <w:t>500W</w:t>
      </w:r>
    </w:p>
    <w:p w14:paraId="433AEE5B" w14:textId="77777777" w:rsidR="006E6AED" w:rsidRPr="00E9513A" w:rsidRDefault="006E6AED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ind w:right="-286"/>
        <w:jc w:val="both"/>
        <w:rPr>
          <w:rFonts w:ascii="Cambria" w:hAnsi="Cambria"/>
        </w:rPr>
      </w:pPr>
      <w:r w:rsidRPr="00E9513A">
        <w:rPr>
          <w:rFonts w:ascii="Cambria" w:hAnsi="Cambria"/>
        </w:rPr>
        <w:t>Wymiary:</w:t>
      </w:r>
      <w:r w:rsidRPr="00E9513A">
        <w:rPr>
          <w:rFonts w:ascii="Cambria" w:hAnsi="Cambria"/>
        </w:rPr>
        <w:tab/>
        <w:t>480x360x85mm</w:t>
      </w:r>
    </w:p>
    <w:p w14:paraId="46D6E88F" w14:textId="77777777" w:rsidR="006E6AED" w:rsidRPr="00E9513A" w:rsidRDefault="006E6AED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Pasmo:</w:t>
      </w:r>
      <w:r w:rsidRPr="00E9513A">
        <w:rPr>
          <w:rFonts w:ascii="Cambria" w:hAnsi="Cambria"/>
        </w:rPr>
        <w:tab/>
        <w:t>40-16000Hz</w:t>
      </w:r>
    </w:p>
    <w:p w14:paraId="3DA48513" w14:textId="77777777" w:rsidR="006E6AED" w:rsidRPr="00E9513A" w:rsidRDefault="006E6AED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THD:</w:t>
      </w:r>
      <w:r w:rsidRPr="00E9513A">
        <w:rPr>
          <w:rFonts w:ascii="Cambria" w:hAnsi="Cambria"/>
        </w:rPr>
        <w:tab/>
        <w:t>&lt;0,05%</w:t>
      </w:r>
    </w:p>
    <w:p w14:paraId="6B91FC8C" w14:textId="77777777" w:rsidR="006E6AED" w:rsidRPr="00E9513A" w:rsidRDefault="006E6AED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Masa netto:</w:t>
      </w:r>
      <w:r w:rsidRPr="00E9513A">
        <w:rPr>
          <w:rFonts w:ascii="Cambria" w:hAnsi="Cambria"/>
        </w:rPr>
        <w:tab/>
        <w:t>± 12,7 kg</w:t>
      </w:r>
    </w:p>
    <w:p w14:paraId="5A926E1C" w14:textId="77777777" w:rsidR="006E6AED" w:rsidRPr="00E9513A" w:rsidRDefault="006E6AED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Ilość obsługiwanych pulpitów:</w:t>
      </w:r>
      <w:r w:rsidRPr="00E9513A">
        <w:rPr>
          <w:rFonts w:ascii="Cambria" w:hAnsi="Cambria"/>
        </w:rPr>
        <w:tab/>
      </w:r>
      <w:r w:rsidR="0080180E" w:rsidRPr="00E9513A">
        <w:rPr>
          <w:rFonts w:ascii="Cambria" w:hAnsi="Cambria"/>
        </w:rPr>
        <w:t xml:space="preserve"> min. </w:t>
      </w:r>
      <w:r w:rsidRPr="00E9513A">
        <w:rPr>
          <w:rFonts w:ascii="Cambria" w:hAnsi="Cambria"/>
        </w:rPr>
        <w:t>64</w:t>
      </w:r>
    </w:p>
    <w:p w14:paraId="3E970DB3" w14:textId="77777777" w:rsidR="006E6AED" w:rsidRPr="00E9513A" w:rsidRDefault="006E6AED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Ilość obsługiwanych pulpitów z zewnętrznym </w:t>
      </w:r>
    </w:p>
    <w:p w14:paraId="43F56A96" w14:textId="77777777" w:rsidR="006E6AED" w:rsidRPr="00E9513A" w:rsidRDefault="006E6AED" w:rsidP="00E9513A">
      <w:pPr>
        <w:pStyle w:val="Akapitzlist"/>
        <w:tabs>
          <w:tab w:val="left" w:pos="6663"/>
        </w:tabs>
        <w:spacing w:after="160" w:line="240" w:lineRule="auto"/>
        <w:ind w:left="1440"/>
        <w:jc w:val="both"/>
        <w:rPr>
          <w:rFonts w:ascii="Cambria" w:hAnsi="Cambria"/>
        </w:rPr>
      </w:pPr>
      <w:r w:rsidRPr="00E9513A">
        <w:rPr>
          <w:rFonts w:ascii="Cambria" w:hAnsi="Cambria"/>
        </w:rPr>
        <w:t>zasilaczem (opcja):</w:t>
      </w:r>
      <w:r w:rsidRPr="00E9513A">
        <w:rPr>
          <w:rFonts w:ascii="Cambria" w:hAnsi="Cambria"/>
        </w:rPr>
        <w:tab/>
      </w:r>
      <w:r w:rsidR="0080180E" w:rsidRPr="00E9513A">
        <w:rPr>
          <w:rFonts w:ascii="Cambria" w:hAnsi="Cambria"/>
        </w:rPr>
        <w:t xml:space="preserve">min. </w:t>
      </w:r>
      <w:r w:rsidRPr="00E9513A">
        <w:rPr>
          <w:rFonts w:ascii="Cambria" w:hAnsi="Cambria"/>
        </w:rPr>
        <w:t>256</w:t>
      </w:r>
    </w:p>
    <w:p w14:paraId="3906DF2C" w14:textId="77777777" w:rsidR="006E6AED" w:rsidRPr="00E9513A" w:rsidRDefault="006E6AED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Ilość gniazd magistrali:</w:t>
      </w:r>
      <w:r w:rsidRPr="00E9513A">
        <w:rPr>
          <w:rFonts w:ascii="Cambria" w:hAnsi="Cambria"/>
        </w:rPr>
        <w:tab/>
      </w:r>
      <w:r w:rsidR="0080180E" w:rsidRPr="00E9513A">
        <w:rPr>
          <w:rFonts w:ascii="Cambria" w:hAnsi="Cambria"/>
        </w:rPr>
        <w:t xml:space="preserve">min. </w:t>
      </w:r>
      <w:r w:rsidRPr="00E9513A">
        <w:rPr>
          <w:rFonts w:ascii="Cambria" w:hAnsi="Cambria"/>
        </w:rPr>
        <w:t>4</w:t>
      </w:r>
    </w:p>
    <w:p w14:paraId="57AC7D4A" w14:textId="77777777" w:rsidR="006E6AED" w:rsidRPr="00E9513A" w:rsidRDefault="006E6AED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Wyjście audio liniowe:</w:t>
      </w:r>
      <w:r w:rsidRPr="00E9513A">
        <w:rPr>
          <w:rFonts w:ascii="Cambria" w:hAnsi="Cambria"/>
        </w:rPr>
        <w:tab/>
        <w:t>1x (RCA)</w:t>
      </w:r>
    </w:p>
    <w:p w14:paraId="0F4F65B7" w14:textId="77777777" w:rsidR="006E6AED" w:rsidRPr="00E9513A" w:rsidRDefault="006E6AED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Wyjście audio nagrywania:</w:t>
      </w:r>
      <w:r w:rsidRPr="00E9513A">
        <w:rPr>
          <w:rFonts w:ascii="Cambria" w:hAnsi="Cambria"/>
        </w:rPr>
        <w:tab/>
        <w:t>1x (RCA)</w:t>
      </w:r>
    </w:p>
    <w:p w14:paraId="73FDCB2F" w14:textId="77777777" w:rsidR="006E6AED" w:rsidRPr="00E9513A" w:rsidRDefault="006E6AED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Wyjście audio symetryczne:</w:t>
      </w:r>
      <w:r w:rsidRPr="00E9513A">
        <w:rPr>
          <w:rFonts w:ascii="Cambria" w:hAnsi="Cambria"/>
        </w:rPr>
        <w:tab/>
        <w:t>1x (XLR)</w:t>
      </w:r>
    </w:p>
    <w:p w14:paraId="6A68C2A2" w14:textId="77777777" w:rsidR="006E6AED" w:rsidRPr="00E9513A" w:rsidRDefault="006E6AED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Wejście AUX:</w:t>
      </w:r>
      <w:r w:rsidRPr="00E9513A">
        <w:rPr>
          <w:rFonts w:ascii="Cambria" w:hAnsi="Cambria"/>
        </w:rPr>
        <w:tab/>
        <w:t>1x (RCA)</w:t>
      </w:r>
    </w:p>
    <w:p w14:paraId="4FFFA4BB" w14:textId="77777777" w:rsidR="006E6AED" w:rsidRPr="00E9513A" w:rsidRDefault="006E6AED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ind w:right="-569"/>
        <w:jc w:val="both"/>
        <w:rPr>
          <w:rFonts w:ascii="Cambria" w:hAnsi="Cambria"/>
        </w:rPr>
      </w:pPr>
      <w:r w:rsidRPr="00E9513A">
        <w:rPr>
          <w:rFonts w:ascii="Cambria" w:hAnsi="Cambria"/>
        </w:rPr>
        <w:t>Wyjście głośnikowe:</w:t>
      </w:r>
      <w:r w:rsidRPr="00E9513A">
        <w:rPr>
          <w:rFonts w:ascii="Cambria" w:hAnsi="Cambria"/>
        </w:rPr>
        <w:tab/>
        <w:t>2x50W RMS (4-16 Ω)</w:t>
      </w:r>
    </w:p>
    <w:p w14:paraId="1D5F78A5" w14:textId="77777777" w:rsidR="006E6AED" w:rsidRPr="00E9513A" w:rsidRDefault="006E6AED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Wejście mikrofonowe:</w:t>
      </w:r>
      <w:r w:rsidRPr="00E9513A">
        <w:rPr>
          <w:rFonts w:ascii="Cambria" w:hAnsi="Cambria"/>
        </w:rPr>
        <w:tab/>
        <w:t>1x (TRS Jack 6,3mm)</w:t>
      </w:r>
    </w:p>
    <w:p w14:paraId="72A41C31" w14:textId="77777777" w:rsidR="006E6AED" w:rsidRPr="00E9513A" w:rsidRDefault="006E6AED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lastRenderedPageBreak/>
        <w:t>Wejście EFX IN:</w:t>
      </w:r>
      <w:r w:rsidRPr="00E9513A">
        <w:rPr>
          <w:rFonts w:ascii="Cambria" w:hAnsi="Cambria"/>
        </w:rPr>
        <w:tab/>
        <w:t>1x (TRS Jack 6,3mm)</w:t>
      </w:r>
    </w:p>
    <w:p w14:paraId="1CDA843B" w14:textId="77777777" w:rsidR="006E6AED" w:rsidRPr="00E9513A" w:rsidRDefault="006E6AED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Wyjście EFX OUT:</w:t>
      </w:r>
      <w:r w:rsidRPr="00E9513A">
        <w:rPr>
          <w:rFonts w:ascii="Cambria" w:hAnsi="Cambria"/>
        </w:rPr>
        <w:tab/>
        <w:t>1x (TRS Jack 6,4mm)</w:t>
      </w:r>
    </w:p>
    <w:p w14:paraId="060F8BCD" w14:textId="77777777" w:rsidR="009342BC" w:rsidRPr="00E9513A" w:rsidRDefault="009342BC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  <w:color w:val="FF0000"/>
        </w:rPr>
      </w:pPr>
      <w:r w:rsidRPr="00E9513A">
        <w:rPr>
          <w:rFonts w:ascii="Cambria" w:hAnsi="Cambria"/>
          <w:color w:val="FF0000"/>
        </w:rPr>
        <w:t>Gwarancja:</w:t>
      </w:r>
      <w:r w:rsidRPr="00E9513A">
        <w:rPr>
          <w:rFonts w:ascii="Cambria" w:hAnsi="Cambria"/>
          <w:color w:val="FF0000"/>
        </w:rPr>
        <w:tab/>
        <w:t>2 lata</w:t>
      </w:r>
    </w:p>
    <w:p w14:paraId="1D72EC13" w14:textId="77777777" w:rsidR="009342BC" w:rsidRPr="00E9513A" w:rsidRDefault="009342BC" w:rsidP="00E9513A">
      <w:pPr>
        <w:pStyle w:val="Akapitzlist"/>
        <w:tabs>
          <w:tab w:val="left" w:pos="6663"/>
        </w:tabs>
        <w:spacing w:after="160" w:line="240" w:lineRule="auto"/>
        <w:ind w:left="1440"/>
        <w:jc w:val="both"/>
        <w:rPr>
          <w:rFonts w:ascii="Cambria" w:hAnsi="Cambria"/>
        </w:rPr>
      </w:pPr>
    </w:p>
    <w:p w14:paraId="6CBB5D63" w14:textId="77777777" w:rsidR="00CD2DBD" w:rsidRPr="00E9513A" w:rsidRDefault="00CD2DBD" w:rsidP="00E9513A">
      <w:pPr>
        <w:pStyle w:val="Akapitzlist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Cambria" w:eastAsia="Times New Roman" w:hAnsi="Cambria" w:cs="Calibri"/>
          <w:b/>
          <w:sz w:val="24"/>
        </w:rPr>
      </w:pPr>
      <w:r w:rsidRPr="00E9513A">
        <w:rPr>
          <w:rFonts w:ascii="Cambria" w:eastAsia="Times New Roman" w:hAnsi="Cambria" w:cs="Calibri"/>
          <w:b/>
          <w:sz w:val="24"/>
        </w:rPr>
        <w:t>Pulpit przewodniczącego</w:t>
      </w:r>
      <w:r w:rsidR="00BB5ACD" w:rsidRPr="00E9513A">
        <w:rPr>
          <w:rFonts w:ascii="Cambria" w:eastAsia="Times New Roman" w:hAnsi="Cambria" w:cs="Calibri"/>
          <w:b/>
          <w:sz w:val="24"/>
        </w:rPr>
        <w:t xml:space="preserve">   1 szt.</w:t>
      </w:r>
    </w:p>
    <w:p w14:paraId="6AFA829E" w14:textId="77777777" w:rsidR="00CD2DBD" w:rsidRPr="00E9513A" w:rsidRDefault="00CD2DBD" w:rsidP="00E9513A">
      <w:pPr>
        <w:pStyle w:val="Akapitzlist"/>
        <w:spacing w:after="0" w:line="240" w:lineRule="auto"/>
        <w:jc w:val="both"/>
        <w:rPr>
          <w:rFonts w:ascii="Cambria" w:eastAsia="Times New Roman" w:hAnsi="Cambria" w:cs="Calibri"/>
          <w:b/>
          <w:sz w:val="24"/>
        </w:rPr>
      </w:pPr>
    </w:p>
    <w:p w14:paraId="2771D7B8" w14:textId="77777777" w:rsidR="00BA2A10" w:rsidRPr="00E9513A" w:rsidRDefault="00BA2A10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Metoda transmisji – przewodowa</w:t>
      </w:r>
    </w:p>
    <w:p w14:paraId="556D6C1C" w14:textId="77777777" w:rsidR="00BA2A10" w:rsidRPr="00E9513A" w:rsidRDefault="00BA2A10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Wysokiej jakości mikrofon pojemnościowy</w:t>
      </w:r>
    </w:p>
    <w:p w14:paraId="61D945D6" w14:textId="77777777" w:rsidR="00BA2A10" w:rsidRPr="00E9513A" w:rsidRDefault="00BA2A10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Czerwony pierścieniowy wskaźnik LED stanu pracy mikrofonu</w:t>
      </w:r>
    </w:p>
    <w:p w14:paraId="67591083" w14:textId="77777777" w:rsidR="00BA2A10" w:rsidRPr="00E9513A" w:rsidRDefault="00BA2A10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Przycisk włączenia/wyłączenia mikrofonu</w:t>
      </w:r>
    </w:p>
    <w:p w14:paraId="5EDB4F66" w14:textId="77777777" w:rsidR="00BA2A10" w:rsidRPr="00E9513A" w:rsidRDefault="00BA2A10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Wyjścia słuchawkowe oraz wejście mikrofonowe</w:t>
      </w:r>
    </w:p>
    <w:p w14:paraId="1E81E5C8" w14:textId="77777777" w:rsidR="00BA2A10" w:rsidRPr="00E9513A" w:rsidRDefault="00BA2A10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Regulacja siły głosu w słuchawkach i głośniku</w:t>
      </w:r>
    </w:p>
    <w:p w14:paraId="7858E871" w14:textId="77777777" w:rsidR="00BA2A10" w:rsidRPr="00E9513A" w:rsidRDefault="00BA2A10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Łatwość i przenośność instalacji</w:t>
      </w:r>
    </w:p>
    <w:p w14:paraId="05DA3F80" w14:textId="77777777" w:rsidR="00BA2A10" w:rsidRPr="00E9513A" w:rsidRDefault="00BA2A10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Wbudowany wysokiej jakości głośnik i gniazdo słuchawek</w:t>
      </w:r>
    </w:p>
    <w:p w14:paraId="20C2BC23" w14:textId="77777777" w:rsidR="00BA2A10" w:rsidRPr="00E9513A" w:rsidRDefault="00BA2A10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Dłuższy wysięgnik mikrofonu (opcjonalnie)</w:t>
      </w:r>
    </w:p>
    <w:p w14:paraId="69B84BC0" w14:textId="77777777" w:rsidR="00BA2A10" w:rsidRPr="00E9513A" w:rsidRDefault="00BA2A10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Pulpit przewodniczącego może być podłączony w dowolnym miejscu magistrali</w:t>
      </w:r>
    </w:p>
    <w:p w14:paraId="5E3EF810" w14:textId="77777777" w:rsidR="00BA2A10" w:rsidRPr="00E9513A" w:rsidRDefault="00BA2A10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Pulpit przewodniczącego wyposażony w przycisk priorytetu</w:t>
      </w:r>
    </w:p>
    <w:p w14:paraId="30BF6C8F" w14:textId="77777777" w:rsidR="00BA2A10" w:rsidRPr="00E9513A" w:rsidRDefault="00BA2A10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Pulpit przewodniczącego może wyciszyć mikrofony delegatów przyciskiem priorytetu</w:t>
      </w:r>
    </w:p>
    <w:p w14:paraId="3AB46F42" w14:textId="77777777" w:rsidR="00BA2A10" w:rsidRPr="00E9513A" w:rsidRDefault="00BA2A10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Gniazdo wyjścia słuchawkowego i wejście mikrofonu bezprzewodowego dla pulpitu przewodniczącego (opcjonalnie)</w:t>
      </w:r>
    </w:p>
    <w:p w14:paraId="371D117E" w14:textId="77777777" w:rsidR="00BA2A10" w:rsidRPr="00E9513A" w:rsidRDefault="00BA2A10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Intuicyjna, prosta obsługa</w:t>
      </w:r>
    </w:p>
    <w:p w14:paraId="7134D26E" w14:textId="77777777" w:rsidR="00BA2A10" w:rsidRPr="00E9513A" w:rsidRDefault="00BA2A10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Możliwość podłączenia nagłownego zestawu słuchawek z mikrofonem</w:t>
      </w:r>
    </w:p>
    <w:p w14:paraId="1279C6FE" w14:textId="77777777" w:rsidR="00BA2A10" w:rsidRPr="00E9513A" w:rsidRDefault="00BA2A10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Liczba pulpitów przewodniczącego w systemie nieograniczona; mogą być dołączane w dowolnym miejscu systemu</w:t>
      </w:r>
    </w:p>
    <w:p w14:paraId="64D3A9A8" w14:textId="77777777" w:rsidR="00BA2A10" w:rsidRPr="00E9513A" w:rsidRDefault="00BA2A10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Słuchawka nagłowna na jedno ucho – w zestawie z pulpitem przewodniczącego</w:t>
      </w:r>
    </w:p>
    <w:p w14:paraId="27207264" w14:textId="77777777" w:rsidR="00BA2A10" w:rsidRPr="00E9513A" w:rsidRDefault="00BA2A10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Mikrofon krawatowy – w zestawie z pulpitem przewodniczącego</w:t>
      </w:r>
    </w:p>
    <w:p w14:paraId="22D1306F" w14:textId="77777777" w:rsidR="00BA2A10" w:rsidRPr="00E9513A" w:rsidRDefault="00BA2A10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Okablowanie systemowe (przewody połączeniowe pulpitów)</w:t>
      </w:r>
    </w:p>
    <w:p w14:paraId="69D1D098" w14:textId="77777777" w:rsidR="00BA2A10" w:rsidRPr="00E9513A" w:rsidRDefault="00BA2A10" w:rsidP="00E9513A">
      <w:pPr>
        <w:spacing w:line="240" w:lineRule="auto"/>
        <w:ind w:left="372" w:firstLine="708"/>
        <w:jc w:val="both"/>
        <w:rPr>
          <w:rFonts w:ascii="Cambria" w:hAnsi="Cambria"/>
          <w:bCs/>
          <w:sz w:val="24"/>
          <w:szCs w:val="24"/>
          <w:u w:val="single"/>
        </w:rPr>
      </w:pPr>
      <w:r w:rsidRPr="00E9513A">
        <w:rPr>
          <w:rFonts w:ascii="Cambria" w:hAnsi="Cambria"/>
          <w:bCs/>
          <w:sz w:val="24"/>
          <w:szCs w:val="24"/>
          <w:u w:val="single"/>
        </w:rPr>
        <w:t xml:space="preserve">Parametry techniczne  </w:t>
      </w:r>
    </w:p>
    <w:p w14:paraId="313C49DC" w14:textId="77777777" w:rsidR="00BA2A10" w:rsidRPr="00E9513A" w:rsidRDefault="00BA2A10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Napięcie zasilania:</w:t>
      </w:r>
      <w:r w:rsidRPr="00E9513A">
        <w:rPr>
          <w:rFonts w:ascii="Cambria" w:hAnsi="Cambria"/>
        </w:rPr>
        <w:tab/>
        <w:t>DC 24V</w:t>
      </w:r>
    </w:p>
    <w:p w14:paraId="70EA5350" w14:textId="77777777" w:rsidR="00BA2A10" w:rsidRPr="00E9513A" w:rsidRDefault="00BA2A10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Moc:</w:t>
      </w:r>
      <w:r w:rsidRPr="00E9513A">
        <w:rPr>
          <w:rFonts w:ascii="Cambria" w:hAnsi="Cambria"/>
        </w:rPr>
        <w:tab/>
        <w:t>2W</w:t>
      </w:r>
    </w:p>
    <w:p w14:paraId="688B0E75" w14:textId="77777777" w:rsidR="00BA2A10" w:rsidRPr="00E9513A" w:rsidRDefault="00BA2A10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Wymiary:</w:t>
      </w:r>
      <w:r w:rsidRPr="00E9513A">
        <w:rPr>
          <w:rFonts w:ascii="Cambria" w:hAnsi="Cambria"/>
        </w:rPr>
        <w:tab/>
        <w:t>135x150x52</w:t>
      </w:r>
    </w:p>
    <w:p w14:paraId="39B69C02" w14:textId="77777777" w:rsidR="00BA2A10" w:rsidRPr="00E9513A" w:rsidRDefault="00BA2A10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Pasmo:</w:t>
      </w:r>
      <w:r w:rsidRPr="00E9513A">
        <w:rPr>
          <w:rFonts w:ascii="Cambria" w:hAnsi="Cambria"/>
        </w:rPr>
        <w:tab/>
        <w:t>40-16000HZ</w:t>
      </w:r>
    </w:p>
    <w:p w14:paraId="2D8BDC15" w14:textId="77777777" w:rsidR="00BA2A10" w:rsidRPr="00E9513A" w:rsidRDefault="00BA2A10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THD:</w:t>
      </w:r>
      <w:r w:rsidRPr="00E9513A">
        <w:rPr>
          <w:rFonts w:ascii="Cambria" w:hAnsi="Cambria"/>
        </w:rPr>
        <w:tab/>
        <w:t>&lt;0,05%</w:t>
      </w:r>
    </w:p>
    <w:p w14:paraId="6986E5EC" w14:textId="77777777" w:rsidR="00BA2A10" w:rsidRPr="00E9513A" w:rsidRDefault="00BA2A10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Czułość:</w:t>
      </w:r>
      <w:r w:rsidRPr="00E9513A">
        <w:rPr>
          <w:rFonts w:ascii="Cambria" w:hAnsi="Cambria"/>
        </w:rPr>
        <w:tab/>
        <w:t>-44dB ~2dB</w:t>
      </w:r>
    </w:p>
    <w:p w14:paraId="772F75D5" w14:textId="77777777" w:rsidR="00BA2A10" w:rsidRPr="00E9513A" w:rsidRDefault="00BA2A10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Odległość odbioru dźwięku:</w:t>
      </w:r>
      <w:r w:rsidRPr="00E9513A">
        <w:rPr>
          <w:rFonts w:ascii="Cambria" w:hAnsi="Cambria"/>
        </w:rPr>
        <w:tab/>
        <w:t>20-120 cm</w:t>
      </w:r>
    </w:p>
    <w:p w14:paraId="72C86A2E" w14:textId="77777777" w:rsidR="00BA2A10" w:rsidRPr="00E9513A" w:rsidRDefault="00BA2A10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Długość szyjki mikrofonu:</w:t>
      </w:r>
      <w:r w:rsidRPr="00E9513A">
        <w:rPr>
          <w:rFonts w:ascii="Cambria" w:hAnsi="Cambria"/>
        </w:rPr>
        <w:tab/>
        <w:t>390mm</w:t>
      </w:r>
    </w:p>
    <w:p w14:paraId="0D9E6604" w14:textId="77777777" w:rsidR="00BA2A10" w:rsidRPr="00E9513A" w:rsidRDefault="00BA2A10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Masa netto:</w:t>
      </w:r>
      <w:r w:rsidRPr="00E9513A">
        <w:rPr>
          <w:rFonts w:ascii="Cambria" w:hAnsi="Cambria"/>
        </w:rPr>
        <w:tab/>
        <w:t>± 0,9 kg</w:t>
      </w:r>
    </w:p>
    <w:p w14:paraId="10BC724F" w14:textId="77777777" w:rsidR="00BA2A10" w:rsidRPr="00E9513A" w:rsidRDefault="00BA2A10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Wyjście słuchawkowe:</w:t>
      </w:r>
      <w:r w:rsidRPr="00E9513A">
        <w:rPr>
          <w:rFonts w:ascii="Cambria" w:hAnsi="Cambria"/>
        </w:rPr>
        <w:tab/>
        <w:t>1x (</w:t>
      </w:r>
      <w:proofErr w:type="spellStart"/>
      <w:r w:rsidRPr="00E9513A">
        <w:rPr>
          <w:rFonts w:ascii="Cambria" w:hAnsi="Cambria"/>
        </w:rPr>
        <w:t>jack</w:t>
      </w:r>
      <w:proofErr w:type="spellEnd"/>
      <w:r w:rsidRPr="00E9513A">
        <w:rPr>
          <w:rFonts w:ascii="Cambria" w:hAnsi="Cambria"/>
        </w:rPr>
        <w:t xml:space="preserve"> 3,5mm)</w:t>
      </w:r>
    </w:p>
    <w:p w14:paraId="287A05C9" w14:textId="77777777" w:rsidR="00BA2A10" w:rsidRPr="00E9513A" w:rsidRDefault="00BA2A10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Wejście mikrofonowe:</w:t>
      </w:r>
      <w:r w:rsidRPr="00E9513A">
        <w:rPr>
          <w:rFonts w:ascii="Cambria" w:hAnsi="Cambria"/>
        </w:rPr>
        <w:tab/>
        <w:t>1x (</w:t>
      </w:r>
      <w:proofErr w:type="spellStart"/>
      <w:r w:rsidRPr="00E9513A">
        <w:rPr>
          <w:rFonts w:ascii="Cambria" w:hAnsi="Cambria"/>
        </w:rPr>
        <w:t>jack</w:t>
      </w:r>
      <w:proofErr w:type="spellEnd"/>
      <w:r w:rsidRPr="00E9513A">
        <w:rPr>
          <w:rFonts w:ascii="Cambria" w:hAnsi="Cambria"/>
        </w:rPr>
        <w:t xml:space="preserve"> 3,5mm)</w:t>
      </w:r>
    </w:p>
    <w:p w14:paraId="6C3CB5A0" w14:textId="77777777" w:rsidR="009342BC" w:rsidRPr="00E9513A" w:rsidRDefault="009342BC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  <w:color w:val="FF0000"/>
        </w:rPr>
      </w:pPr>
      <w:r w:rsidRPr="00E9513A">
        <w:rPr>
          <w:rFonts w:ascii="Cambria" w:hAnsi="Cambria"/>
          <w:color w:val="FF0000"/>
        </w:rPr>
        <w:t>Gwarancja:</w:t>
      </w:r>
      <w:r w:rsidRPr="00E9513A">
        <w:rPr>
          <w:rFonts w:ascii="Cambria" w:hAnsi="Cambria"/>
          <w:color w:val="FF0000"/>
        </w:rPr>
        <w:tab/>
        <w:t>2 lata</w:t>
      </w:r>
    </w:p>
    <w:p w14:paraId="7010B182" w14:textId="77777777" w:rsidR="009342BC" w:rsidRPr="00E9513A" w:rsidRDefault="009342BC" w:rsidP="00E9513A">
      <w:pPr>
        <w:pStyle w:val="Akapitzlist"/>
        <w:tabs>
          <w:tab w:val="left" w:pos="6663"/>
        </w:tabs>
        <w:spacing w:after="160" w:line="240" w:lineRule="auto"/>
        <w:ind w:left="1440"/>
        <w:jc w:val="both"/>
        <w:rPr>
          <w:rFonts w:ascii="Cambria" w:hAnsi="Cambria"/>
        </w:rPr>
      </w:pPr>
    </w:p>
    <w:p w14:paraId="047B253C" w14:textId="77777777" w:rsidR="00CD2DBD" w:rsidRPr="00E9513A" w:rsidRDefault="00AD3F12" w:rsidP="00E9513A">
      <w:pPr>
        <w:pStyle w:val="Akapitzlist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Cambria" w:eastAsia="Times New Roman" w:hAnsi="Cambria" w:cs="Calibri"/>
          <w:b/>
          <w:sz w:val="24"/>
          <w:szCs w:val="24"/>
        </w:rPr>
      </w:pPr>
      <w:r w:rsidRPr="00E9513A">
        <w:rPr>
          <w:rFonts w:ascii="Cambria" w:eastAsia="Times New Roman" w:hAnsi="Cambria" w:cs="Calibri"/>
          <w:b/>
          <w:sz w:val="24"/>
          <w:szCs w:val="24"/>
        </w:rPr>
        <w:t xml:space="preserve">Pulpit </w:t>
      </w:r>
      <w:r w:rsidR="002E2963" w:rsidRPr="00E9513A">
        <w:rPr>
          <w:rFonts w:ascii="Cambria" w:eastAsia="Times New Roman" w:hAnsi="Cambria" w:cs="Calibri"/>
          <w:b/>
          <w:sz w:val="24"/>
          <w:szCs w:val="24"/>
        </w:rPr>
        <w:t>delegata</w:t>
      </w:r>
      <w:r w:rsidR="00B7648A" w:rsidRPr="00E9513A">
        <w:rPr>
          <w:rFonts w:ascii="Cambria" w:eastAsia="Times New Roman" w:hAnsi="Cambria" w:cs="Calibri"/>
          <w:b/>
          <w:sz w:val="24"/>
          <w:szCs w:val="24"/>
        </w:rPr>
        <w:t xml:space="preserve">   10 szt.</w:t>
      </w:r>
    </w:p>
    <w:p w14:paraId="03501696" w14:textId="77777777" w:rsidR="00CD2DBD" w:rsidRPr="00E9513A" w:rsidRDefault="00CD2DBD" w:rsidP="00E9513A">
      <w:pPr>
        <w:pStyle w:val="Akapitzlist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327F3D47" w14:textId="77777777" w:rsidR="002E2963" w:rsidRPr="00E9513A" w:rsidRDefault="002E2963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Metoda transmisji – przewodowa</w:t>
      </w:r>
    </w:p>
    <w:p w14:paraId="565E9CE5" w14:textId="77777777" w:rsidR="002E2963" w:rsidRPr="00E9513A" w:rsidRDefault="002E2963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Wysokiej jakości mikrofon pojemnościowy</w:t>
      </w:r>
    </w:p>
    <w:p w14:paraId="06B5CE58" w14:textId="77777777" w:rsidR="002E2963" w:rsidRPr="00E9513A" w:rsidRDefault="002E2963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Czerwony pierścieniowy wskaźnik LED stanu pracy mikrofonu</w:t>
      </w:r>
    </w:p>
    <w:p w14:paraId="07B9AE95" w14:textId="77777777" w:rsidR="002E2963" w:rsidRPr="00E9513A" w:rsidRDefault="002E2963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Przycisk włączenia/wyłączenia mikrofonu</w:t>
      </w:r>
    </w:p>
    <w:p w14:paraId="796B4ED6" w14:textId="77777777" w:rsidR="002E2963" w:rsidRPr="00E9513A" w:rsidRDefault="002E2963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Wyjścia słuchawkowe oraz wejście mikrofonowe</w:t>
      </w:r>
    </w:p>
    <w:p w14:paraId="24BC573D" w14:textId="77777777" w:rsidR="002E2963" w:rsidRPr="00E9513A" w:rsidRDefault="002E2963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Regulacja siły głosu w słuchawkach i głośniku</w:t>
      </w:r>
    </w:p>
    <w:p w14:paraId="686B7D6C" w14:textId="77777777" w:rsidR="002E2963" w:rsidRPr="00E9513A" w:rsidRDefault="002E2963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Łatwość i przenośność instalacji</w:t>
      </w:r>
    </w:p>
    <w:p w14:paraId="7EB79643" w14:textId="77777777" w:rsidR="002E2963" w:rsidRPr="00E9513A" w:rsidRDefault="002E2963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Wbudowany wysokiej jakości głośnik i gniazdo słuchawek</w:t>
      </w:r>
    </w:p>
    <w:p w14:paraId="640C761C" w14:textId="77777777" w:rsidR="002E2963" w:rsidRPr="00E9513A" w:rsidRDefault="002E2963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Dłuższy wysięgnik mikrofonu (opcjonalnie)</w:t>
      </w:r>
    </w:p>
    <w:p w14:paraId="4D1BEE0E" w14:textId="77777777" w:rsidR="002E2963" w:rsidRPr="00E9513A" w:rsidRDefault="002E2963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lastRenderedPageBreak/>
        <w:t>Gniazdo wyjścia słuchawkowego i wejście mikrofonu bezprzewodowego dla pulpitu przewodniczącego (opcjonalnie)</w:t>
      </w:r>
    </w:p>
    <w:p w14:paraId="43887FC7" w14:textId="77777777" w:rsidR="002E2963" w:rsidRPr="00E9513A" w:rsidRDefault="002E2963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Intuicyjna, prosta obsługa</w:t>
      </w:r>
    </w:p>
    <w:p w14:paraId="669AD653" w14:textId="77777777" w:rsidR="002E2963" w:rsidRPr="00E9513A" w:rsidRDefault="002E2963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Możliwość podłączenia nagłownego zestawu słuchawek z mikrofonem</w:t>
      </w:r>
    </w:p>
    <w:p w14:paraId="5D1D109B" w14:textId="77777777" w:rsidR="002E2963" w:rsidRPr="00E9513A" w:rsidRDefault="002E2963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Słuchawka nagłowna na jedno ucho – w zestawie z pulpitem delegata</w:t>
      </w:r>
    </w:p>
    <w:p w14:paraId="3F12FE13" w14:textId="77777777" w:rsidR="002E2963" w:rsidRPr="00E9513A" w:rsidRDefault="002E2963" w:rsidP="00E9513A">
      <w:pPr>
        <w:pStyle w:val="Akapitzlist"/>
        <w:numPr>
          <w:ilvl w:val="1"/>
          <w:numId w:val="17"/>
        </w:numPr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Okablowanie systemowe (przewody połączeniowe pulpitów)</w:t>
      </w:r>
    </w:p>
    <w:p w14:paraId="56A9EABB" w14:textId="77777777" w:rsidR="002E2963" w:rsidRPr="00E9513A" w:rsidRDefault="002E2963" w:rsidP="00E9513A">
      <w:pPr>
        <w:pStyle w:val="Akapitzlist"/>
        <w:spacing w:line="240" w:lineRule="auto"/>
        <w:ind w:left="1440"/>
        <w:jc w:val="both"/>
        <w:rPr>
          <w:rFonts w:ascii="Cambria" w:hAnsi="Cambria"/>
        </w:rPr>
      </w:pPr>
    </w:p>
    <w:p w14:paraId="4F9EDAE1" w14:textId="77777777" w:rsidR="002E2963" w:rsidRPr="00E9513A" w:rsidRDefault="002E2963" w:rsidP="00E9513A">
      <w:pPr>
        <w:spacing w:after="0" w:line="360" w:lineRule="auto"/>
        <w:ind w:left="372" w:firstLine="708"/>
        <w:jc w:val="both"/>
        <w:rPr>
          <w:rFonts w:ascii="Cambria" w:hAnsi="Cambria"/>
          <w:bCs/>
          <w:sz w:val="24"/>
          <w:szCs w:val="24"/>
          <w:u w:val="single"/>
        </w:rPr>
      </w:pPr>
      <w:r w:rsidRPr="00E9513A">
        <w:rPr>
          <w:rFonts w:ascii="Cambria" w:hAnsi="Cambria"/>
          <w:bCs/>
          <w:sz w:val="24"/>
          <w:szCs w:val="24"/>
          <w:u w:val="single"/>
        </w:rPr>
        <w:t xml:space="preserve">Parametry techniczne  </w:t>
      </w:r>
    </w:p>
    <w:p w14:paraId="1C3FC681" w14:textId="77777777" w:rsidR="002E2963" w:rsidRPr="00E9513A" w:rsidRDefault="002E2963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Napięcie zasilania:</w:t>
      </w:r>
      <w:r w:rsidRPr="00E9513A">
        <w:rPr>
          <w:rFonts w:ascii="Cambria" w:hAnsi="Cambria"/>
        </w:rPr>
        <w:tab/>
        <w:t>DC 24V</w:t>
      </w:r>
    </w:p>
    <w:p w14:paraId="55AEF165" w14:textId="77777777" w:rsidR="002E2963" w:rsidRPr="00E9513A" w:rsidRDefault="002E2963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Moc:</w:t>
      </w:r>
      <w:r w:rsidRPr="00E9513A">
        <w:rPr>
          <w:rFonts w:ascii="Cambria" w:hAnsi="Cambria"/>
        </w:rPr>
        <w:tab/>
        <w:t>2W</w:t>
      </w:r>
    </w:p>
    <w:p w14:paraId="336F81D0" w14:textId="77777777" w:rsidR="002E2963" w:rsidRPr="00E9513A" w:rsidRDefault="002E2963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Wymiary:</w:t>
      </w:r>
      <w:r w:rsidRPr="00E9513A">
        <w:rPr>
          <w:rFonts w:ascii="Cambria" w:hAnsi="Cambria"/>
        </w:rPr>
        <w:tab/>
        <w:t>135x150x52</w:t>
      </w:r>
    </w:p>
    <w:p w14:paraId="57D3E566" w14:textId="77777777" w:rsidR="002E2963" w:rsidRPr="00E9513A" w:rsidRDefault="002E2963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Gwarancja:</w:t>
      </w:r>
      <w:r w:rsidRPr="00E9513A">
        <w:rPr>
          <w:rFonts w:ascii="Cambria" w:hAnsi="Cambria"/>
        </w:rPr>
        <w:tab/>
        <w:t>2 lata</w:t>
      </w:r>
    </w:p>
    <w:p w14:paraId="771455EA" w14:textId="77777777" w:rsidR="002E2963" w:rsidRPr="00E9513A" w:rsidRDefault="002E2963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Pasmo:</w:t>
      </w:r>
      <w:r w:rsidRPr="00E9513A">
        <w:rPr>
          <w:rFonts w:ascii="Cambria" w:hAnsi="Cambria"/>
        </w:rPr>
        <w:tab/>
        <w:t>40-16000HZ</w:t>
      </w:r>
    </w:p>
    <w:p w14:paraId="6230E65F" w14:textId="77777777" w:rsidR="002E2963" w:rsidRPr="00E9513A" w:rsidRDefault="002E2963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THD:</w:t>
      </w:r>
      <w:r w:rsidRPr="00E9513A">
        <w:rPr>
          <w:rFonts w:ascii="Cambria" w:hAnsi="Cambria"/>
        </w:rPr>
        <w:tab/>
        <w:t>&lt;0,05%</w:t>
      </w:r>
    </w:p>
    <w:p w14:paraId="0902A7CD" w14:textId="77777777" w:rsidR="002E2963" w:rsidRPr="00E9513A" w:rsidRDefault="002E2963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Czułość:</w:t>
      </w:r>
      <w:r w:rsidRPr="00E9513A">
        <w:rPr>
          <w:rFonts w:ascii="Cambria" w:hAnsi="Cambria"/>
        </w:rPr>
        <w:tab/>
        <w:t>-44dB ~2dB</w:t>
      </w:r>
    </w:p>
    <w:p w14:paraId="45EC1C6B" w14:textId="77777777" w:rsidR="002E2963" w:rsidRPr="00E9513A" w:rsidRDefault="002E2963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Odległość odbioru dźwięku:</w:t>
      </w:r>
      <w:r w:rsidRPr="00E9513A">
        <w:rPr>
          <w:rFonts w:ascii="Cambria" w:hAnsi="Cambria"/>
        </w:rPr>
        <w:tab/>
        <w:t>20-120 cm</w:t>
      </w:r>
    </w:p>
    <w:p w14:paraId="0E0B1083" w14:textId="77777777" w:rsidR="002E2963" w:rsidRPr="00E9513A" w:rsidRDefault="002E2963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Długość szyjki mikrofonu:</w:t>
      </w:r>
      <w:r w:rsidRPr="00E9513A">
        <w:rPr>
          <w:rFonts w:ascii="Cambria" w:hAnsi="Cambria"/>
        </w:rPr>
        <w:tab/>
      </w:r>
      <w:r w:rsidR="007A5815" w:rsidRPr="00E9513A">
        <w:rPr>
          <w:rFonts w:ascii="Cambria" w:hAnsi="Cambria"/>
        </w:rPr>
        <w:t xml:space="preserve">min. </w:t>
      </w:r>
      <w:r w:rsidRPr="00E9513A">
        <w:rPr>
          <w:rFonts w:ascii="Cambria" w:hAnsi="Cambria"/>
        </w:rPr>
        <w:t>390mm</w:t>
      </w:r>
    </w:p>
    <w:p w14:paraId="59852AAF" w14:textId="77777777" w:rsidR="002E2963" w:rsidRPr="00E9513A" w:rsidRDefault="002E2963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Masa:</w:t>
      </w:r>
      <w:r w:rsidRPr="00E9513A">
        <w:rPr>
          <w:rFonts w:ascii="Cambria" w:hAnsi="Cambria"/>
        </w:rPr>
        <w:tab/>
        <w:t>0,9 kg</w:t>
      </w:r>
    </w:p>
    <w:p w14:paraId="64C36525" w14:textId="77777777" w:rsidR="002E2963" w:rsidRPr="00E9513A" w:rsidRDefault="002E2963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Wyjście słuchawkowe:</w:t>
      </w:r>
      <w:r w:rsidRPr="00E9513A">
        <w:rPr>
          <w:rFonts w:ascii="Cambria" w:hAnsi="Cambria"/>
        </w:rPr>
        <w:tab/>
        <w:t>1x (</w:t>
      </w:r>
      <w:proofErr w:type="spellStart"/>
      <w:r w:rsidRPr="00E9513A">
        <w:rPr>
          <w:rFonts w:ascii="Cambria" w:hAnsi="Cambria"/>
        </w:rPr>
        <w:t>jack</w:t>
      </w:r>
      <w:proofErr w:type="spellEnd"/>
      <w:r w:rsidRPr="00E9513A">
        <w:rPr>
          <w:rFonts w:ascii="Cambria" w:hAnsi="Cambria"/>
        </w:rPr>
        <w:t xml:space="preserve"> 3,5mm)</w:t>
      </w:r>
    </w:p>
    <w:p w14:paraId="370C3A06" w14:textId="77777777" w:rsidR="00CD2DBD" w:rsidRPr="00E9513A" w:rsidRDefault="002E2963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Wejście mikrofonowe:</w:t>
      </w:r>
      <w:r w:rsidRPr="00E9513A">
        <w:rPr>
          <w:rFonts w:ascii="Cambria" w:hAnsi="Cambria"/>
        </w:rPr>
        <w:tab/>
        <w:t>1x (</w:t>
      </w:r>
      <w:proofErr w:type="spellStart"/>
      <w:r w:rsidRPr="00E9513A">
        <w:rPr>
          <w:rFonts w:ascii="Cambria" w:hAnsi="Cambria"/>
        </w:rPr>
        <w:t>jack</w:t>
      </w:r>
      <w:proofErr w:type="spellEnd"/>
      <w:r w:rsidRPr="00E9513A">
        <w:rPr>
          <w:rFonts w:ascii="Cambria" w:hAnsi="Cambria"/>
        </w:rPr>
        <w:t xml:space="preserve"> 3,5mm)</w:t>
      </w:r>
    </w:p>
    <w:p w14:paraId="6B1ABC23" w14:textId="77777777" w:rsidR="00356D34" w:rsidRPr="00E9513A" w:rsidRDefault="00356D34" w:rsidP="00E9513A">
      <w:pPr>
        <w:pStyle w:val="Akapitzlist"/>
        <w:numPr>
          <w:ilvl w:val="1"/>
          <w:numId w:val="17"/>
        </w:numPr>
        <w:tabs>
          <w:tab w:val="left" w:pos="6663"/>
        </w:tabs>
        <w:spacing w:after="160" w:line="240" w:lineRule="auto"/>
        <w:jc w:val="both"/>
        <w:rPr>
          <w:rFonts w:ascii="Cambria" w:hAnsi="Cambria"/>
          <w:color w:val="FF0000"/>
        </w:rPr>
      </w:pPr>
      <w:r w:rsidRPr="00E9513A">
        <w:rPr>
          <w:rFonts w:ascii="Cambria" w:hAnsi="Cambria"/>
          <w:color w:val="FF0000"/>
        </w:rPr>
        <w:t>Gwarancja:</w:t>
      </w:r>
      <w:r w:rsidRPr="00E9513A">
        <w:rPr>
          <w:rFonts w:ascii="Cambria" w:hAnsi="Cambria"/>
          <w:color w:val="FF0000"/>
        </w:rPr>
        <w:tab/>
        <w:t>2 lata</w:t>
      </w:r>
    </w:p>
    <w:p w14:paraId="7BB08140" w14:textId="77777777" w:rsidR="00C034B5" w:rsidRPr="00E9513A" w:rsidRDefault="00C034B5" w:rsidP="00E9513A">
      <w:pPr>
        <w:pStyle w:val="Akapitzlist"/>
        <w:spacing w:after="0" w:line="240" w:lineRule="auto"/>
        <w:jc w:val="both"/>
        <w:rPr>
          <w:rFonts w:ascii="Cambria" w:hAnsi="Cambria"/>
        </w:rPr>
      </w:pPr>
    </w:p>
    <w:p w14:paraId="45A16709" w14:textId="77777777" w:rsidR="00B71662" w:rsidRPr="00E9513A" w:rsidRDefault="006C3BB5" w:rsidP="00E9513A">
      <w:pPr>
        <w:pStyle w:val="Akapitzlist"/>
        <w:spacing w:after="0" w:line="240" w:lineRule="auto"/>
        <w:ind w:hanging="1004"/>
        <w:jc w:val="both"/>
        <w:rPr>
          <w:rFonts w:ascii="Cambria" w:eastAsia="Times New Roman" w:hAnsi="Cambria" w:cs="Calibri"/>
          <w:b/>
          <w:bCs/>
          <w:sz w:val="32"/>
          <w:szCs w:val="32"/>
        </w:rPr>
      </w:pPr>
      <w:r w:rsidRPr="00E9513A">
        <w:rPr>
          <w:rFonts w:ascii="Cambria" w:hAnsi="Cambria"/>
          <w:b/>
          <w:sz w:val="32"/>
          <w:szCs w:val="32"/>
        </w:rPr>
        <w:t>D</w:t>
      </w:r>
      <w:r w:rsidR="009341D6" w:rsidRPr="00E9513A">
        <w:rPr>
          <w:rFonts w:ascii="Cambria" w:hAnsi="Cambria"/>
          <w:b/>
          <w:sz w:val="32"/>
          <w:szCs w:val="32"/>
        </w:rPr>
        <w:t>.</w:t>
      </w:r>
      <w:r w:rsidRPr="00E9513A">
        <w:rPr>
          <w:rFonts w:ascii="Cambria" w:hAnsi="Cambria"/>
          <w:b/>
          <w:sz w:val="32"/>
          <w:szCs w:val="32"/>
        </w:rPr>
        <w:t xml:space="preserve">  </w:t>
      </w:r>
      <w:r w:rsidRPr="00E9513A">
        <w:rPr>
          <w:rFonts w:ascii="Cambria" w:eastAsia="Times New Roman" w:hAnsi="Cambria" w:cs="Calibri"/>
          <w:b/>
          <w:bCs/>
          <w:sz w:val="32"/>
          <w:szCs w:val="32"/>
        </w:rPr>
        <w:t>System centralnego sterowania</w:t>
      </w:r>
    </w:p>
    <w:p w14:paraId="5BFAA66D" w14:textId="77777777" w:rsidR="006C3BB5" w:rsidRPr="00E9513A" w:rsidRDefault="006C3BB5" w:rsidP="00E9513A">
      <w:pPr>
        <w:pStyle w:val="Akapitzlist"/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</w:p>
    <w:p w14:paraId="39CF7B7D" w14:textId="0F5B8CE4" w:rsidR="001B4167" w:rsidRPr="00E9513A" w:rsidRDefault="00EE6376" w:rsidP="00E9513A">
      <w:pPr>
        <w:pStyle w:val="StylTekstpodstCenturyGothic12pktczarnyInterliniaWielo"/>
        <w:numPr>
          <w:ilvl w:val="0"/>
          <w:numId w:val="3"/>
        </w:numPr>
        <w:ind w:left="567" w:hanging="567"/>
        <w:jc w:val="both"/>
        <w:rPr>
          <w:rFonts w:ascii="Cambria" w:hAnsi="Cambria" w:cs="Calibri"/>
          <w:b/>
          <w:szCs w:val="24"/>
        </w:rPr>
      </w:pPr>
      <w:r w:rsidRPr="00E9513A">
        <w:rPr>
          <w:rFonts w:ascii="Cambria" w:hAnsi="Cambria" w:cs="Calibri"/>
          <w:b/>
          <w:szCs w:val="24"/>
        </w:rPr>
        <w:t>Procesor centralnego sterowania</w:t>
      </w:r>
      <w:r w:rsidR="00752771" w:rsidRPr="00E9513A">
        <w:rPr>
          <w:rFonts w:ascii="Cambria" w:hAnsi="Cambria" w:cs="Calibri"/>
          <w:b/>
          <w:szCs w:val="24"/>
        </w:rPr>
        <w:t xml:space="preserve">    1</w:t>
      </w:r>
      <w:r w:rsidR="00B7648A" w:rsidRPr="00E9513A">
        <w:rPr>
          <w:rFonts w:ascii="Cambria" w:hAnsi="Cambria" w:cs="Calibri"/>
          <w:b/>
          <w:szCs w:val="24"/>
        </w:rPr>
        <w:t xml:space="preserve"> szt.</w:t>
      </w:r>
    </w:p>
    <w:p w14:paraId="67C146B8" w14:textId="77777777" w:rsidR="001B4167" w:rsidRPr="00E9513A" w:rsidRDefault="001B4167" w:rsidP="00E9513A">
      <w:pPr>
        <w:pStyle w:val="StylTekstpodstCenturyGothic12pktczarnyInterliniaWielo"/>
        <w:jc w:val="both"/>
        <w:rPr>
          <w:rFonts w:ascii="Cambria" w:hAnsi="Cambria"/>
          <w:sz w:val="22"/>
          <w:szCs w:val="22"/>
        </w:rPr>
      </w:pPr>
      <w:r w:rsidRPr="00E9513A">
        <w:rPr>
          <w:rFonts w:ascii="Cambria" w:hAnsi="Cambria"/>
          <w:sz w:val="22"/>
          <w:szCs w:val="22"/>
        </w:rPr>
        <w:t xml:space="preserve">Procesor </w:t>
      </w:r>
      <w:r w:rsidRPr="00E9513A">
        <w:rPr>
          <w:rFonts w:ascii="Cambria" w:hAnsi="Cambria"/>
        </w:rPr>
        <w:t xml:space="preserve">musi </w:t>
      </w:r>
      <w:r w:rsidRPr="00E9513A">
        <w:rPr>
          <w:rFonts w:ascii="Cambria" w:hAnsi="Cambria"/>
          <w:sz w:val="22"/>
          <w:szCs w:val="22"/>
        </w:rPr>
        <w:t>zawiera</w:t>
      </w:r>
      <w:r w:rsidRPr="00E9513A">
        <w:rPr>
          <w:rFonts w:ascii="Cambria" w:hAnsi="Cambria"/>
        </w:rPr>
        <w:t>ć</w:t>
      </w:r>
      <w:r w:rsidR="003B00A1" w:rsidRPr="00E9513A">
        <w:rPr>
          <w:rFonts w:ascii="Cambria" w:hAnsi="Cambria"/>
          <w:sz w:val="22"/>
          <w:szCs w:val="22"/>
        </w:rPr>
        <w:t xml:space="preserve"> kompleksowy, programowalny system prezentacji 4K AV z w pełni konfigurowalnym routingiem i przetwarzaniem sygnału. </w:t>
      </w:r>
      <w:r w:rsidRPr="00E9513A">
        <w:rPr>
          <w:rFonts w:ascii="Cambria" w:hAnsi="Cambria"/>
          <w:sz w:val="22"/>
          <w:szCs w:val="22"/>
        </w:rPr>
        <w:t xml:space="preserve">W skład urządzenia wchodzi przełącznik sygnałów </w:t>
      </w:r>
      <w:r w:rsidR="00D605F5" w:rsidRPr="00E9513A">
        <w:rPr>
          <w:rFonts w:ascii="Cambria" w:hAnsi="Cambria"/>
          <w:sz w:val="22"/>
          <w:szCs w:val="22"/>
        </w:rPr>
        <w:t>AV 8x2</w:t>
      </w:r>
      <w:r w:rsidRPr="00E9513A">
        <w:rPr>
          <w:rFonts w:ascii="Cambria" w:hAnsi="Cambria"/>
          <w:sz w:val="22"/>
          <w:szCs w:val="22"/>
        </w:rPr>
        <w:t xml:space="preserve">, </w:t>
      </w:r>
      <w:r w:rsidR="00D605F5" w:rsidRPr="00E9513A">
        <w:rPr>
          <w:rFonts w:ascii="Cambria" w:hAnsi="Cambria"/>
          <w:sz w:val="22"/>
          <w:szCs w:val="22"/>
        </w:rPr>
        <w:t xml:space="preserve">6-cio kanałowy </w:t>
      </w:r>
      <w:r w:rsidRPr="00E9513A">
        <w:rPr>
          <w:rFonts w:ascii="Cambria" w:hAnsi="Cambria"/>
          <w:sz w:val="22"/>
          <w:szCs w:val="22"/>
        </w:rPr>
        <w:t xml:space="preserve">mikser </w:t>
      </w:r>
      <w:r w:rsidR="00D605F5" w:rsidRPr="00E9513A">
        <w:rPr>
          <w:rFonts w:ascii="Cambria" w:hAnsi="Cambria"/>
          <w:sz w:val="22"/>
          <w:szCs w:val="22"/>
        </w:rPr>
        <w:t>mikrofonowy</w:t>
      </w:r>
      <w:r w:rsidRPr="00E9513A">
        <w:rPr>
          <w:rFonts w:ascii="Cambria" w:hAnsi="Cambria"/>
          <w:sz w:val="22"/>
          <w:szCs w:val="22"/>
        </w:rPr>
        <w:t>, wzmacniacz mocy</w:t>
      </w:r>
      <w:r w:rsidR="00D605F5" w:rsidRPr="00E9513A">
        <w:rPr>
          <w:rFonts w:ascii="Cambria" w:hAnsi="Cambria"/>
          <w:sz w:val="22"/>
          <w:szCs w:val="22"/>
        </w:rPr>
        <w:t xml:space="preserve"> 25W/ kanał@8Ω stereo lub 50W@70/100V mono.</w:t>
      </w:r>
      <w:r w:rsidRPr="00E9513A">
        <w:rPr>
          <w:rFonts w:ascii="Cambria" w:hAnsi="Cambria"/>
          <w:sz w:val="22"/>
          <w:szCs w:val="22"/>
        </w:rPr>
        <w:t xml:space="preserve"> </w:t>
      </w:r>
      <w:r w:rsidR="00D605F5" w:rsidRPr="00E9513A">
        <w:rPr>
          <w:rFonts w:ascii="Cambria" w:hAnsi="Cambria"/>
          <w:sz w:val="22"/>
          <w:szCs w:val="22"/>
        </w:rPr>
        <w:t xml:space="preserve">Zintegrowany </w:t>
      </w:r>
      <w:r w:rsidRPr="00E9513A">
        <w:rPr>
          <w:rFonts w:ascii="Cambria" w:hAnsi="Cambria"/>
          <w:sz w:val="22"/>
          <w:szCs w:val="22"/>
        </w:rPr>
        <w:t xml:space="preserve">system </w:t>
      </w:r>
      <w:r w:rsidR="00D605F5" w:rsidRPr="00E9513A">
        <w:rPr>
          <w:rFonts w:ascii="Cambria" w:hAnsi="Cambria"/>
          <w:sz w:val="22"/>
          <w:szCs w:val="22"/>
        </w:rPr>
        <w:t xml:space="preserve"> </w:t>
      </w:r>
      <w:r w:rsidRPr="00E9513A">
        <w:rPr>
          <w:rFonts w:ascii="Cambria" w:hAnsi="Cambria"/>
          <w:sz w:val="22"/>
          <w:szCs w:val="22"/>
        </w:rPr>
        <w:t xml:space="preserve"> sterowania zewnętrznymi urządzeniami, oraz </w:t>
      </w:r>
      <w:proofErr w:type="spellStart"/>
      <w:r w:rsidRPr="00E9513A">
        <w:rPr>
          <w:rFonts w:ascii="Cambria" w:hAnsi="Cambria"/>
          <w:sz w:val="22"/>
          <w:szCs w:val="22"/>
        </w:rPr>
        <w:t>scaler</w:t>
      </w:r>
      <w:r w:rsidR="00A84D34" w:rsidRPr="00E9513A">
        <w:rPr>
          <w:rFonts w:ascii="Cambria" w:hAnsi="Cambria"/>
          <w:sz w:val="22"/>
          <w:szCs w:val="22"/>
        </w:rPr>
        <w:t>y</w:t>
      </w:r>
      <w:proofErr w:type="spellEnd"/>
      <w:r w:rsidRPr="00E9513A">
        <w:rPr>
          <w:rFonts w:ascii="Cambria" w:hAnsi="Cambria"/>
          <w:sz w:val="22"/>
          <w:szCs w:val="22"/>
        </w:rPr>
        <w:t>.</w:t>
      </w:r>
      <w:r w:rsidRPr="00E9513A">
        <w:rPr>
          <w:rFonts w:ascii="Cambria" w:hAnsi="Cambria"/>
        </w:rPr>
        <w:t xml:space="preserve"> </w:t>
      </w:r>
      <w:r w:rsidR="006A51D9" w:rsidRPr="00E9513A">
        <w:rPr>
          <w:rFonts w:ascii="Cambria" w:hAnsi="Cambria"/>
        </w:rPr>
        <w:t xml:space="preserve">Przełącznik sygnałów zorganizowany w formie matrycy. </w:t>
      </w:r>
      <w:r w:rsidRPr="00E9513A">
        <w:rPr>
          <w:rFonts w:ascii="Cambria" w:hAnsi="Cambria"/>
          <w:sz w:val="22"/>
          <w:szCs w:val="22"/>
        </w:rPr>
        <w:t xml:space="preserve">Procesor musi </w:t>
      </w:r>
      <w:r w:rsidR="00A84D34" w:rsidRPr="00E9513A">
        <w:rPr>
          <w:rFonts w:ascii="Cambria" w:hAnsi="Cambria"/>
          <w:sz w:val="22"/>
          <w:szCs w:val="22"/>
        </w:rPr>
        <w:t>mieć możliwość współpracy</w:t>
      </w:r>
      <w:r w:rsidRPr="00E9513A">
        <w:rPr>
          <w:rFonts w:ascii="Cambria" w:hAnsi="Cambria"/>
          <w:sz w:val="22"/>
          <w:szCs w:val="22"/>
        </w:rPr>
        <w:t xml:space="preserve"> z pulpitem dotykowym</w:t>
      </w:r>
      <w:r w:rsidR="00A84D34" w:rsidRPr="00E9513A">
        <w:rPr>
          <w:rFonts w:ascii="Cambria" w:hAnsi="Cambria"/>
          <w:sz w:val="22"/>
          <w:szCs w:val="22"/>
        </w:rPr>
        <w:t xml:space="preserve"> przewodowym, pulpitem dotykowym bezprzewodowym</w:t>
      </w:r>
      <w:r w:rsidRPr="00E9513A">
        <w:rPr>
          <w:rFonts w:ascii="Cambria" w:hAnsi="Cambria"/>
          <w:sz w:val="22"/>
          <w:szCs w:val="22"/>
        </w:rPr>
        <w:t xml:space="preserve">, zaprogramowaną klawiaturą, </w:t>
      </w:r>
      <w:r w:rsidR="00A84D34" w:rsidRPr="00E9513A">
        <w:rPr>
          <w:rFonts w:ascii="Cambria" w:hAnsi="Cambria"/>
          <w:sz w:val="22"/>
          <w:szCs w:val="22"/>
        </w:rPr>
        <w:t>oraz</w:t>
      </w:r>
      <w:r w:rsidRPr="00E9513A">
        <w:rPr>
          <w:rFonts w:ascii="Cambria" w:hAnsi="Cambria"/>
          <w:sz w:val="22"/>
          <w:szCs w:val="22"/>
        </w:rPr>
        <w:t xml:space="preserve"> aplikacją na urządzeniu mobilnym. Musi sterować </w:t>
      </w:r>
      <w:r w:rsidR="00A84D34" w:rsidRPr="00E9513A">
        <w:rPr>
          <w:rFonts w:ascii="Cambria" w:hAnsi="Cambria"/>
          <w:sz w:val="22"/>
          <w:szCs w:val="22"/>
        </w:rPr>
        <w:t>poprzez urządzenia peryferyjne różnymi urządzeniami</w:t>
      </w:r>
      <w:r w:rsidRPr="00E9513A">
        <w:rPr>
          <w:rFonts w:ascii="Cambria" w:hAnsi="Cambria"/>
          <w:sz w:val="22"/>
          <w:szCs w:val="22"/>
        </w:rPr>
        <w:t>, np. załączanie</w:t>
      </w:r>
      <w:r w:rsidR="00A84D34" w:rsidRPr="00E9513A">
        <w:rPr>
          <w:rFonts w:ascii="Cambria" w:hAnsi="Cambria"/>
          <w:sz w:val="22"/>
          <w:szCs w:val="22"/>
        </w:rPr>
        <w:t>/wyłączanie</w:t>
      </w:r>
      <w:r w:rsidRPr="00E9513A">
        <w:rPr>
          <w:rFonts w:ascii="Cambria" w:hAnsi="Cambria"/>
          <w:sz w:val="22"/>
          <w:szCs w:val="22"/>
        </w:rPr>
        <w:t>, ściemnianie</w:t>
      </w:r>
      <w:r w:rsidR="00D605F5" w:rsidRPr="00E9513A">
        <w:rPr>
          <w:rFonts w:ascii="Cambria" w:hAnsi="Cambria"/>
          <w:sz w:val="22"/>
          <w:szCs w:val="22"/>
        </w:rPr>
        <w:t>/rozjaśnianie</w:t>
      </w:r>
      <w:r w:rsidRPr="00E9513A">
        <w:rPr>
          <w:rFonts w:ascii="Cambria" w:hAnsi="Cambria"/>
          <w:sz w:val="22"/>
          <w:szCs w:val="22"/>
        </w:rPr>
        <w:t xml:space="preserve"> świateł, sterowanie zasłonami, sterowanie ekranem itp.</w:t>
      </w:r>
    </w:p>
    <w:p w14:paraId="07DBE7B2" w14:textId="77777777" w:rsidR="00EE6376" w:rsidRPr="00E9513A" w:rsidRDefault="00EE6376" w:rsidP="00E9513A">
      <w:pPr>
        <w:pStyle w:val="Akapitzlist"/>
        <w:spacing w:after="0" w:line="240" w:lineRule="auto"/>
        <w:jc w:val="both"/>
        <w:rPr>
          <w:rFonts w:ascii="Cambria" w:hAnsi="Cambria"/>
        </w:rPr>
      </w:pPr>
    </w:p>
    <w:p w14:paraId="1A5449DE" w14:textId="77777777" w:rsidR="00EE6376" w:rsidRPr="00E9513A" w:rsidRDefault="00EE6376" w:rsidP="00E9513A">
      <w:pPr>
        <w:pStyle w:val="Akapitzlist"/>
        <w:spacing w:after="0" w:line="240" w:lineRule="auto"/>
        <w:ind w:left="284"/>
        <w:jc w:val="both"/>
        <w:rPr>
          <w:rFonts w:ascii="Cambria" w:hAnsi="Cambria"/>
        </w:rPr>
      </w:pPr>
      <w:r w:rsidRPr="00E9513A">
        <w:rPr>
          <w:rFonts w:ascii="Cambria" w:hAnsi="Cambria"/>
          <w:b/>
        </w:rPr>
        <w:t>Kluczowe cechy</w:t>
      </w:r>
    </w:p>
    <w:p w14:paraId="2EA297F3" w14:textId="77777777" w:rsidR="00EE6376" w:rsidRPr="00E9513A" w:rsidRDefault="00EE6376" w:rsidP="00E9513A">
      <w:pPr>
        <w:pStyle w:val="Akapitzlist"/>
        <w:spacing w:after="0" w:line="240" w:lineRule="auto"/>
        <w:jc w:val="both"/>
        <w:rPr>
          <w:rFonts w:ascii="Cambria" w:hAnsi="Cambria"/>
        </w:rPr>
      </w:pPr>
    </w:p>
    <w:p w14:paraId="2EAC1800" w14:textId="77777777" w:rsidR="003B00A1" w:rsidRPr="00E9513A" w:rsidRDefault="003B00A1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przełącznik AV 8x2</w:t>
      </w:r>
    </w:p>
    <w:p w14:paraId="1B217FDC" w14:textId="77777777" w:rsidR="003B00A1" w:rsidRPr="00E9513A" w:rsidRDefault="003B00A1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obsługa wideo 4K i ultra HD</w:t>
      </w:r>
    </w:p>
    <w:p w14:paraId="6F32D5D0" w14:textId="77777777" w:rsidR="003B00A1" w:rsidRPr="00E9513A" w:rsidRDefault="003B00A1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technologia AV Framework</w:t>
      </w:r>
    </w:p>
    <w:p w14:paraId="0C4183ED" w14:textId="77777777" w:rsidR="003B00A1" w:rsidRPr="00E9513A" w:rsidRDefault="003B00A1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wbudowana bramka Air Media</w:t>
      </w:r>
      <w:r w:rsidRPr="00E9513A">
        <w:rPr>
          <w:rFonts w:ascii="Cambria" w:hAnsi="Cambria"/>
          <w:vertAlign w:val="superscript"/>
        </w:rPr>
        <w:t>®</w:t>
      </w:r>
    </w:p>
    <w:p w14:paraId="486EDC36" w14:textId="77777777" w:rsidR="003B00A1" w:rsidRPr="00E9513A" w:rsidRDefault="003B00A1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dekoder strumieniowy video H.264</w:t>
      </w:r>
    </w:p>
    <w:p w14:paraId="6002D789" w14:textId="77777777" w:rsidR="003B00A1" w:rsidRPr="00E9513A" w:rsidRDefault="003B00A1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skalowanie video 4k/60</w:t>
      </w:r>
    </w:p>
    <w:p w14:paraId="68138D64" w14:textId="77777777" w:rsidR="003B00A1" w:rsidRPr="00E9513A" w:rsidRDefault="003B00A1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technologia Digital Media 8G+</w:t>
      </w:r>
      <w:r w:rsidRPr="00E9513A">
        <w:rPr>
          <w:rFonts w:ascii="Cambria" w:hAnsi="Cambria"/>
          <w:vertAlign w:val="superscript"/>
        </w:rPr>
        <w:t xml:space="preserve">® </w:t>
      </w:r>
      <w:r w:rsidRPr="00E9513A">
        <w:rPr>
          <w:rFonts w:ascii="Cambria" w:hAnsi="Cambria"/>
        </w:rPr>
        <w:t xml:space="preserve">kompatybilna ze standardem </w:t>
      </w:r>
      <w:proofErr w:type="spellStart"/>
      <w:r w:rsidR="00F8575F" w:rsidRPr="00E9513A">
        <w:rPr>
          <w:rFonts w:ascii="Cambria" w:hAnsi="Cambria"/>
        </w:rPr>
        <w:t>HDBaseT</w:t>
      </w:r>
      <w:proofErr w:type="spellEnd"/>
    </w:p>
    <w:p w14:paraId="51242160" w14:textId="77777777" w:rsidR="00F8575F" w:rsidRPr="00E9513A" w:rsidRDefault="00F8575F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6-cio kanałowy mikser mikrofonowy</w:t>
      </w:r>
    </w:p>
    <w:p w14:paraId="722136DD" w14:textId="77777777" w:rsidR="00F8575F" w:rsidRPr="00E9513A" w:rsidRDefault="00F8575F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cyfrowe przetwarzanie sygnału audio (DSP)</w:t>
      </w:r>
    </w:p>
    <w:p w14:paraId="7F42B810" w14:textId="77777777" w:rsidR="00F8575F" w:rsidRPr="00E9513A" w:rsidRDefault="00F8575F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wbudowany wzmacniacz 25W/ kanał@8Ω stereo, lub 50W@70/100Vmono</w:t>
      </w:r>
    </w:p>
    <w:p w14:paraId="3D9C40B6" w14:textId="77777777" w:rsidR="00F8575F" w:rsidRPr="00E9513A" w:rsidRDefault="00F8575F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osadzanie i usuwanie dźwięku analogowego na HDMI</w:t>
      </w:r>
    </w:p>
    <w:p w14:paraId="2E6B6C8C" w14:textId="77777777" w:rsidR="00F8575F" w:rsidRPr="00E9513A" w:rsidRDefault="00F8575F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zarządzanie formatem EDID</w:t>
      </w:r>
    </w:p>
    <w:p w14:paraId="6A2FF5F2" w14:textId="77777777" w:rsidR="00F8575F" w:rsidRPr="00E9513A" w:rsidRDefault="00F8575F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technologia </w:t>
      </w:r>
      <w:proofErr w:type="spellStart"/>
      <w:r w:rsidRPr="00E9513A">
        <w:rPr>
          <w:rFonts w:ascii="Cambria" w:hAnsi="Cambria"/>
        </w:rPr>
        <w:t>Quick</w:t>
      </w:r>
      <w:proofErr w:type="spellEnd"/>
      <w:r w:rsidRPr="00E9513A">
        <w:rPr>
          <w:rFonts w:ascii="Cambria" w:hAnsi="Cambria"/>
        </w:rPr>
        <w:t xml:space="preserve"> Switch HD</w:t>
      </w:r>
    </w:p>
    <w:p w14:paraId="4CFB42DE" w14:textId="77777777" w:rsidR="00F8575F" w:rsidRPr="00E9513A" w:rsidRDefault="00F8575F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technologia Auto-</w:t>
      </w:r>
      <w:proofErr w:type="spellStart"/>
      <w:r w:rsidRPr="00E9513A">
        <w:rPr>
          <w:rFonts w:ascii="Cambria" w:hAnsi="Cambria"/>
        </w:rPr>
        <w:t>Locking</w:t>
      </w:r>
      <w:proofErr w:type="spellEnd"/>
    </w:p>
    <w:p w14:paraId="5E412573" w14:textId="77777777" w:rsidR="00F8575F" w:rsidRPr="00E9513A" w:rsidRDefault="00F8575F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routing sygnału USB</w:t>
      </w:r>
    </w:p>
    <w:p w14:paraId="04468EB6" w14:textId="77777777" w:rsidR="00F8575F" w:rsidRPr="00E9513A" w:rsidRDefault="00F8575F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lastRenderedPageBreak/>
        <w:t>zintegrowany system sterowania 3-Series</w:t>
      </w:r>
    </w:p>
    <w:p w14:paraId="21DD9F1B" w14:textId="77777777" w:rsidR="00F8575F" w:rsidRPr="00E9513A" w:rsidRDefault="00F8575F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sterowanie urządzeniami CEC</w:t>
      </w:r>
    </w:p>
    <w:p w14:paraId="4E2D911F" w14:textId="77777777" w:rsidR="00F8575F" w:rsidRPr="00E9513A" w:rsidRDefault="00F8575F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wbudowany przełącznik Ethernet</w:t>
      </w:r>
    </w:p>
    <w:p w14:paraId="45252296" w14:textId="77777777" w:rsidR="00F8575F" w:rsidRPr="00E9513A" w:rsidRDefault="00F8575F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dedykowana podsieć sterowania</w:t>
      </w:r>
    </w:p>
    <w:p w14:paraId="3CACA38B" w14:textId="77777777" w:rsidR="00F8575F" w:rsidRPr="00E9513A" w:rsidRDefault="00F8575F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zasilanie </w:t>
      </w:r>
      <w:proofErr w:type="spellStart"/>
      <w:r w:rsidRPr="00E9513A">
        <w:rPr>
          <w:rFonts w:ascii="Cambria" w:hAnsi="Cambria"/>
        </w:rPr>
        <w:t>PoDM</w:t>
      </w:r>
      <w:proofErr w:type="spellEnd"/>
      <w:r w:rsidRPr="00E9513A">
        <w:rPr>
          <w:rFonts w:ascii="Cambria" w:hAnsi="Cambria"/>
        </w:rPr>
        <w:t xml:space="preserve">+ i </w:t>
      </w:r>
      <w:proofErr w:type="spellStart"/>
      <w:r w:rsidRPr="00E9513A">
        <w:rPr>
          <w:rFonts w:ascii="Cambria" w:hAnsi="Cambria"/>
        </w:rPr>
        <w:t>HDBaseT</w:t>
      </w:r>
      <w:proofErr w:type="spellEnd"/>
      <w:r w:rsidRPr="00E9513A">
        <w:rPr>
          <w:rFonts w:ascii="Cambria" w:hAnsi="Cambria"/>
        </w:rPr>
        <w:t xml:space="preserve"> </w:t>
      </w:r>
      <w:proofErr w:type="spellStart"/>
      <w:r w:rsidRPr="00E9513A">
        <w:rPr>
          <w:rFonts w:ascii="Cambria" w:hAnsi="Cambria"/>
        </w:rPr>
        <w:t>PoE</w:t>
      </w:r>
      <w:proofErr w:type="spellEnd"/>
    </w:p>
    <w:p w14:paraId="460AD72C" w14:textId="77777777" w:rsidR="00F8575F" w:rsidRPr="00E9513A" w:rsidRDefault="00F8575F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zaawansowana konfiguracja i regulacja za pośrednictwem przeglądarki internetowej</w:t>
      </w:r>
    </w:p>
    <w:p w14:paraId="28ED9E5C" w14:textId="77777777" w:rsidR="003B00A1" w:rsidRPr="00E9513A" w:rsidRDefault="00F8575F" w:rsidP="00E9513A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możliwość montażu  w szafie </w:t>
      </w:r>
      <w:proofErr w:type="spellStart"/>
      <w:r w:rsidR="0033525B" w:rsidRPr="00E9513A">
        <w:rPr>
          <w:rFonts w:ascii="Cambria" w:hAnsi="Cambria"/>
        </w:rPr>
        <w:t>rack</w:t>
      </w:r>
      <w:proofErr w:type="spellEnd"/>
      <w:r w:rsidR="0033525B" w:rsidRPr="00E9513A">
        <w:rPr>
          <w:rFonts w:ascii="Cambria" w:hAnsi="Cambria"/>
        </w:rPr>
        <w:t xml:space="preserve"> </w:t>
      </w:r>
      <w:r w:rsidR="004132DA" w:rsidRPr="00E9513A">
        <w:rPr>
          <w:rFonts w:ascii="Cambria" w:hAnsi="Cambria"/>
        </w:rPr>
        <w:t>19"</w:t>
      </w:r>
    </w:p>
    <w:p w14:paraId="5619AFF5" w14:textId="77777777" w:rsidR="003B00A1" w:rsidRPr="00E9513A" w:rsidRDefault="003B00A1" w:rsidP="00E9513A">
      <w:pPr>
        <w:pStyle w:val="Akapitzlist"/>
        <w:spacing w:after="0" w:line="240" w:lineRule="auto"/>
        <w:ind w:left="1134"/>
        <w:jc w:val="both"/>
        <w:rPr>
          <w:rFonts w:ascii="Cambria" w:hAnsi="Cambria"/>
        </w:rPr>
      </w:pPr>
    </w:p>
    <w:p w14:paraId="2C957074" w14:textId="0BE81623" w:rsidR="00EC3226" w:rsidRPr="00E9513A" w:rsidRDefault="0033525B" w:rsidP="00E9513A">
      <w:pPr>
        <w:spacing w:after="0" w:line="240" w:lineRule="auto"/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 </w:t>
      </w:r>
      <w:r w:rsidR="004132DA" w:rsidRPr="00E9513A">
        <w:rPr>
          <w:rFonts w:ascii="Cambria" w:hAnsi="Cambria"/>
        </w:rPr>
        <w:t>Złącza - w</w:t>
      </w:r>
      <w:r w:rsidR="00EC3226" w:rsidRPr="00E9513A">
        <w:rPr>
          <w:rFonts w:ascii="Cambria" w:hAnsi="Cambria"/>
        </w:rPr>
        <w:t>ejścia</w:t>
      </w:r>
      <w:r w:rsidR="00447EE2" w:rsidRPr="00E9513A">
        <w:rPr>
          <w:rFonts w:ascii="Cambria" w:hAnsi="Cambria"/>
        </w:rPr>
        <w:t xml:space="preserve"> </w:t>
      </w:r>
      <w:r w:rsidR="004132DA" w:rsidRPr="00E9513A">
        <w:rPr>
          <w:rFonts w:ascii="Cambria" w:hAnsi="Cambria"/>
        </w:rPr>
        <w:t>audio/video</w:t>
      </w:r>
      <w:r w:rsidR="00EC3226" w:rsidRPr="00E9513A">
        <w:rPr>
          <w:rFonts w:ascii="Cambria" w:hAnsi="Cambria"/>
        </w:rPr>
        <w:t xml:space="preserve"> </w:t>
      </w:r>
    </w:p>
    <w:p w14:paraId="7C07DCFE" w14:textId="77777777" w:rsidR="00EC3226" w:rsidRPr="00E9513A" w:rsidRDefault="00EC3226" w:rsidP="00E9513A">
      <w:pPr>
        <w:pStyle w:val="Akapitzlist"/>
        <w:spacing w:after="0" w:line="240" w:lineRule="auto"/>
        <w:ind w:left="284"/>
        <w:jc w:val="both"/>
        <w:rPr>
          <w:rFonts w:ascii="Cambria" w:hAnsi="Cambria"/>
        </w:rPr>
      </w:pPr>
    </w:p>
    <w:p w14:paraId="54B5E7B8" w14:textId="77777777" w:rsidR="004132DA" w:rsidRPr="00E9513A" w:rsidRDefault="00447EE2" w:rsidP="00E9513A">
      <w:pPr>
        <w:pStyle w:val="Akapitzlist"/>
        <w:numPr>
          <w:ilvl w:val="0"/>
          <w:numId w:val="40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AUD</w:t>
      </w:r>
      <w:r w:rsidR="001B58ED" w:rsidRPr="00E9513A">
        <w:rPr>
          <w:rFonts w:ascii="Cambria" w:hAnsi="Cambria"/>
        </w:rPr>
        <w:t xml:space="preserve"> IN</w:t>
      </w:r>
      <w:r w:rsidR="004132DA" w:rsidRPr="00E9513A">
        <w:rPr>
          <w:rFonts w:ascii="Cambria" w:hAnsi="Cambria"/>
        </w:rPr>
        <w:t xml:space="preserve"> 1-5</w:t>
      </w:r>
      <w:r w:rsidR="00EC3226" w:rsidRPr="00E9513A">
        <w:rPr>
          <w:rFonts w:ascii="Cambria" w:hAnsi="Cambria"/>
        </w:rPr>
        <w:t>:</w:t>
      </w:r>
      <w:r w:rsidR="00EC3226" w:rsidRPr="00E9513A">
        <w:rPr>
          <w:rFonts w:ascii="Cambria" w:hAnsi="Cambria"/>
        </w:rPr>
        <w:tab/>
        <w:t xml:space="preserve">5x </w:t>
      </w:r>
      <w:r w:rsidR="004132DA" w:rsidRPr="00E9513A">
        <w:rPr>
          <w:rFonts w:ascii="Cambria" w:hAnsi="Cambria"/>
        </w:rPr>
        <w:t xml:space="preserve">5-cio </w:t>
      </w:r>
      <w:proofErr w:type="spellStart"/>
      <w:r w:rsidR="004132DA" w:rsidRPr="00E9513A">
        <w:rPr>
          <w:rFonts w:ascii="Cambria" w:hAnsi="Cambria"/>
        </w:rPr>
        <w:t>pinowe</w:t>
      </w:r>
      <w:proofErr w:type="spellEnd"/>
      <w:r w:rsidR="004132DA" w:rsidRPr="00E9513A">
        <w:rPr>
          <w:rFonts w:ascii="Cambria" w:hAnsi="Cambria"/>
        </w:rPr>
        <w:t xml:space="preserve"> odłączane zaciski 3,5mm  </w:t>
      </w:r>
      <w:r w:rsidR="004132DA" w:rsidRPr="00E9513A">
        <w:rPr>
          <w:rFonts w:ascii="Cambria" w:hAnsi="Cambria"/>
        </w:rPr>
        <w:tab/>
        <w:t xml:space="preserve">zbalansowane/niezbalansowane liniowe analogowe </w:t>
      </w:r>
      <w:r w:rsidR="004132DA" w:rsidRPr="00E9513A">
        <w:rPr>
          <w:rFonts w:ascii="Cambria" w:hAnsi="Cambria"/>
        </w:rPr>
        <w:tab/>
        <w:t xml:space="preserve">wejścia audio         </w:t>
      </w:r>
    </w:p>
    <w:p w14:paraId="618769F7" w14:textId="77777777" w:rsidR="00A746EC" w:rsidRPr="00E9513A" w:rsidRDefault="004132DA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A746EC" w:rsidRPr="00E9513A">
        <w:rPr>
          <w:rFonts w:ascii="Cambria" w:hAnsi="Cambria"/>
        </w:rPr>
        <w:t>impedancja wejściowa 24kΩ</w:t>
      </w:r>
    </w:p>
    <w:p w14:paraId="22F906B1" w14:textId="77777777" w:rsidR="004132DA" w:rsidRPr="00E9513A" w:rsidRDefault="004132DA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 xml:space="preserve">max. poziom wejściowy: 4Vrms zbalansowany, </w:t>
      </w:r>
      <w:r w:rsidR="00B9080B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2Vrms</w:t>
      </w:r>
      <w:r w:rsidR="00B9080B" w:rsidRPr="00E9513A">
        <w:rPr>
          <w:rFonts w:ascii="Cambria" w:hAnsi="Cambria"/>
        </w:rPr>
        <w:t xml:space="preserve"> niezbalansowany</w:t>
      </w:r>
    </w:p>
    <w:p w14:paraId="46828599" w14:textId="77777777" w:rsidR="00022F25" w:rsidRPr="00E9513A" w:rsidRDefault="00022F25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</w:p>
    <w:p w14:paraId="184C1B7F" w14:textId="77777777" w:rsidR="00C55A69" w:rsidRPr="00E9513A" w:rsidRDefault="00A746EC" w:rsidP="00E9513A">
      <w:pPr>
        <w:pStyle w:val="Akapitzlist"/>
        <w:numPr>
          <w:ilvl w:val="0"/>
          <w:numId w:val="40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MC</w:t>
      </w:r>
      <w:r w:rsidR="00B9080B" w:rsidRPr="00E9513A">
        <w:rPr>
          <w:rFonts w:ascii="Cambria" w:hAnsi="Cambria"/>
        </w:rPr>
        <w:t>1</w:t>
      </w:r>
      <w:r w:rsidRPr="00E9513A">
        <w:rPr>
          <w:rFonts w:ascii="Cambria" w:hAnsi="Cambria"/>
        </w:rPr>
        <w:t>/LN</w:t>
      </w:r>
      <w:r w:rsidR="00B9080B" w:rsidRPr="00E9513A">
        <w:rPr>
          <w:rFonts w:ascii="Cambria" w:hAnsi="Cambria"/>
        </w:rPr>
        <w:t>1-MC6/LN6</w:t>
      </w:r>
      <w:r w:rsidRPr="00E9513A">
        <w:rPr>
          <w:rFonts w:ascii="Cambria" w:hAnsi="Cambria"/>
        </w:rPr>
        <w:tab/>
        <w:t xml:space="preserve">6x </w:t>
      </w:r>
      <w:r w:rsidR="00B9080B" w:rsidRPr="00E9513A">
        <w:rPr>
          <w:rFonts w:ascii="Cambria" w:hAnsi="Cambria"/>
        </w:rPr>
        <w:t xml:space="preserve">5-cio </w:t>
      </w:r>
      <w:proofErr w:type="spellStart"/>
      <w:r w:rsidR="00B9080B" w:rsidRPr="00E9513A">
        <w:rPr>
          <w:rFonts w:ascii="Cambria" w:hAnsi="Cambria"/>
        </w:rPr>
        <w:t>pinowe</w:t>
      </w:r>
      <w:proofErr w:type="spellEnd"/>
      <w:r w:rsidR="00B9080B" w:rsidRPr="00E9513A">
        <w:rPr>
          <w:rFonts w:ascii="Cambria" w:hAnsi="Cambria"/>
        </w:rPr>
        <w:t xml:space="preserve"> odłączane zaciski 3,5mm  </w:t>
      </w:r>
      <w:r w:rsidRPr="00E9513A">
        <w:rPr>
          <w:rFonts w:ascii="Cambria" w:hAnsi="Cambria"/>
        </w:rPr>
        <w:tab/>
      </w:r>
      <w:r w:rsidR="00B9080B" w:rsidRPr="00E9513A">
        <w:rPr>
          <w:rFonts w:ascii="Cambria" w:hAnsi="Cambria"/>
        </w:rPr>
        <w:t>mikrofonowe/liniowe audio;</w:t>
      </w:r>
      <w:r w:rsidRPr="00E9513A">
        <w:rPr>
          <w:rFonts w:ascii="Cambria" w:hAnsi="Cambria"/>
        </w:rPr>
        <w:t xml:space="preserve">  </w:t>
      </w:r>
    </w:p>
    <w:p w14:paraId="3AC7939B" w14:textId="77777777" w:rsidR="00C55A69" w:rsidRPr="00E9513A" w:rsidRDefault="00C55A69" w:rsidP="00E9513A">
      <w:pPr>
        <w:pStyle w:val="Akapitzlist"/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5C4EF5" w:rsidRPr="00E9513A">
        <w:rPr>
          <w:rFonts w:ascii="Cambria" w:hAnsi="Cambria"/>
        </w:rPr>
        <w:tab/>
      </w:r>
      <w:r w:rsidR="00A746EC" w:rsidRPr="00E9513A">
        <w:rPr>
          <w:rFonts w:ascii="Cambria" w:hAnsi="Cambria"/>
        </w:rPr>
        <w:t>impedancja wejściowa wejś</w:t>
      </w:r>
      <w:r w:rsidR="00E647E9" w:rsidRPr="00E9513A">
        <w:rPr>
          <w:rFonts w:ascii="Cambria" w:hAnsi="Cambria"/>
        </w:rPr>
        <w:t>ć</w:t>
      </w:r>
      <w:r w:rsidR="00A746EC" w:rsidRPr="00E9513A">
        <w:rPr>
          <w:rFonts w:ascii="Cambria" w:hAnsi="Cambria"/>
        </w:rPr>
        <w:t xml:space="preserve"> mikrofonow</w:t>
      </w:r>
      <w:r w:rsidR="00E647E9" w:rsidRPr="00E9513A">
        <w:rPr>
          <w:rFonts w:ascii="Cambria" w:hAnsi="Cambria"/>
        </w:rPr>
        <w:t xml:space="preserve">ych </w:t>
      </w:r>
      <w:r w:rsidRPr="00E9513A">
        <w:rPr>
          <w:rFonts w:ascii="Cambria" w:hAnsi="Cambria"/>
        </w:rPr>
        <w:tab/>
      </w:r>
      <w:r w:rsidR="00E647E9" w:rsidRPr="00E9513A">
        <w:rPr>
          <w:rFonts w:ascii="Cambria" w:hAnsi="Cambria"/>
        </w:rPr>
        <w:t>symetrycznych</w:t>
      </w:r>
      <w:r w:rsidR="00A746EC" w:rsidRPr="00E9513A">
        <w:rPr>
          <w:rFonts w:ascii="Cambria" w:hAnsi="Cambria"/>
        </w:rPr>
        <w:t xml:space="preserve"> 3.9</w:t>
      </w:r>
      <w:r w:rsidRPr="00E9513A">
        <w:rPr>
          <w:rFonts w:ascii="Cambria" w:hAnsi="Cambria"/>
        </w:rPr>
        <w:t>kΩ</w:t>
      </w:r>
      <w:r w:rsidR="00E647E9" w:rsidRPr="00E9513A">
        <w:rPr>
          <w:rFonts w:ascii="Cambria" w:hAnsi="Cambria"/>
        </w:rPr>
        <w:t xml:space="preserve">; </w:t>
      </w:r>
    </w:p>
    <w:p w14:paraId="15766B31" w14:textId="77777777" w:rsidR="00C55A69" w:rsidRPr="00E9513A" w:rsidRDefault="00C55A69" w:rsidP="00E9513A">
      <w:pPr>
        <w:pStyle w:val="Akapitzlist"/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5C4EF5" w:rsidRPr="00E9513A">
        <w:rPr>
          <w:rFonts w:ascii="Cambria" w:hAnsi="Cambria"/>
        </w:rPr>
        <w:tab/>
      </w:r>
      <w:r w:rsidR="00E647E9" w:rsidRPr="00E9513A">
        <w:rPr>
          <w:rFonts w:ascii="Cambria" w:hAnsi="Cambria"/>
        </w:rPr>
        <w:t xml:space="preserve">impedancja wejściowa wejść liniowych </w:t>
      </w:r>
      <w:r w:rsidRPr="00E9513A">
        <w:rPr>
          <w:rFonts w:ascii="Cambria" w:hAnsi="Cambria"/>
        </w:rPr>
        <w:tab/>
      </w:r>
      <w:r w:rsidR="00E647E9" w:rsidRPr="00E9513A">
        <w:rPr>
          <w:rFonts w:ascii="Cambria" w:hAnsi="Cambria"/>
        </w:rPr>
        <w:t>symetrycznych 19kΩ,</w:t>
      </w:r>
    </w:p>
    <w:p w14:paraId="7AFAEE05" w14:textId="77777777" w:rsidR="00C55A69" w:rsidRPr="00E9513A" w:rsidRDefault="00C55A69" w:rsidP="00E9513A">
      <w:pPr>
        <w:pStyle w:val="Akapitzlist"/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5C4EF5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wejść </w:t>
      </w:r>
      <w:r w:rsidR="00E647E9" w:rsidRPr="00E9513A">
        <w:rPr>
          <w:rFonts w:ascii="Cambria" w:hAnsi="Cambria"/>
        </w:rPr>
        <w:t>asymetrycznych 9</w:t>
      </w:r>
      <w:r w:rsidRPr="00E9513A">
        <w:rPr>
          <w:rFonts w:ascii="Cambria" w:hAnsi="Cambria"/>
        </w:rPr>
        <w:t>.</w:t>
      </w:r>
      <w:r w:rsidR="00E647E9" w:rsidRPr="00E9513A">
        <w:rPr>
          <w:rFonts w:ascii="Cambria" w:hAnsi="Cambria"/>
        </w:rPr>
        <w:t>5kΩ</w:t>
      </w:r>
    </w:p>
    <w:p w14:paraId="078A3101" w14:textId="77777777" w:rsidR="005C4EF5" w:rsidRPr="00E9513A" w:rsidRDefault="00C55A69" w:rsidP="00E9513A">
      <w:pPr>
        <w:pStyle w:val="Akapitzlist"/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5C4EF5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Zasilanie </w:t>
      </w:r>
      <w:proofErr w:type="spellStart"/>
      <w:r w:rsidRPr="00E9513A">
        <w:rPr>
          <w:rFonts w:ascii="Cambria" w:hAnsi="Cambria"/>
        </w:rPr>
        <w:t>phantom</w:t>
      </w:r>
      <w:proofErr w:type="spellEnd"/>
      <w:r w:rsidRPr="00E9513A">
        <w:rPr>
          <w:rFonts w:ascii="Cambria" w:hAnsi="Cambria"/>
        </w:rPr>
        <w:t xml:space="preserve">: +48VDC załączane </w:t>
      </w:r>
      <w:r w:rsidRPr="00E9513A">
        <w:rPr>
          <w:rFonts w:ascii="Cambria" w:hAnsi="Cambria"/>
        </w:rPr>
        <w:tab/>
        <w:t>programowo dla ka</w:t>
      </w:r>
      <w:r w:rsidR="005C4EF5" w:rsidRPr="00E9513A">
        <w:rPr>
          <w:rFonts w:ascii="Cambria" w:hAnsi="Cambria"/>
        </w:rPr>
        <w:t>ż</w:t>
      </w:r>
      <w:r w:rsidRPr="00E9513A">
        <w:rPr>
          <w:rFonts w:ascii="Cambria" w:hAnsi="Cambria"/>
        </w:rPr>
        <w:t>dego kanału niezależnie</w:t>
      </w:r>
    </w:p>
    <w:p w14:paraId="5B869827" w14:textId="77777777" w:rsidR="00022F25" w:rsidRPr="00E9513A" w:rsidRDefault="00022F25" w:rsidP="00E9513A">
      <w:pPr>
        <w:pStyle w:val="Akapitzlist"/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</w:p>
    <w:p w14:paraId="5587F120" w14:textId="77777777" w:rsidR="00A746EC" w:rsidRPr="00E9513A" w:rsidRDefault="00647087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HDMI </w:t>
      </w:r>
      <w:r w:rsidR="001B58ED" w:rsidRPr="00E9513A">
        <w:rPr>
          <w:rFonts w:ascii="Cambria" w:hAnsi="Cambria"/>
        </w:rPr>
        <w:t>IN</w:t>
      </w:r>
      <w:r w:rsidR="00B9080B" w:rsidRPr="00E9513A">
        <w:rPr>
          <w:rFonts w:ascii="Cambria" w:hAnsi="Cambria"/>
        </w:rPr>
        <w:t xml:space="preserve"> 1-6</w:t>
      </w:r>
      <w:r w:rsidR="00E647E9" w:rsidRPr="00E9513A">
        <w:rPr>
          <w:rFonts w:ascii="Cambria" w:hAnsi="Cambria"/>
        </w:rPr>
        <w:t xml:space="preserve">  </w:t>
      </w:r>
      <w:r w:rsidR="00A746EC" w:rsidRPr="00E9513A">
        <w:rPr>
          <w:rFonts w:ascii="Cambria" w:hAnsi="Cambria"/>
        </w:rPr>
        <w:t xml:space="preserve">     </w:t>
      </w:r>
      <w:r w:rsidR="005C4EF5" w:rsidRPr="00E9513A">
        <w:rPr>
          <w:rFonts w:ascii="Cambria" w:hAnsi="Cambria"/>
        </w:rPr>
        <w:tab/>
      </w:r>
      <w:r w:rsidR="00AC3765" w:rsidRPr="00E9513A">
        <w:rPr>
          <w:rFonts w:ascii="Cambria" w:hAnsi="Cambria"/>
        </w:rPr>
        <w:t xml:space="preserve">6x HDMI złącze typu A </w:t>
      </w:r>
      <w:proofErr w:type="spellStart"/>
      <w:r w:rsidR="00AC3765" w:rsidRPr="00E9513A">
        <w:rPr>
          <w:rFonts w:ascii="Cambria" w:hAnsi="Cambria"/>
        </w:rPr>
        <w:t>źeńskie</w:t>
      </w:r>
      <w:proofErr w:type="spellEnd"/>
      <w:r w:rsidR="00B9080B" w:rsidRPr="00E9513A">
        <w:rPr>
          <w:rFonts w:ascii="Cambria" w:hAnsi="Cambria"/>
        </w:rPr>
        <w:t xml:space="preserve"> cyfrowe wejścia </w:t>
      </w:r>
      <w:r w:rsidR="00AC3765" w:rsidRPr="00E9513A">
        <w:rPr>
          <w:rFonts w:ascii="Cambria" w:hAnsi="Cambria"/>
        </w:rPr>
        <w:t xml:space="preserve"> </w:t>
      </w:r>
      <w:r w:rsidR="00B9080B" w:rsidRPr="00E9513A">
        <w:rPr>
          <w:rFonts w:ascii="Cambria" w:hAnsi="Cambria"/>
        </w:rPr>
        <w:tab/>
      </w:r>
      <w:r w:rsidR="00AC3765" w:rsidRPr="00E9513A">
        <w:rPr>
          <w:rFonts w:ascii="Cambria" w:hAnsi="Cambria"/>
        </w:rPr>
        <w:t>(video/audio)</w:t>
      </w:r>
    </w:p>
    <w:p w14:paraId="5B3A341C" w14:textId="77777777" w:rsidR="00AC3765" w:rsidRPr="00E9513A" w:rsidRDefault="00AC3765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647087" w:rsidRPr="00E9513A">
        <w:rPr>
          <w:rFonts w:ascii="Cambria" w:hAnsi="Cambria"/>
        </w:rPr>
        <w:t>k</w:t>
      </w:r>
      <w:r w:rsidRPr="00E9513A">
        <w:rPr>
          <w:rFonts w:ascii="Cambria" w:hAnsi="Cambria"/>
        </w:rPr>
        <w:t xml:space="preserve">ompatybilne z DVI i </w:t>
      </w:r>
      <w:proofErr w:type="spellStart"/>
      <w:r w:rsidRPr="00E9513A">
        <w:rPr>
          <w:rFonts w:ascii="Cambria" w:hAnsi="Cambria"/>
        </w:rPr>
        <w:t>D</w:t>
      </w:r>
      <w:r w:rsidR="00B9080B" w:rsidRPr="00E9513A">
        <w:rPr>
          <w:rFonts w:ascii="Cambria" w:hAnsi="Cambria"/>
        </w:rPr>
        <w:t>isplay</w:t>
      </w:r>
      <w:r w:rsidRPr="00E9513A">
        <w:rPr>
          <w:rFonts w:ascii="Cambria" w:hAnsi="Cambria"/>
        </w:rPr>
        <w:t>P</w:t>
      </w:r>
      <w:r w:rsidR="00B9080B" w:rsidRPr="00E9513A">
        <w:rPr>
          <w:rFonts w:ascii="Cambria" w:hAnsi="Cambria"/>
        </w:rPr>
        <w:t>ort</w:t>
      </w:r>
      <w:proofErr w:type="spellEnd"/>
      <w:r w:rsidR="00B9080B" w:rsidRPr="00E9513A">
        <w:rPr>
          <w:rFonts w:ascii="Cambria" w:hAnsi="Cambria"/>
        </w:rPr>
        <w:t xml:space="preserve"> Dual </w:t>
      </w:r>
      <w:proofErr w:type="spellStart"/>
      <w:r w:rsidR="00B9080B" w:rsidRPr="00E9513A">
        <w:rPr>
          <w:rFonts w:ascii="Cambria" w:hAnsi="Cambria"/>
        </w:rPr>
        <w:t>Mode</w:t>
      </w:r>
      <w:proofErr w:type="spellEnd"/>
    </w:p>
    <w:p w14:paraId="62EE0E0E" w14:textId="77777777" w:rsidR="00022F25" w:rsidRPr="00E9513A" w:rsidRDefault="00022F25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</w:p>
    <w:p w14:paraId="619E20E6" w14:textId="77777777" w:rsidR="007F68AD" w:rsidRPr="00E9513A" w:rsidRDefault="007F68AD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DM</w:t>
      </w:r>
      <w:r w:rsidR="00885BC7" w:rsidRPr="00E9513A">
        <w:rPr>
          <w:rFonts w:ascii="Cambria" w:hAnsi="Cambria"/>
        </w:rPr>
        <w:t xml:space="preserve"> In 7</w:t>
      </w:r>
      <w:r w:rsidRPr="00E9513A">
        <w:rPr>
          <w:rFonts w:ascii="Cambria" w:hAnsi="Cambria"/>
        </w:rPr>
        <w:tab/>
        <w:t>1x złącze 8-pin RJ45 żeńskie ekranowane</w:t>
      </w:r>
    </w:p>
    <w:p w14:paraId="0A611464" w14:textId="77777777" w:rsidR="007F68AD" w:rsidRPr="00E9513A" w:rsidRDefault="007F68AD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 xml:space="preserve">wejście sygnału 8G+, </w:t>
      </w:r>
      <w:proofErr w:type="spellStart"/>
      <w:r w:rsidRPr="00E9513A">
        <w:rPr>
          <w:rFonts w:ascii="Cambria" w:hAnsi="Cambria"/>
        </w:rPr>
        <w:t>HDBaseT</w:t>
      </w:r>
      <w:proofErr w:type="spellEnd"/>
    </w:p>
    <w:p w14:paraId="4957E4F8" w14:textId="77777777" w:rsidR="003F5D05" w:rsidRPr="00E9513A" w:rsidRDefault="003F5D05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proofErr w:type="spellStart"/>
      <w:r w:rsidRPr="00E9513A">
        <w:rPr>
          <w:rFonts w:ascii="Cambria" w:hAnsi="Cambria"/>
        </w:rPr>
        <w:t>PoDM+PSE</w:t>
      </w:r>
      <w:proofErr w:type="spellEnd"/>
      <w:r w:rsidRPr="00E9513A">
        <w:rPr>
          <w:rFonts w:ascii="Cambria" w:hAnsi="Cambria"/>
        </w:rPr>
        <w:t xml:space="preserve"> (</w:t>
      </w:r>
      <w:r w:rsidR="00B9080B" w:rsidRPr="00E9513A">
        <w:rPr>
          <w:rFonts w:ascii="Cambria" w:hAnsi="Cambria"/>
        </w:rPr>
        <w:t xml:space="preserve">zgodny z </w:t>
      </w:r>
      <w:proofErr w:type="spellStart"/>
      <w:r w:rsidRPr="00E9513A">
        <w:rPr>
          <w:rFonts w:ascii="Cambria" w:hAnsi="Cambria"/>
        </w:rPr>
        <w:t>HDBaseT</w:t>
      </w:r>
      <w:proofErr w:type="spellEnd"/>
      <w:r w:rsidRPr="00E9513A">
        <w:rPr>
          <w:rFonts w:ascii="Cambria" w:hAnsi="Cambria"/>
        </w:rPr>
        <w:t xml:space="preserve"> </w:t>
      </w:r>
      <w:proofErr w:type="spellStart"/>
      <w:r w:rsidRPr="00E9513A">
        <w:rPr>
          <w:rFonts w:ascii="Cambria" w:hAnsi="Cambria"/>
        </w:rPr>
        <w:t>PoE</w:t>
      </w:r>
      <w:proofErr w:type="spellEnd"/>
      <w:r w:rsidR="00B9080B" w:rsidRPr="00E9513A">
        <w:rPr>
          <w:rFonts w:ascii="Cambria" w:hAnsi="Cambria"/>
        </w:rPr>
        <w:t>+</w:t>
      </w:r>
      <w:r w:rsidRPr="00E9513A">
        <w:rPr>
          <w:rFonts w:ascii="Cambria" w:hAnsi="Cambria"/>
        </w:rPr>
        <w:t>)</w:t>
      </w:r>
    </w:p>
    <w:p w14:paraId="4BF7D11D" w14:textId="77777777" w:rsidR="00EC3226" w:rsidRPr="00E9513A" w:rsidRDefault="00EC3226" w:rsidP="00E9513A">
      <w:pPr>
        <w:pStyle w:val="Akapitzlist"/>
        <w:tabs>
          <w:tab w:val="left" w:pos="3969"/>
        </w:tabs>
        <w:spacing w:after="0" w:line="240" w:lineRule="auto"/>
        <w:ind w:left="100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</w:p>
    <w:p w14:paraId="5FC5F2FB" w14:textId="77777777" w:rsidR="00B9080B" w:rsidRPr="00E9513A" w:rsidRDefault="00B9080B" w:rsidP="00E9513A">
      <w:pPr>
        <w:pStyle w:val="Akapitzlist"/>
        <w:spacing w:after="0" w:line="240" w:lineRule="auto"/>
        <w:ind w:left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Złącza - wyjścia audio/video </w:t>
      </w:r>
    </w:p>
    <w:p w14:paraId="48076CB6" w14:textId="77777777" w:rsidR="00447EE2" w:rsidRPr="00E9513A" w:rsidRDefault="00447EE2" w:rsidP="00E9513A">
      <w:pPr>
        <w:pStyle w:val="Akapitzlist"/>
        <w:spacing w:after="0" w:line="240" w:lineRule="auto"/>
        <w:ind w:left="284"/>
        <w:jc w:val="both"/>
        <w:rPr>
          <w:rFonts w:ascii="Cambria" w:hAnsi="Cambria"/>
        </w:rPr>
      </w:pPr>
    </w:p>
    <w:p w14:paraId="5FE260AD" w14:textId="77777777" w:rsidR="00B24E0A" w:rsidRPr="00E9513A" w:rsidRDefault="00447EE2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SPEAKER OUTPUT</w:t>
      </w:r>
      <w:r w:rsidR="00885BC7" w:rsidRPr="00E9513A">
        <w:rPr>
          <w:rFonts w:ascii="Cambria" w:hAnsi="Cambria"/>
        </w:rPr>
        <w:tab/>
        <w:t>2x 2-pinowe listwy zacisk</w:t>
      </w:r>
      <w:r w:rsidR="009A4EAC" w:rsidRPr="00E9513A">
        <w:rPr>
          <w:rFonts w:ascii="Cambria" w:hAnsi="Cambria"/>
        </w:rPr>
        <w:t>owe</w:t>
      </w:r>
      <w:r w:rsidR="00885BC7" w:rsidRPr="00E9513A">
        <w:rPr>
          <w:rFonts w:ascii="Cambria" w:hAnsi="Cambria"/>
        </w:rPr>
        <w:t xml:space="preserve"> </w:t>
      </w:r>
      <w:r w:rsidR="009A4EAC" w:rsidRPr="00E9513A">
        <w:rPr>
          <w:rFonts w:ascii="Cambria" w:hAnsi="Cambria"/>
        </w:rPr>
        <w:t xml:space="preserve">7.62mm  </w:t>
      </w:r>
      <w:r w:rsidR="00B24E0A" w:rsidRPr="00E9513A">
        <w:rPr>
          <w:rFonts w:ascii="Cambria" w:hAnsi="Cambria"/>
        </w:rPr>
        <w:t xml:space="preserve">15A </w:t>
      </w:r>
      <w:r w:rsidR="00885BC7" w:rsidRPr="00E9513A">
        <w:rPr>
          <w:rFonts w:ascii="Cambria" w:hAnsi="Cambria"/>
        </w:rPr>
        <w:tab/>
      </w:r>
      <w:r w:rsidR="00B24E0A" w:rsidRPr="00E9513A">
        <w:rPr>
          <w:rFonts w:ascii="Cambria" w:hAnsi="Cambria"/>
        </w:rPr>
        <w:t xml:space="preserve"> </w:t>
      </w:r>
    </w:p>
    <w:p w14:paraId="0AA3AF88" w14:textId="77777777" w:rsidR="00B24E0A" w:rsidRPr="00E9513A" w:rsidRDefault="00885BC7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B24E0A" w:rsidRPr="00E9513A">
        <w:rPr>
          <w:rFonts w:ascii="Cambria" w:hAnsi="Cambria"/>
        </w:rPr>
        <w:t>wyjście głośnikowe 4-8Ω stereo</w:t>
      </w:r>
    </w:p>
    <w:p w14:paraId="4491B059" w14:textId="77777777" w:rsidR="00B24E0A" w:rsidRPr="00E9513A" w:rsidRDefault="00B24E0A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9A4EAC" w:rsidRPr="00E9513A">
        <w:rPr>
          <w:rFonts w:ascii="Cambria" w:hAnsi="Cambria"/>
        </w:rPr>
        <w:t xml:space="preserve">moc wyjściowa </w:t>
      </w:r>
      <w:r w:rsidRPr="00E9513A">
        <w:rPr>
          <w:rFonts w:ascii="Cambria" w:hAnsi="Cambria"/>
        </w:rPr>
        <w:t xml:space="preserve">25W RMS </w:t>
      </w:r>
      <w:r w:rsidR="009A4EAC" w:rsidRPr="00E9513A">
        <w:rPr>
          <w:rFonts w:ascii="Cambria" w:hAnsi="Cambria"/>
        </w:rPr>
        <w:t>/ kanał przy 4 lub 8Ω</w:t>
      </w:r>
      <w:r w:rsidRPr="00E9513A">
        <w:rPr>
          <w:rFonts w:ascii="Cambria" w:hAnsi="Cambria"/>
        </w:rPr>
        <w:t xml:space="preserve"> </w:t>
      </w:r>
    </w:p>
    <w:p w14:paraId="24272C29" w14:textId="77777777" w:rsidR="00447EE2" w:rsidRPr="00E9513A" w:rsidRDefault="00447EE2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 </w:t>
      </w:r>
    </w:p>
    <w:p w14:paraId="0DD5F4F8" w14:textId="77777777" w:rsidR="00B24E0A" w:rsidRPr="00E9513A" w:rsidRDefault="00B24E0A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SPEAKER OUTPUT</w:t>
      </w:r>
      <w:r w:rsidRPr="00E9513A">
        <w:rPr>
          <w:rFonts w:ascii="Cambria" w:hAnsi="Cambria"/>
        </w:rPr>
        <w:tab/>
        <w:t xml:space="preserve">1x 2-pinowe </w:t>
      </w:r>
      <w:r w:rsidR="009A4EAC" w:rsidRPr="00E9513A">
        <w:rPr>
          <w:rFonts w:ascii="Cambria" w:hAnsi="Cambria"/>
        </w:rPr>
        <w:t>odłączany blok zacisków</w:t>
      </w:r>
      <w:r w:rsidRPr="00E9513A">
        <w:rPr>
          <w:rFonts w:ascii="Cambria" w:hAnsi="Cambria"/>
        </w:rPr>
        <w:t xml:space="preserve"> 15A 7.62mm </w:t>
      </w:r>
    </w:p>
    <w:p w14:paraId="642379ED" w14:textId="77777777" w:rsidR="00B24E0A" w:rsidRPr="00E9513A" w:rsidRDefault="00B24E0A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>70/100V</w:t>
      </w:r>
      <w:r w:rsidRPr="00E9513A">
        <w:rPr>
          <w:rFonts w:ascii="Cambria" w:hAnsi="Cambria"/>
        </w:rPr>
        <w:tab/>
      </w:r>
      <w:r w:rsidR="009A4EAC" w:rsidRPr="00E9513A">
        <w:rPr>
          <w:rFonts w:ascii="Cambria" w:hAnsi="Cambria"/>
        </w:rPr>
        <w:t xml:space="preserve">izolowane transformatorowo </w:t>
      </w:r>
      <w:r w:rsidRPr="00E9513A">
        <w:rPr>
          <w:rFonts w:ascii="Cambria" w:hAnsi="Cambria"/>
        </w:rPr>
        <w:t xml:space="preserve">wyjście głośnikowe 70 </w:t>
      </w:r>
      <w:r w:rsidR="009A4EA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l</w:t>
      </w:r>
      <w:r w:rsidR="009A4EAC" w:rsidRPr="00E9513A">
        <w:rPr>
          <w:rFonts w:ascii="Cambria" w:hAnsi="Cambria"/>
        </w:rPr>
        <w:t xml:space="preserve">ub 100V </w:t>
      </w:r>
      <w:r w:rsidRPr="00E9513A">
        <w:rPr>
          <w:rFonts w:ascii="Cambria" w:hAnsi="Cambria"/>
        </w:rPr>
        <w:t>mono</w:t>
      </w:r>
      <w:r w:rsidR="009A4EAC" w:rsidRPr="00E9513A">
        <w:rPr>
          <w:rFonts w:ascii="Cambria" w:hAnsi="Cambria"/>
        </w:rPr>
        <w:t xml:space="preserve"> </w:t>
      </w:r>
      <w:r w:rsidRPr="00E9513A">
        <w:rPr>
          <w:rFonts w:ascii="Cambria" w:hAnsi="Cambria"/>
        </w:rPr>
        <w:t>moc wyjściowa 50W RMS</w:t>
      </w:r>
      <w:r w:rsidR="009A4EAC" w:rsidRPr="00E9513A">
        <w:rPr>
          <w:rFonts w:ascii="Cambria" w:hAnsi="Cambria"/>
        </w:rPr>
        <w:t xml:space="preserve"> przy70 lub </w:t>
      </w:r>
      <w:r w:rsidR="009A4EAC" w:rsidRPr="00E9513A">
        <w:rPr>
          <w:rFonts w:ascii="Cambria" w:hAnsi="Cambria"/>
        </w:rPr>
        <w:tab/>
        <w:t>100V</w:t>
      </w:r>
      <w:r w:rsidRPr="00E9513A">
        <w:rPr>
          <w:rFonts w:ascii="Cambria" w:hAnsi="Cambria"/>
        </w:rPr>
        <w:t xml:space="preserve"> </w:t>
      </w:r>
    </w:p>
    <w:p w14:paraId="40095CE7" w14:textId="77777777" w:rsidR="00B24E0A" w:rsidRPr="00E9513A" w:rsidRDefault="00B24E0A" w:rsidP="00E9513A">
      <w:pPr>
        <w:pStyle w:val="Akapitzlist"/>
        <w:tabs>
          <w:tab w:val="left" w:pos="3686"/>
        </w:tabs>
        <w:spacing w:after="0" w:line="240" w:lineRule="auto"/>
        <w:ind w:left="1724"/>
        <w:jc w:val="both"/>
        <w:rPr>
          <w:rFonts w:ascii="Cambria" w:hAnsi="Cambria"/>
        </w:rPr>
      </w:pPr>
    </w:p>
    <w:p w14:paraId="423DE1A9" w14:textId="77777777" w:rsidR="00B24E0A" w:rsidRPr="00E9513A" w:rsidRDefault="00B24E0A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PROG OUT</w:t>
      </w:r>
      <w:r w:rsidRPr="00E9513A">
        <w:rPr>
          <w:rFonts w:ascii="Cambria" w:hAnsi="Cambria"/>
        </w:rPr>
        <w:tab/>
        <w:t>1x 5-pinowe gniazdo</w:t>
      </w:r>
      <w:r w:rsidR="009A4EAC" w:rsidRPr="00E9513A">
        <w:rPr>
          <w:rFonts w:ascii="Cambria" w:hAnsi="Cambria"/>
        </w:rPr>
        <w:t xml:space="preserve"> z blokiem zaciskowym 3,5mm</w:t>
      </w:r>
    </w:p>
    <w:p w14:paraId="5B06DEC5" w14:textId="77777777" w:rsidR="00B24E0A" w:rsidRPr="00E9513A" w:rsidRDefault="009A4EAC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 xml:space="preserve">zbalansowane/niezbalansowane stereofoniczne </w:t>
      </w:r>
      <w:r w:rsidRPr="00E9513A">
        <w:rPr>
          <w:rFonts w:ascii="Cambria" w:hAnsi="Cambria"/>
        </w:rPr>
        <w:tab/>
        <w:t xml:space="preserve">wyjście liniowe audio    </w:t>
      </w:r>
    </w:p>
    <w:p w14:paraId="319D0542" w14:textId="77777777" w:rsidR="00B24E0A" w:rsidRPr="00E9513A" w:rsidRDefault="00B24E0A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>impedancja wyjściowa 200Ω (</w:t>
      </w:r>
      <w:r w:rsidR="009A4EAC" w:rsidRPr="00E9513A">
        <w:rPr>
          <w:rFonts w:ascii="Cambria" w:hAnsi="Cambria"/>
        </w:rPr>
        <w:t>zbalansowane</w:t>
      </w:r>
      <w:r w:rsidRPr="00E9513A">
        <w:rPr>
          <w:rFonts w:ascii="Cambria" w:hAnsi="Cambria"/>
        </w:rPr>
        <w:t>),</w:t>
      </w:r>
    </w:p>
    <w:p w14:paraId="6FDF78B6" w14:textId="77777777" w:rsidR="00B24E0A" w:rsidRPr="00E9513A" w:rsidRDefault="00B24E0A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>100Ω (</w:t>
      </w:r>
      <w:r w:rsidR="00CC1D3E" w:rsidRPr="00E9513A">
        <w:rPr>
          <w:rFonts w:ascii="Cambria" w:hAnsi="Cambria"/>
        </w:rPr>
        <w:t>niezbalansowane</w:t>
      </w:r>
      <w:r w:rsidRPr="00E9513A">
        <w:rPr>
          <w:rFonts w:ascii="Cambria" w:hAnsi="Cambria"/>
        </w:rPr>
        <w:t>)</w:t>
      </w:r>
    </w:p>
    <w:p w14:paraId="6B26BFBF" w14:textId="77777777" w:rsidR="00B24E0A" w:rsidRPr="00E9513A" w:rsidRDefault="00B24E0A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</w:p>
    <w:p w14:paraId="4896F64D" w14:textId="77777777" w:rsidR="00B24E0A" w:rsidRPr="00E9513A" w:rsidRDefault="00B24E0A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AUX OUT</w:t>
      </w:r>
      <w:r w:rsidRPr="00E9513A">
        <w:rPr>
          <w:rFonts w:ascii="Cambria" w:hAnsi="Cambria"/>
        </w:rPr>
        <w:tab/>
      </w:r>
      <w:r w:rsidR="00022F25" w:rsidRPr="00E9513A">
        <w:rPr>
          <w:rFonts w:ascii="Cambria" w:hAnsi="Cambria"/>
        </w:rPr>
        <w:t xml:space="preserve">2x 5-pinowe </w:t>
      </w:r>
      <w:r w:rsidR="00CC1D3E" w:rsidRPr="00E9513A">
        <w:rPr>
          <w:rFonts w:ascii="Cambria" w:hAnsi="Cambria"/>
        </w:rPr>
        <w:t>odłączane zaciski 3,5mm</w:t>
      </w:r>
    </w:p>
    <w:p w14:paraId="6273C1CF" w14:textId="77777777" w:rsidR="00022F25" w:rsidRPr="00E9513A" w:rsidRDefault="00B24E0A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CC1D3E" w:rsidRPr="00E9513A">
        <w:rPr>
          <w:rFonts w:ascii="Cambria" w:hAnsi="Cambria"/>
        </w:rPr>
        <w:t xml:space="preserve">zbalansowane/niezbalansowane stereofoniczne </w:t>
      </w:r>
      <w:r w:rsidR="00CC1D3E" w:rsidRPr="00E9513A">
        <w:rPr>
          <w:rFonts w:ascii="Cambria" w:hAnsi="Cambria"/>
        </w:rPr>
        <w:tab/>
        <w:t xml:space="preserve">wyjście liniowe audio    </w:t>
      </w:r>
    </w:p>
    <w:p w14:paraId="0DDF1A3D" w14:textId="77777777" w:rsidR="00022F25" w:rsidRPr="00E9513A" w:rsidRDefault="00022F25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>impedancja wyjściowa 200Ω (</w:t>
      </w:r>
      <w:r w:rsidR="00CC1D3E" w:rsidRPr="00E9513A">
        <w:rPr>
          <w:rFonts w:ascii="Cambria" w:hAnsi="Cambria"/>
        </w:rPr>
        <w:t xml:space="preserve">zbalansowane </w:t>
      </w:r>
      <w:r w:rsidRPr="00E9513A">
        <w:rPr>
          <w:rFonts w:ascii="Cambria" w:hAnsi="Cambria"/>
        </w:rPr>
        <w:t>),</w:t>
      </w:r>
    </w:p>
    <w:p w14:paraId="42FE4930" w14:textId="77777777" w:rsidR="00022F25" w:rsidRPr="00E9513A" w:rsidRDefault="00022F25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>100Ω (</w:t>
      </w:r>
      <w:r w:rsidR="00CC1D3E" w:rsidRPr="00E9513A">
        <w:rPr>
          <w:rFonts w:ascii="Cambria" w:hAnsi="Cambria"/>
        </w:rPr>
        <w:t>niezbalansowane</w:t>
      </w:r>
      <w:r w:rsidRPr="00E9513A">
        <w:rPr>
          <w:rFonts w:ascii="Cambria" w:hAnsi="Cambria"/>
        </w:rPr>
        <w:t>)</w:t>
      </w:r>
    </w:p>
    <w:p w14:paraId="304A84AA" w14:textId="77777777" w:rsidR="00647087" w:rsidRPr="00E9513A" w:rsidRDefault="00647087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</w:p>
    <w:p w14:paraId="35D03983" w14:textId="77777777" w:rsidR="00647087" w:rsidRPr="00E9513A" w:rsidRDefault="00647087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HDMI </w:t>
      </w:r>
      <w:r w:rsidR="001B58ED" w:rsidRPr="00E9513A">
        <w:rPr>
          <w:rFonts w:ascii="Cambria" w:hAnsi="Cambria"/>
        </w:rPr>
        <w:t>OUT</w:t>
      </w:r>
      <w:r w:rsidRPr="00E9513A">
        <w:rPr>
          <w:rFonts w:ascii="Cambria" w:hAnsi="Cambria"/>
        </w:rPr>
        <w:tab/>
        <w:t xml:space="preserve">1x HDMI złącze typu A </w:t>
      </w:r>
      <w:proofErr w:type="spellStart"/>
      <w:r w:rsidRPr="00E9513A">
        <w:rPr>
          <w:rFonts w:ascii="Cambria" w:hAnsi="Cambria"/>
        </w:rPr>
        <w:t>źeńskie</w:t>
      </w:r>
      <w:proofErr w:type="spellEnd"/>
      <w:r w:rsidRPr="00E9513A">
        <w:rPr>
          <w:rFonts w:ascii="Cambria" w:hAnsi="Cambria"/>
        </w:rPr>
        <w:t xml:space="preserve"> </w:t>
      </w:r>
      <w:r w:rsidR="00CC1D3E" w:rsidRPr="00E9513A">
        <w:rPr>
          <w:rFonts w:ascii="Cambria" w:hAnsi="Cambria"/>
        </w:rPr>
        <w:t xml:space="preserve">cyfrowe wyjście </w:t>
      </w:r>
      <w:r w:rsidR="00CC1D3E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video/audio</w:t>
      </w:r>
      <w:r w:rsidR="00CC1D3E" w:rsidRPr="00E9513A">
        <w:rPr>
          <w:rFonts w:ascii="Cambria" w:hAnsi="Cambria"/>
        </w:rPr>
        <w:t xml:space="preserve"> </w:t>
      </w:r>
    </w:p>
    <w:p w14:paraId="103B2292" w14:textId="77777777" w:rsidR="00647087" w:rsidRPr="00E9513A" w:rsidRDefault="00647087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 xml:space="preserve">kompatybilne z DVI </w:t>
      </w:r>
    </w:p>
    <w:p w14:paraId="47A9F58F" w14:textId="77777777" w:rsidR="001B58ED" w:rsidRPr="00E9513A" w:rsidRDefault="001B58ED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</w:p>
    <w:p w14:paraId="5E3E4378" w14:textId="77777777" w:rsidR="001B58ED" w:rsidRPr="00E9513A" w:rsidRDefault="001B58ED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DM OUT</w:t>
      </w:r>
      <w:r w:rsidRPr="00E9513A">
        <w:rPr>
          <w:rFonts w:ascii="Cambria" w:hAnsi="Cambria"/>
        </w:rPr>
        <w:tab/>
        <w:t>1x złącze 8-pin</w:t>
      </w:r>
      <w:r w:rsidR="00CC1D3E" w:rsidRPr="00E9513A">
        <w:rPr>
          <w:rFonts w:ascii="Cambria" w:hAnsi="Cambria"/>
        </w:rPr>
        <w:t>owe</w:t>
      </w:r>
      <w:r w:rsidRPr="00E9513A">
        <w:rPr>
          <w:rFonts w:ascii="Cambria" w:hAnsi="Cambria"/>
        </w:rPr>
        <w:t xml:space="preserve"> RJ45 żeńskie ekranowane</w:t>
      </w:r>
    </w:p>
    <w:p w14:paraId="15AF283D" w14:textId="77777777" w:rsidR="001B58ED" w:rsidRPr="00E9513A" w:rsidRDefault="00CC1D3E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>wy</w:t>
      </w:r>
      <w:r w:rsidR="001B58ED" w:rsidRPr="00E9513A">
        <w:rPr>
          <w:rFonts w:ascii="Cambria" w:hAnsi="Cambria"/>
        </w:rPr>
        <w:t xml:space="preserve">jście sygnału 8G+, </w:t>
      </w:r>
      <w:r w:rsidRPr="00E9513A">
        <w:rPr>
          <w:rFonts w:ascii="Cambria" w:hAnsi="Cambria"/>
        </w:rPr>
        <w:t xml:space="preserve">zgodne z </w:t>
      </w:r>
      <w:proofErr w:type="spellStart"/>
      <w:r w:rsidR="001B58ED" w:rsidRPr="00E9513A">
        <w:rPr>
          <w:rFonts w:ascii="Cambria" w:hAnsi="Cambria"/>
        </w:rPr>
        <w:t>HDBaseT</w:t>
      </w:r>
      <w:proofErr w:type="spellEnd"/>
      <w:r w:rsidRPr="00E9513A">
        <w:rPr>
          <w:rFonts w:ascii="Cambria" w:hAnsi="Cambria"/>
        </w:rPr>
        <w:t>;</w:t>
      </w:r>
    </w:p>
    <w:p w14:paraId="7BA7773C" w14:textId="77777777" w:rsidR="001B58ED" w:rsidRPr="00E9513A" w:rsidRDefault="001B58ED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CC1D3E" w:rsidRPr="00E9513A">
        <w:rPr>
          <w:rFonts w:ascii="Cambria" w:hAnsi="Cambria"/>
        </w:rPr>
        <w:t xml:space="preserve">port </w:t>
      </w:r>
      <w:proofErr w:type="spellStart"/>
      <w:r w:rsidRPr="00E9513A">
        <w:rPr>
          <w:rFonts w:ascii="Cambria" w:hAnsi="Cambria"/>
        </w:rPr>
        <w:t>PoDM+PSE</w:t>
      </w:r>
      <w:proofErr w:type="spellEnd"/>
      <w:r w:rsidRPr="00E9513A">
        <w:rPr>
          <w:rFonts w:ascii="Cambria" w:hAnsi="Cambria"/>
        </w:rPr>
        <w:t xml:space="preserve"> (</w:t>
      </w:r>
      <w:r w:rsidR="00CC1D3E" w:rsidRPr="00E9513A">
        <w:rPr>
          <w:rFonts w:ascii="Cambria" w:hAnsi="Cambria"/>
        </w:rPr>
        <w:t xml:space="preserve">zgodny z </w:t>
      </w:r>
      <w:proofErr w:type="spellStart"/>
      <w:r w:rsidRPr="00E9513A">
        <w:rPr>
          <w:rFonts w:ascii="Cambria" w:hAnsi="Cambria"/>
        </w:rPr>
        <w:t>HDBaseT</w:t>
      </w:r>
      <w:proofErr w:type="spellEnd"/>
      <w:r w:rsidRPr="00E9513A">
        <w:rPr>
          <w:rFonts w:ascii="Cambria" w:hAnsi="Cambria"/>
        </w:rPr>
        <w:t xml:space="preserve"> </w:t>
      </w:r>
      <w:proofErr w:type="spellStart"/>
      <w:r w:rsidRPr="00E9513A">
        <w:rPr>
          <w:rFonts w:ascii="Cambria" w:hAnsi="Cambria"/>
        </w:rPr>
        <w:t>PoE</w:t>
      </w:r>
      <w:proofErr w:type="spellEnd"/>
      <w:r w:rsidR="00CC1D3E" w:rsidRPr="00E9513A">
        <w:rPr>
          <w:rFonts w:ascii="Cambria" w:hAnsi="Cambria"/>
        </w:rPr>
        <w:t>+</w:t>
      </w:r>
      <w:r w:rsidRPr="00E9513A">
        <w:rPr>
          <w:rFonts w:ascii="Cambria" w:hAnsi="Cambria"/>
        </w:rPr>
        <w:t>)</w:t>
      </w:r>
    </w:p>
    <w:p w14:paraId="381B467D" w14:textId="6E74DE38" w:rsidR="00B24E0A" w:rsidRPr="00824701" w:rsidRDefault="00B24E0A" w:rsidP="00824701">
      <w:pPr>
        <w:tabs>
          <w:tab w:val="left" w:pos="3686"/>
        </w:tabs>
        <w:spacing w:after="0" w:line="240" w:lineRule="auto"/>
        <w:jc w:val="both"/>
        <w:rPr>
          <w:rFonts w:ascii="Cambria" w:hAnsi="Cambria"/>
        </w:rPr>
      </w:pPr>
      <w:r w:rsidRPr="00824701">
        <w:rPr>
          <w:rFonts w:ascii="Cambria" w:hAnsi="Cambria"/>
        </w:rPr>
        <w:t xml:space="preserve">      </w:t>
      </w:r>
      <w:r w:rsidRPr="00824701">
        <w:rPr>
          <w:rFonts w:ascii="Cambria" w:hAnsi="Cambria"/>
        </w:rPr>
        <w:tab/>
        <w:t xml:space="preserve">  </w:t>
      </w:r>
    </w:p>
    <w:p w14:paraId="096C0188" w14:textId="77777777" w:rsidR="001B58ED" w:rsidRPr="00E9513A" w:rsidRDefault="001B58ED" w:rsidP="00E9513A">
      <w:pPr>
        <w:pStyle w:val="Akapitzlist"/>
        <w:spacing w:after="0" w:line="240" w:lineRule="auto"/>
        <w:ind w:left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Złącza sieciowe, </w:t>
      </w:r>
      <w:r w:rsidR="00CC1D3E" w:rsidRPr="00E9513A">
        <w:rPr>
          <w:rFonts w:ascii="Cambria" w:hAnsi="Cambria"/>
        </w:rPr>
        <w:t>sterowania</w:t>
      </w:r>
      <w:r w:rsidRPr="00E9513A">
        <w:rPr>
          <w:rFonts w:ascii="Cambria" w:hAnsi="Cambria"/>
        </w:rPr>
        <w:t xml:space="preserve"> i zasilające</w:t>
      </w:r>
    </w:p>
    <w:p w14:paraId="0F8362E6" w14:textId="77777777" w:rsidR="006C338E" w:rsidRPr="00E9513A" w:rsidRDefault="006C338E" w:rsidP="00E9513A">
      <w:pPr>
        <w:pStyle w:val="Akapitzlist"/>
        <w:spacing w:after="0" w:line="240" w:lineRule="auto"/>
        <w:ind w:left="284"/>
        <w:jc w:val="both"/>
        <w:rPr>
          <w:rFonts w:ascii="Cambria" w:hAnsi="Cambria"/>
        </w:rPr>
      </w:pPr>
    </w:p>
    <w:p w14:paraId="3E75D6A4" w14:textId="77777777" w:rsidR="006C338E" w:rsidRPr="00E9513A" w:rsidRDefault="006C338E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IR/SERIAL OUT 1-4</w:t>
      </w:r>
      <w:r w:rsidRPr="00E9513A">
        <w:rPr>
          <w:rFonts w:ascii="Cambria" w:hAnsi="Cambria"/>
        </w:rPr>
        <w:tab/>
        <w:t>4x 2-pinowe gniazdo</w:t>
      </w:r>
      <w:r w:rsidR="00CC1D3E" w:rsidRPr="00E9513A">
        <w:rPr>
          <w:rFonts w:ascii="Cambria" w:hAnsi="Cambria"/>
        </w:rPr>
        <w:t xml:space="preserve"> z blokiem zacisków 3,5mm</w:t>
      </w:r>
    </w:p>
    <w:p w14:paraId="49B81730" w14:textId="77777777" w:rsidR="00CC1D3E" w:rsidRPr="00E9513A" w:rsidRDefault="00CC1D3E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>Porty wyjściowe:</w:t>
      </w:r>
    </w:p>
    <w:p w14:paraId="365E5C76" w14:textId="77777777" w:rsidR="006C338E" w:rsidRPr="00E9513A" w:rsidRDefault="006C338E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>IR</w:t>
      </w:r>
      <w:r w:rsidR="00CC1D3E" w:rsidRPr="00E9513A">
        <w:rPr>
          <w:rFonts w:ascii="Cambria" w:hAnsi="Cambria"/>
        </w:rPr>
        <w:t xml:space="preserve"> (podczerwień)</w:t>
      </w:r>
      <w:r w:rsidRPr="00E9513A">
        <w:rPr>
          <w:rFonts w:ascii="Cambria" w:hAnsi="Cambria"/>
        </w:rPr>
        <w:t>/port szeregowy</w:t>
      </w:r>
    </w:p>
    <w:p w14:paraId="5D0DF468" w14:textId="77777777" w:rsidR="006C338E" w:rsidRPr="00E9513A" w:rsidRDefault="006C338E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>wyjście IR do 1.2MHz</w:t>
      </w:r>
    </w:p>
    <w:p w14:paraId="7B6615F1" w14:textId="77777777" w:rsidR="006D55CD" w:rsidRPr="00E9513A" w:rsidRDefault="006D55CD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>jednokierunkowy port szeregowy TTL/RS-232 (0-</w:t>
      </w:r>
      <w:r w:rsidRPr="00E9513A">
        <w:rPr>
          <w:rFonts w:ascii="Cambria" w:hAnsi="Cambria"/>
        </w:rPr>
        <w:tab/>
        <w:t xml:space="preserve">5V); do 115.2k </w:t>
      </w:r>
      <w:r w:rsidR="00CC1D3E" w:rsidRPr="00E9513A">
        <w:rPr>
          <w:rFonts w:ascii="Cambria" w:hAnsi="Cambria"/>
        </w:rPr>
        <w:t>bodów</w:t>
      </w:r>
    </w:p>
    <w:p w14:paraId="1664A86D" w14:textId="77777777" w:rsidR="001B58ED" w:rsidRPr="00E9513A" w:rsidRDefault="001B58ED" w:rsidP="00E9513A">
      <w:pPr>
        <w:pStyle w:val="Akapitzlist"/>
        <w:spacing w:after="0" w:line="240" w:lineRule="auto"/>
        <w:ind w:left="284"/>
        <w:jc w:val="both"/>
        <w:rPr>
          <w:rFonts w:ascii="Cambria" w:hAnsi="Cambria"/>
        </w:rPr>
      </w:pPr>
    </w:p>
    <w:p w14:paraId="2E9E2A67" w14:textId="77777777" w:rsidR="00D25366" w:rsidRPr="00E9513A" w:rsidRDefault="001B58ED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IR IN</w:t>
      </w:r>
      <w:r w:rsidRPr="00E9513A">
        <w:rPr>
          <w:rFonts w:ascii="Cambria" w:hAnsi="Cambria"/>
        </w:rPr>
        <w:tab/>
        <w:t>1x 3-pinowe gniazd</w:t>
      </w:r>
      <w:r w:rsidR="00D25366" w:rsidRPr="00E9513A">
        <w:rPr>
          <w:rFonts w:ascii="Cambria" w:hAnsi="Cambria"/>
        </w:rPr>
        <w:t>o</w:t>
      </w:r>
      <w:r w:rsidR="00CC1D3E" w:rsidRPr="00E9513A">
        <w:rPr>
          <w:rFonts w:ascii="Cambria" w:hAnsi="Cambria"/>
        </w:rPr>
        <w:t xml:space="preserve"> z blokiem zacisków 3,5mm</w:t>
      </w:r>
      <w:r w:rsidRPr="00E9513A">
        <w:rPr>
          <w:rFonts w:ascii="Cambria" w:hAnsi="Cambria"/>
        </w:rPr>
        <w:tab/>
      </w:r>
    </w:p>
    <w:p w14:paraId="04CD6BDE" w14:textId="77777777" w:rsidR="00D25366" w:rsidRPr="00E9513A" w:rsidRDefault="00D25366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 xml:space="preserve">umożliwia </w:t>
      </w:r>
      <w:r w:rsidR="006D059C" w:rsidRPr="00E9513A">
        <w:rPr>
          <w:rFonts w:ascii="Cambria" w:hAnsi="Cambria"/>
        </w:rPr>
        <w:t xml:space="preserve">sterowanie  z </w:t>
      </w:r>
      <w:r w:rsidRPr="00E9513A">
        <w:rPr>
          <w:rFonts w:ascii="Cambria" w:hAnsi="Cambria"/>
        </w:rPr>
        <w:t>bezprzewodow</w:t>
      </w:r>
      <w:r w:rsidR="006D059C" w:rsidRPr="00E9513A">
        <w:rPr>
          <w:rFonts w:ascii="Cambria" w:hAnsi="Cambria"/>
        </w:rPr>
        <w:t xml:space="preserve">ych </w:t>
      </w:r>
      <w:r w:rsidRPr="00E9513A">
        <w:rPr>
          <w:rFonts w:ascii="Cambria" w:hAnsi="Cambria"/>
        </w:rPr>
        <w:t xml:space="preserve"> </w:t>
      </w:r>
      <w:r w:rsidR="006D059C" w:rsidRPr="00E9513A">
        <w:rPr>
          <w:rFonts w:ascii="Cambria" w:hAnsi="Cambria"/>
        </w:rPr>
        <w:t xml:space="preserve">pilotów  </w:t>
      </w:r>
      <w:r w:rsidRPr="00E9513A">
        <w:rPr>
          <w:rFonts w:ascii="Cambria" w:hAnsi="Cambria"/>
        </w:rPr>
        <w:tab/>
      </w:r>
      <w:r w:rsidR="006D059C" w:rsidRPr="00E9513A">
        <w:rPr>
          <w:rFonts w:ascii="Cambria" w:hAnsi="Cambria"/>
        </w:rPr>
        <w:t xml:space="preserve"> </w:t>
      </w:r>
      <w:r w:rsidRPr="00E9513A">
        <w:rPr>
          <w:rFonts w:ascii="Cambria" w:hAnsi="Cambria"/>
        </w:rPr>
        <w:t xml:space="preserve">IR, </w:t>
      </w:r>
      <w:r w:rsidR="006D059C" w:rsidRPr="00E9513A">
        <w:rPr>
          <w:rFonts w:ascii="Cambria" w:hAnsi="Cambria"/>
        </w:rPr>
        <w:t xml:space="preserve">wykorzystujących zestaw komend </w:t>
      </w:r>
      <w:r w:rsidRPr="00E9513A">
        <w:rPr>
          <w:rFonts w:ascii="Cambria" w:hAnsi="Cambria"/>
        </w:rPr>
        <w:t>RC-5</w:t>
      </w:r>
    </w:p>
    <w:p w14:paraId="57AFCAD6" w14:textId="77777777" w:rsidR="00D25366" w:rsidRPr="00E9513A" w:rsidRDefault="00D25366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</w:p>
    <w:p w14:paraId="0E054D82" w14:textId="77777777" w:rsidR="00D25366" w:rsidRPr="00E9513A" w:rsidRDefault="00D25366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INPUT 1-4</w:t>
      </w:r>
      <w:r w:rsidRPr="00E9513A">
        <w:rPr>
          <w:rFonts w:ascii="Cambria" w:hAnsi="Cambria"/>
        </w:rPr>
        <w:tab/>
        <w:t xml:space="preserve">1x 3-pinowe </w:t>
      </w:r>
      <w:r w:rsidR="006D059C" w:rsidRPr="00E9513A">
        <w:rPr>
          <w:rFonts w:ascii="Cambria" w:hAnsi="Cambria"/>
        </w:rPr>
        <w:t>gniazdo z blokiem zacisków 3,5mm</w:t>
      </w:r>
      <w:r w:rsidRPr="00E9513A">
        <w:rPr>
          <w:rFonts w:ascii="Cambria" w:hAnsi="Cambria"/>
        </w:rPr>
        <w:tab/>
      </w:r>
      <w:r w:rsidR="006D059C" w:rsidRPr="00E9513A">
        <w:rPr>
          <w:rFonts w:ascii="Cambria" w:hAnsi="Cambria"/>
        </w:rPr>
        <w:t>zawiera</w:t>
      </w:r>
      <w:r w:rsidRPr="00E9513A">
        <w:rPr>
          <w:rFonts w:ascii="Cambria" w:hAnsi="Cambria"/>
        </w:rPr>
        <w:t xml:space="preserve"> 4 programowaln</w:t>
      </w:r>
      <w:r w:rsidR="006D059C" w:rsidRPr="00E9513A">
        <w:rPr>
          <w:rFonts w:ascii="Cambria" w:hAnsi="Cambria"/>
        </w:rPr>
        <w:t>e</w:t>
      </w:r>
      <w:r w:rsidRPr="00E9513A">
        <w:rPr>
          <w:rFonts w:ascii="Cambria" w:hAnsi="Cambria"/>
        </w:rPr>
        <w:t xml:space="preserve"> wejś</w:t>
      </w:r>
      <w:r w:rsidR="006D059C" w:rsidRPr="00E9513A">
        <w:rPr>
          <w:rFonts w:ascii="Cambria" w:hAnsi="Cambria"/>
        </w:rPr>
        <w:t>cia</w:t>
      </w:r>
      <w:r w:rsidRPr="00E9513A">
        <w:rPr>
          <w:rFonts w:ascii="Cambria" w:hAnsi="Cambria"/>
        </w:rPr>
        <w:t xml:space="preserve"> cyfrow</w:t>
      </w:r>
      <w:r w:rsidR="006D059C" w:rsidRPr="00E9513A">
        <w:rPr>
          <w:rFonts w:ascii="Cambria" w:hAnsi="Cambria"/>
        </w:rPr>
        <w:t>e;</w:t>
      </w:r>
    </w:p>
    <w:p w14:paraId="7C7B3EED" w14:textId="77777777" w:rsidR="00D25366" w:rsidRPr="00E9513A" w:rsidRDefault="00D25366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 xml:space="preserve">zakres napięć wejściowych: 0-24VDC względem </w:t>
      </w:r>
      <w:r w:rsidRPr="00E9513A">
        <w:rPr>
          <w:rFonts w:ascii="Cambria" w:hAnsi="Cambria"/>
        </w:rPr>
        <w:tab/>
        <w:t>masy</w:t>
      </w:r>
    </w:p>
    <w:p w14:paraId="1F2A0DF9" w14:textId="77777777" w:rsidR="00D25366" w:rsidRPr="00E9513A" w:rsidRDefault="00D25366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6D059C" w:rsidRPr="00E9513A">
        <w:rPr>
          <w:rFonts w:ascii="Cambria" w:hAnsi="Cambria"/>
        </w:rPr>
        <w:t>próg logiczny</w:t>
      </w:r>
      <w:r w:rsidR="00127980" w:rsidRPr="00E9513A">
        <w:rPr>
          <w:rFonts w:ascii="Cambria" w:hAnsi="Cambria"/>
        </w:rPr>
        <w:t>: 2.5VDC z 1V-</w:t>
      </w:r>
      <w:r w:rsidR="006D059C" w:rsidRPr="00E9513A">
        <w:rPr>
          <w:rFonts w:ascii="Cambria" w:hAnsi="Cambria"/>
        </w:rPr>
        <w:t>t</w:t>
      </w:r>
      <w:r w:rsidR="00127980" w:rsidRPr="00E9513A">
        <w:rPr>
          <w:rFonts w:ascii="Cambria" w:hAnsi="Cambria"/>
        </w:rPr>
        <w:t>ową histerezą</w:t>
      </w:r>
      <w:r w:rsidRPr="00E9513A">
        <w:rPr>
          <w:rFonts w:ascii="Cambria" w:hAnsi="Cambria"/>
        </w:rPr>
        <w:t xml:space="preserve"> </w:t>
      </w:r>
    </w:p>
    <w:p w14:paraId="2B66D74F" w14:textId="77777777" w:rsidR="00127980" w:rsidRPr="00E9513A" w:rsidRDefault="00127980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 xml:space="preserve">impedancja wejściowa: 10kΩ przy nap. &gt;5V i 1MΩ </w:t>
      </w:r>
      <w:r w:rsidRPr="00E9513A">
        <w:rPr>
          <w:rFonts w:ascii="Cambria" w:hAnsi="Cambria"/>
        </w:rPr>
        <w:tab/>
        <w:t>przy nap. &lt;5V</w:t>
      </w:r>
    </w:p>
    <w:p w14:paraId="235EC0FA" w14:textId="77777777" w:rsidR="00127980" w:rsidRPr="00E9513A" w:rsidRDefault="00127980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>rezystor podciągający: 2.2kΩ dla każdego wejścia</w:t>
      </w:r>
    </w:p>
    <w:p w14:paraId="051DF10B" w14:textId="77777777" w:rsidR="00F849C1" w:rsidRPr="00E9513A" w:rsidRDefault="00F849C1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</w:p>
    <w:p w14:paraId="68B4EBA4" w14:textId="77777777" w:rsidR="00F849C1" w:rsidRPr="00E9513A" w:rsidRDefault="00F849C1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RELAY 1-4</w:t>
      </w:r>
      <w:r w:rsidRPr="00E9513A">
        <w:rPr>
          <w:rFonts w:ascii="Cambria" w:hAnsi="Cambria"/>
        </w:rPr>
        <w:tab/>
        <w:t xml:space="preserve">1x 8-pinowe </w:t>
      </w:r>
      <w:r w:rsidR="00F54B9A" w:rsidRPr="00E9513A">
        <w:rPr>
          <w:rFonts w:ascii="Cambria" w:hAnsi="Cambria"/>
        </w:rPr>
        <w:t>gniazdo z blokiem zacisków 3,5mm</w:t>
      </w:r>
      <w:r w:rsidRPr="00E9513A">
        <w:rPr>
          <w:rFonts w:ascii="Cambria" w:hAnsi="Cambria"/>
        </w:rPr>
        <w:tab/>
        <w:t>składa się z 4 "</w:t>
      </w:r>
      <w:proofErr w:type="spellStart"/>
      <w:r w:rsidRPr="00E9513A">
        <w:rPr>
          <w:rFonts w:ascii="Cambria" w:hAnsi="Cambria"/>
        </w:rPr>
        <w:t>normal</w:t>
      </w:r>
      <w:proofErr w:type="spellEnd"/>
      <w:r w:rsidRPr="00E9513A">
        <w:rPr>
          <w:rFonts w:ascii="Cambria" w:hAnsi="Cambria"/>
        </w:rPr>
        <w:t xml:space="preserve"> open" izolowanych </w:t>
      </w:r>
      <w:r w:rsidRPr="00E9513A">
        <w:rPr>
          <w:rFonts w:ascii="Cambria" w:hAnsi="Cambria"/>
        </w:rPr>
        <w:tab/>
        <w:t xml:space="preserve">przekaźników </w:t>
      </w:r>
      <w:r w:rsidR="00F54B9A" w:rsidRPr="00E9513A">
        <w:rPr>
          <w:rFonts w:ascii="Cambria" w:hAnsi="Cambria"/>
        </w:rPr>
        <w:t xml:space="preserve">o parametrach </w:t>
      </w:r>
      <w:r w:rsidRPr="00E9513A">
        <w:rPr>
          <w:rFonts w:ascii="Cambria" w:hAnsi="Cambria"/>
        </w:rPr>
        <w:t>1A, 30VAC/VDC</w:t>
      </w:r>
    </w:p>
    <w:p w14:paraId="7FC0D8B4" w14:textId="77777777" w:rsidR="00F849C1" w:rsidRPr="00E9513A" w:rsidRDefault="00F849C1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</w:p>
    <w:p w14:paraId="24466156" w14:textId="77777777" w:rsidR="00F849C1" w:rsidRPr="00E9513A" w:rsidRDefault="00F849C1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COM A-B</w:t>
      </w:r>
      <w:r w:rsidRPr="00E9513A">
        <w:rPr>
          <w:rFonts w:ascii="Cambria" w:hAnsi="Cambria"/>
        </w:rPr>
        <w:tab/>
        <w:t xml:space="preserve">2x </w:t>
      </w:r>
      <w:r w:rsidR="00F54B9A" w:rsidRPr="00E9513A">
        <w:rPr>
          <w:rFonts w:ascii="Cambria" w:hAnsi="Cambria"/>
        </w:rPr>
        <w:t xml:space="preserve">złącze </w:t>
      </w:r>
      <w:r w:rsidRPr="00E9513A">
        <w:rPr>
          <w:rFonts w:ascii="Cambria" w:hAnsi="Cambria"/>
        </w:rPr>
        <w:t>DB9 męski</w:t>
      </w:r>
      <w:r w:rsidR="00F54B9A" w:rsidRPr="00E9513A">
        <w:rPr>
          <w:rFonts w:ascii="Cambria" w:hAnsi="Cambria"/>
        </w:rPr>
        <w:t>e</w:t>
      </w:r>
    </w:p>
    <w:p w14:paraId="3B10E21B" w14:textId="77777777" w:rsidR="00F849C1" w:rsidRPr="00E9513A" w:rsidRDefault="00F849C1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>dwukierunkowy port RS-232</w:t>
      </w:r>
    </w:p>
    <w:p w14:paraId="11BEF2B0" w14:textId="77777777" w:rsidR="00235406" w:rsidRPr="00E9513A" w:rsidRDefault="00235406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 xml:space="preserve">do 115.2k </w:t>
      </w:r>
      <w:r w:rsidR="00F54B9A" w:rsidRPr="00E9513A">
        <w:rPr>
          <w:rFonts w:ascii="Cambria" w:hAnsi="Cambria"/>
        </w:rPr>
        <w:t xml:space="preserve">bodów obsługa uzgadniania sprzętowego </w:t>
      </w:r>
      <w:r w:rsidR="00F54B9A" w:rsidRPr="00E9513A">
        <w:rPr>
          <w:rFonts w:ascii="Cambria" w:hAnsi="Cambria"/>
        </w:rPr>
        <w:tab/>
        <w:t>i programowego</w:t>
      </w:r>
    </w:p>
    <w:p w14:paraId="65710B59" w14:textId="77777777" w:rsidR="00F54B9A" w:rsidRPr="00E9513A" w:rsidRDefault="00F54B9A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</w:p>
    <w:p w14:paraId="3CCD4520" w14:textId="77777777" w:rsidR="00235406" w:rsidRPr="00E9513A" w:rsidRDefault="00235406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NET</w:t>
      </w:r>
      <w:r w:rsidRPr="00E9513A">
        <w:rPr>
          <w:rFonts w:ascii="Cambria" w:hAnsi="Cambria"/>
        </w:rPr>
        <w:tab/>
        <w:t xml:space="preserve">4x 4-pinowe </w:t>
      </w:r>
      <w:r w:rsidR="00F54B9A" w:rsidRPr="00E9513A">
        <w:rPr>
          <w:rFonts w:ascii="Cambria" w:hAnsi="Cambria"/>
        </w:rPr>
        <w:t xml:space="preserve">odłączane bloki zacisków 3,5mm </w:t>
      </w:r>
    </w:p>
    <w:p w14:paraId="29E1B6C4" w14:textId="77777777" w:rsidR="00235406" w:rsidRPr="00E9513A" w:rsidRDefault="00235406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 xml:space="preserve">równoległe porty </w:t>
      </w:r>
      <w:proofErr w:type="spellStart"/>
      <w:r w:rsidRPr="00E9513A">
        <w:rPr>
          <w:rFonts w:ascii="Cambria" w:hAnsi="Cambria"/>
        </w:rPr>
        <w:t>Cresnet</w:t>
      </w:r>
      <w:proofErr w:type="spellEnd"/>
      <w:r w:rsidRPr="00E9513A">
        <w:rPr>
          <w:rFonts w:ascii="Cambria" w:hAnsi="Cambria"/>
        </w:rPr>
        <w:t xml:space="preserve"> Master</w:t>
      </w:r>
    </w:p>
    <w:p w14:paraId="532D4462" w14:textId="77777777" w:rsidR="00235406" w:rsidRPr="00E9513A" w:rsidRDefault="00235406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>zawierają zasilanie urządzeń 24VDC, max. 10W</w:t>
      </w:r>
    </w:p>
    <w:p w14:paraId="0AA552E0" w14:textId="77777777" w:rsidR="00235406" w:rsidRPr="00E9513A" w:rsidRDefault="00235406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  </w:t>
      </w:r>
    </w:p>
    <w:p w14:paraId="036904BD" w14:textId="77777777" w:rsidR="00235406" w:rsidRPr="00E9513A" w:rsidRDefault="00235406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proofErr w:type="spellStart"/>
      <w:r w:rsidRPr="00E9513A">
        <w:rPr>
          <w:rFonts w:ascii="Cambria" w:hAnsi="Cambria"/>
        </w:rPr>
        <w:t>PoDM+INPUT</w:t>
      </w:r>
      <w:proofErr w:type="spellEnd"/>
      <w:r w:rsidRPr="00E9513A">
        <w:rPr>
          <w:rFonts w:ascii="Cambria" w:hAnsi="Cambria"/>
        </w:rPr>
        <w:t xml:space="preserve"> PWR</w:t>
      </w:r>
      <w:r w:rsidRPr="00E9513A">
        <w:rPr>
          <w:rFonts w:ascii="Cambria" w:hAnsi="Cambria"/>
        </w:rPr>
        <w:tab/>
        <w:t>1x złącze Combo D-</w:t>
      </w:r>
      <w:proofErr w:type="spellStart"/>
      <w:r w:rsidRPr="00E9513A">
        <w:rPr>
          <w:rFonts w:ascii="Cambria" w:hAnsi="Cambria"/>
        </w:rPr>
        <w:t>sub</w:t>
      </w:r>
      <w:proofErr w:type="spellEnd"/>
      <w:r w:rsidRPr="00E9513A">
        <w:rPr>
          <w:rFonts w:ascii="Cambria" w:hAnsi="Cambria"/>
        </w:rPr>
        <w:t xml:space="preserve"> 7w2 </w:t>
      </w:r>
    </w:p>
    <w:p w14:paraId="6EE78453" w14:textId="77777777" w:rsidR="00235406" w:rsidRPr="00E9513A" w:rsidRDefault="00235406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 xml:space="preserve">wejście 48VDC dla zasilania </w:t>
      </w:r>
      <w:proofErr w:type="spellStart"/>
      <w:r w:rsidRPr="00E9513A">
        <w:rPr>
          <w:rFonts w:ascii="Cambria" w:hAnsi="Cambria"/>
        </w:rPr>
        <w:t>PoDM</w:t>
      </w:r>
      <w:proofErr w:type="spellEnd"/>
    </w:p>
    <w:p w14:paraId="42CC50CC" w14:textId="77777777" w:rsidR="00235406" w:rsidRPr="00E9513A" w:rsidRDefault="00235406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F54B9A" w:rsidRPr="00E9513A">
        <w:rPr>
          <w:rFonts w:ascii="Cambria" w:hAnsi="Cambria"/>
        </w:rPr>
        <w:t>umożliwia</w:t>
      </w:r>
      <w:r w:rsidRPr="00E9513A">
        <w:rPr>
          <w:rFonts w:ascii="Cambria" w:hAnsi="Cambria"/>
        </w:rPr>
        <w:t xml:space="preserve"> zasilanie </w:t>
      </w:r>
      <w:proofErr w:type="spellStart"/>
      <w:r w:rsidR="008C0978" w:rsidRPr="00E9513A">
        <w:rPr>
          <w:rFonts w:ascii="Cambria" w:hAnsi="Cambria"/>
        </w:rPr>
        <w:t>PoDM</w:t>
      </w:r>
      <w:proofErr w:type="spellEnd"/>
      <w:r w:rsidR="00F54B9A" w:rsidRPr="00E9513A">
        <w:rPr>
          <w:rFonts w:ascii="Cambria" w:hAnsi="Cambria"/>
        </w:rPr>
        <w:t>+</w:t>
      </w:r>
      <w:r w:rsidR="008C0978" w:rsidRPr="00E9513A">
        <w:rPr>
          <w:rFonts w:ascii="Cambria" w:hAnsi="Cambria"/>
        </w:rPr>
        <w:t xml:space="preserve"> </w:t>
      </w:r>
      <w:r w:rsidR="00F54B9A" w:rsidRPr="00E9513A">
        <w:rPr>
          <w:rFonts w:ascii="Cambria" w:hAnsi="Cambria"/>
        </w:rPr>
        <w:t>na każdym</w:t>
      </w:r>
      <w:r w:rsidR="008C0978" w:rsidRPr="00E9513A">
        <w:rPr>
          <w:rFonts w:ascii="Cambria" w:hAnsi="Cambria"/>
        </w:rPr>
        <w:t xml:space="preserve"> </w:t>
      </w:r>
      <w:r w:rsidR="00F54B9A" w:rsidRPr="00E9513A">
        <w:rPr>
          <w:rFonts w:ascii="Cambria" w:hAnsi="Cambria"/>
        </w:rPr>
        <w:t>porcie</w:t>
      </w:r>
      <w:r w:rsidR="008C0978" w:rsidRPr="00E9513A">
        <w:rPr>
          <w:rFonts w:ascii="Cambria" w:hAnsi="Cambria"/>
        </w:rPr>
        <w:t xml:space="preserve"> DM</w:t>
      </w:r>
      <w:r w:rsidR="00C603EA" w:rsidRPr="00E9513A">
        <w:rPr>
          <w:rFonts w:ascii="Cambria" w:hAnsi="Cambria"/>
        </w:rPr>
        <w:t xml:space="preserve"> </w:t>
      </w:r>
      <w:r w:rsidR="00C603EA" w:rsidRPr="00E9513A">
        <w:rPr>
          <w:rFonts w:ascii="Cambria" w:hAnsi="Cambria"/>
        </w:rPr>
        <w:tab/>
        <w:t>IN/OUT</w:t>
      </w:r>
      <w:r w:rsidRPr="00E9513A">
        <w:rPr>
          <w:rFonts w:ascii="Cambria" w:hAnsi="Cambria"/>
        </w:rPr>
        <w:t xml:space="preserve"> </w:t>
      </w:r>
    </w:p>
    <w:p w14:paraId="33448AA3" w14:textId="77777777" w:rsidR="008C0978" w:rsidRPr="00E9513A" w:rsidRDefault="008C0978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C603EA" w:rsidRPr="00E9513A">
        <w:rPr>
          <w:rFonts w:ascii="Cambria" w:hAnsi="Cambria"/>
        </w:rPr>
        <w:t xml:space="preserve">umożliwia </w:t>
      </w:r>
      <w:r w:rsidRPr="00E9513A">
        <w:rPr>
          <w:rFonts w:ascii="Cambria" w:hAnsi="Cambria"/>
        </w:rPr>
        <w:t xml:space="preserve">zasilanie </w:t>
      </w:r>
      <w:proofErr w:type="spellStart"/>
      <w:r w:rsidRPr="00E9513A">
        <w:rPr>
          <w:rFonts w:ascii="Cambria" w:hAnsi="Cambria"/>
        </w:rPr>
        <w:t>PoE</w:t>
      </w:r>
      <w:proofErr w:type="spellEnd"/>
      <w:r w:rsidRPr="00E9513A">
        <w:rPr>
          <w:rFonts w:ascii="Cambria" w:hAnsi="Cambria"/>
        </w:rPr>
        <w:t xml:space="preserve"> do portu CONTROL </w:t>
      </w:r>
      <w:r w:rsidRPr="00E9513A">
        <w:rPr>
          <w:rFonts w:ascii="Cambria" w:hAnsi="Cambria"/>
        </w:rPr>
        <w:tab/>
        <w:t>SUBNET</w:t>
      </w:r>
    </w:p>
    <w:p w14:paraId="67875199" w14:textId="77777777" w:rsidR="00094334" w:rsidRPr="00E9513A" w:rsidRDefault="00094334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</w:p>
    <w:p w14:paraId="4D52583C" w14:textId="77777777" w:rsidR="00094334" w:rsidRPr="00E9513A" w:rsidRDefault="00094334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SERVICE</w:t>
      </w:r>
      <w:r w:rsidRPr="00E9513A">
        <w:rPr>
          <w:rFonts w:ascii="Cambria" w:hAnsi="Cambria"/>
        </w:rPr>
        <w:tab/>
        <w:t>1x gniazdo USB typ B żeńskie</w:t>
      </w:r>
    </w:p>
    <w:p w14:paraId="6B0FE716" w14:textId="77777777" w:rsidR="00094334" w:rsidRPr="00E9513A" w:rsidRDefault="00094334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>tylko do używania w procesie produkcji urządzenia</w:t>
      </w:r>
    </w:p>
    <w:p w14:paraId="5C212968" w14:textId="77777777" w:rsidR="00E23FD9" w:rsidRPr="00E9513A" w:rsidRDefault="00E23FD9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</w:p>
    <w:p w14:paraId="7F3E62B4" w14:textId="77777777" w:rsidR="00094334" w:rsidRPr="00E9513A" w:rsidRDefault="00094334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CONTENT LAN 8</w:t>
      </w:r>
      <w:r w:rsidRPr="00E9513A">
        <w:rPr>
          <w:rFonts w:ascii="Cambria" w:hAnsi="Cambria"/>
        </w:rPr>
        <w:tab/>
        <w:t>1x 8-pinowe gniazdo RJ45</w:t>
      </w:r>
    </w:p>
    <w:p w14:paraId="175D9120" w14:textId="77777777" w:rsidR="00094334" w:rsidRPr="00E9513A" w:rsidRDefault="00094334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605852" w:rsidRPr="00E9513A">
        <w:rPr>
          <w:rFonts w:ascii="Cambria" w:hAnsi="Cambria"/>
        </w:rPr>
        <w:t xml:space="preserve">Ethernet </w:t>
      </w:r>
      <w:r w:rsidRPr="00E9513A">
        <w:rPr>
          <w:rFonts w:ascii="Cambria" w:hAnsi="Cambria"/>
        </w:rPr>
        <w:t xml:space="preserve">10Base-T/100Base-Tx </w:t>
      </w:r>
      <w:r w:rsidR="00605852" w:rsidRPr="00E9513A">
        <w:rPr>
          <w:rFonts w:ascii="Cambria" w:hAnsi="Cambria"/>
        </w:rPr>
        <w:t xml:space="preserve"> </w:t>
      </w:r>
    </w:p>
    <w:p w14:paraId="7B95244E" w14:textId="77777777" w:rsidR="00E23FD9" w:rsidRPr="00E9513A" w:rsidRDefault="00E23FD9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</w:p>
    <w:p w14:paraId="239EC092" w14:textId="77777777" w:rsidR="00094334" w:rsidRPr="00E9513A" w:rsidRDefault="00094334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CONTROL SUBNET</w:t>
      </w:r>
      <w:r w:rsidRPr="00E9513A">
        <w:rPr>
          <w:rFonts w:ascii="Cambria" w:hAnsi="Cambria"/>
        </w:rPr>
        <w:tab/>
        <w:t>1x 8-pinowe gniazdo RJ45</w:t>
      </w:r>
      <w:r w:rsidR="00605852" w:rsidRPr="00E9513A">
        <w:rPr>
          <w:rFonts w:ascii="Cambria" w:hAnsi="Cambria"/>
        </w:rPr>
        <w:t xml:space="preserve"> żeńskie</w:t>
      </w:r>
    </w:p>
    <w:p w14:paraId="1C4E5AD0" w14:textId="77777777" w:rsidR="00E23FD9" w:rsidRPr="00E9513A" w:rsidRDefault="00094334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605852" w:rsidRPr="00E9513A">
        <w:rPr>
          <w:rFonts w:ascii="Cambria" w:hAnsi="Cambria"/>
        </w:rPr>
        <w:t xml:space="preserve">port Ethernet </w:t>
      </w:r>
      <w:r w:rsidRPr="00E9513A">
        <w:rPr>
          <w:rFonts w:ascii="Cambria" w:hAnsi="Cambria"/>
        </w:rPr>
        <w:t xml:space="preserve">10Base-T/100Base-Tx </w:t>
      </w:r>
    </w:p>
    <w:p w14:paraId="04FE92C4" w14:textId="77777777" w:rsidR="00094334" w:rsidRPr="00E9513A" w:rsidRDefault="00094334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 </w:t>
      </w:r>
    </w:p>
    <w:p w14:paraId="35511B55" w14:textId="77777777" w:rsidR="00E23FD9" w:rsidRPr="00E9513A" w:rsidRDefault="00E23FD9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LAN</w:t>
      </w:r>
      <w:r w:rsidRPr="00E9513A">
        <w:rPr>
          <w:rFonts w:ascii="Cambria" w:hAnsi="Cambria"/>
        </w:rPr>
        <w:tab/>
        <w:t>1x 8-pinowe gniazdo RJ45</w:t>
      </w:r>
      <w:r w:rsidR="00605852" w:rsidRPr="00E9513A">
        <w:rPr>
          <w:rFonts w:ascii="Cambria" w:hAnsi="Cambria"/>
        </w:rPr>
        <w:t xml:space="preserve"> żeńskie</w:t>
      </w:r>
    </w:p>
    <w:p w14:paraId="03925337" w14:textId="77777777" w:rsidR="00E23FD9" w:rsidRPr="00E9513A" w:rsidRDefault="00E23FD9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lastRenderedPageBreak/>
        <w:tab/>
      </w:r>
      <w:r w:rsidR="00605852" w:rsidRPr="00E9513A">
        <w:rPr>
          <w:rFonts w:ascii="Cambria" w:hAnsi="Cambria"/>
        </w:rPr>
        <w:t xml:space="preserve">port Ethernet </w:t>
      </w:r>
      <w:r w:rsidRPr="00E9513A">
        <w:rPr>
          <w:rFonts w:ascii="Cambria" w:hAnsi="Cambria"/>
        </w:rPr>
        <w:t>10Base-T/100Base-Tx</w:t>
      </w:r>
      <w:r w:rsidR="00605852" w:rsidRPr="00E9513A">
        <w:rPr>
          <w:rFonts w:ascii="Cambria" w:hAnsi="Cambria"/>
        </w:rPr>
        <w:t>/1000Base-T</w:t>
      </w:r>
      <w:r w:rsidRPr="00E9513A">
        <w:rPr>
          <w:rFonts w:ascii="Cambria" w:hAnsi="Cambria"/>
        </w:rPr>
        <w:t xml:space="preserve"> </w:t>
      </w:r>
      <w:r w:rsidR="00605852" w:rsidRPr="00E9513A">
        <w:rPr>
          <w:rFonts w:ascii="Cambria" w:hAnsi="Cambria"/>
        </w:rPr>
        <w:t xml:space="preserve"> </w:t>
      </w:r>
    </w:p>
    <w:p w14:paraId="1F8F1576" w14:textId="77777777" w:rsidR="00E23FD9" w:rsidRPr="00E9513A" w:rsidRDefault="00E23FD9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</w:p>
    <w:p w14:paraId="4F371759" w14:textId="77777777" w:rsidR="00E23FD9" w:rsidRPr="00E9513A" w:rsidRDefault="00E23FD9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COMPUTER (front)</w:t>
      </w:r>
      <w:r w:rsidRPr="00E9513A">
        <w:rPr>
          <w:rFonts w:ascii="Cambria" w:hAnsi="Cambria"/>
        </w:rPr>
        <w:tab/>
        <w:t>1x złącze USB typ B żeńskie</w:t>
      </w:r>
      <w:r w:rsidR="00605852" w:rsidRPr="00E9513A">
        <w:rPr>
          <w:rFonts w:ascii="Cambria" w:hAnsi="Cambria"/>
        </w:rPr>
        <w:t>;</w:t>
      </w:r>
    </w:p>
    <w:p w14:paraId="0F87961D" w14:textId="77777777" w:rsidR="00E23FD9" w:rsidRPr="00E9513A" w:rsidRDefault="00E23FD9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 xml:space="preserve">do podłączenia komputera (tylko do </w:t>
      </w:r>
      <w:r w:rsidRPr="00E9513A">
        <w:rPr>
          <w:rFonts w:ascii="Cambria" w:hAnsi="Cambria"/>
        </w:rPr>
        <w:tab/>
      </w:r>
      <w:r w:rsidR="00605852" w:rsidRPr="00E9513A">
        <w:rPr>
          <w:rFonts w:ascii="Cambria" w:hAnsi="Cambria"/>
        </w:rPr>
        <w:t>konfiguracji</w:t>
      </w:r>
      <w:r w:rsidRPr="00E9513A">
        <w:rPr>
          <w:rFonts w:ascii="Cambria" w:hAnsi="Cambria"/>
        </w:rPr>
        <w:t>)</w:t>
      </w:r>
    </w:p>
    <w:p w14:paraId="2EFCB275" w14:textId="77777777" w:rsidR="001B58ED" w:rsidRPr="00E9513A" w:rsidRDefault="001B58ED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</w:p>
    <w:p w14:paraId="2F571111" w14:textId="77777777" w:rsidR="00C97D3A" w:rsidRPr="00E9513A" w:rsidRDefault="00C97D3A" w:rsidP="00E9513A">
      <w:pPr>
        <w:pStyle w:val="Akapitzlist"/>
        <w:spacing w:after="0" w:line="240" w:lineRule="auto"/>
        <w:ind w:left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Zasilanie</w:t>
      </w:r>
    </w:p>
    <w:p w14:paraId="3A36757E" w14:textId="77777777" w:rsidR="00C97D3A" w:rsidRPr="00E9513A" w:rsidRDefault="00C97D3A" w:rsidP="00E9513A">
      <w:pPr>
        <w:pStyle w:val="Akapitzlist"/>
        <w:spacing w:after="0" w:line="240" w:lineRule="auto"/>
        <w:ind w:left="284"/>
        <w:jc w:val="both"/>
        <w:rPr>
          <w:rFonts w:ascii="Cambria" w:hAnsi="Cambria"/>
        </w:rPr>
      </w:pPr>
    </w:p>
    <w:p w14:paraId="56464514" w14:textId="77777777" w:rsidR="00C97D3A" w:rsidRPr="00E9513A" w:rsidRDefault="00C97D3A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Zasilanie</w:t>
      </w:r>
      <w:r w:rsidRPr="00E9513A">
        <w:rPr>
          <w:rFonts w:ascii="Cambria" w:hAnsi="Cambria"/>
        </w:rPr>
        <w:tab/>
        <w:t>6A</w:t>
      </w:r>
      <w:r w:rsidR="00310C14" w:rsidRPr="00E9513A">
        <w:rPr>
          <w:rFonts w:ascii="Cambria" w:hAnsi="Cambria"/>
        </w:rPr>
        <w:t xml:space="preserve"> przy</w:t>
      </w:r>
      <w:r w:rsidRPr="00E9513A">
        <w:rPr>
          <w:rFonts w:ascii="Cambria" w:hAnsi="Cambria"/>
        </w:rPr>
        <w:t>100-240VAC, 50/60Hz</w:t>
      </w:r>
    </w:p>
    <w:p w14:paraId="60D4F617" w14:textId="77777777" w:rsidR="00C97D3A" w:rsidRPr="00E9513A" w:rsidRDefault="00310C14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Pobór mocy</w:t>
      </w:r>
      <w:r w:rsidR="00C97D3A" w:rsidRPr="00E9513A">
        <w:rPr>
          <w:rFonts w:ascii="Cambria" w:hAnsi="Cambria"/>
        </w:rPr>
        <w:tab/>
        <w:t>75W</w:t>
      </w:r>
    </w:p>
    <w:p w14:paraId="64F1CAC9" w14:textId="77777777" w:rsidR="00C97D3A" w:rsidRPr="00E9513A" w:rsidRDefault="00C97D3A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>60W w czasie czuwania</w:t>
      </w:r>
    </w:p>
    <w:p w14:paraId="2AFD7995" w14:textId="77777777" w:rsidR="00C97D3A" w:rsidRPr="00E9513A" w:rsidRDefault="00A20AC4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proofErr w:type="spellStart"/>
      <w:r w:rsidRPr="00E9513A">
        <w:rPr>
          <w:rFonts w:ascii="Cambria" w:hAnsi="Cambria"/>
        </w:rPr>
        <w:t>Cresnet</w:t>
      </w:r>
      <w:proofErr w:type="spellEnd"/>
      <w:r w:rsidR="00C71AEA" w:rsidRPr="00E9513A">
        <w:rPr>
          <w:rFonts w:ascii="Cambria" w:hAnsi="Cambria"/>
        </w:rPr>
        <w:tab/>
        <w:t>10W</w:t>
      </w:r>
    </w:p>
    <w:p w14:paraId="592E0692" w14:textId="77777777" w:rsidR="00C71AEA" w:rsidRPr="00E9513A" w:rsidRDefault="00A20AC4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Moc </w:t>
      </w:r>
      <w:proofErr w:type="spellStart"/>
      <w:r w:rsidRPr="00E9513A">
        <w:rPr>
          <w:rFonts w:ascii="Cambria" w:hAnsi="Cambria"/>
        </w:rPr>
        <w:t>PoDM</w:t>
      </w:r>
      <w:proofErr w:type="spellEnd"/>
      <w:r w:rsidRPr="00E9513A">
        <w:rPr>
          <w:rFonts w:ascii="Cambria" w:hAnsi="Cambria"/>
        </w:rPr>
        <w:tab/>
      </w:r>
      <w:r w:rsidR="00C71AEA" w:rsidRPr="00E9513A">
        <w:rPr>
          <w:rFonts w:ascii="Cambria" w:hAnsi="Cambria"/>
        </w:rPr>
        <w:t xml:space="preserve">zgodny z IEEE 802.3at; </w:t>
      </w:r>
    </w:p>
    <w:p w14:paraId="55BEE6C7" w14:textId="77777777" w:rsidR="00A20AC4" w:rsidRPr="00E9513A" w:rsidRDefault="00C71AEA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 xml:space="preserve">każdy port dostarcza do </w:t>
      </w:r>
      <w:r w:rsidR="00A20AC4" w:rsidRPr="00E9513A">
        <w:rPr>
          <w:rFonts w:ascii="Cambria" w:hAnsi="Cambria"/>
        </w:rPr>
        <w:t xml:space="preserve">30W </w:t>
      </w:r>
    </w:p>
    <w:p w14:paraId="17A85509" w14:textId="77777777" w:rsidR="00A20AC4" w:rsidRPr="00E9513A" w:rsidRDefault="00A20AC4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Moc </w:t>
      </w:r>
      <w:proofErr w:type="spellStart"/>
      <w:r w:rsidRPr="00E9513A">
        <w:rPr>
          <w:rFonts w:ascii="Cambria" w:hAnsi="Cambria"/>
        </w:rPr>
        <w:t>HDBaseT</w:t>
      </w:r>
      <w:proofErr w:type="spellEnd"/>
      <w:r w:rsidRPr="00E9513A">
        <w:rPr>
          <w:rFonts w:ascii="Cambria" w:hAnsi="Cambria"/>
        </w:rPr>
        <w:tab/>
      </w:r>
      <w:r w:rsidR="00C71AEA" w:rsidRPr="00E9513A">
        <w:rPr>
          <w:rFonts w:ascii="Cambria" w:hAnsi="Cambria"/>
        </w:rPr>
        <w:t xml:space="preserve">dostarcza do </w:t>
      </w:r>
      <w:r w:rsidRPr="00E9513A">
        <w:rPr>
          <w:rFonts w:ascii="Cambria" w:hAnsi="Cambria"/>
        </w:rPr>
        <w:t>30W</w:t>
      </w:r>
      <w:r w:rsidR="00C71AEA" w:rsidRPr="00E9513A">
        <w:rPr>
          <w:rFonts w:ascii="Cambria" w:hAnsi="Cambria"/>
        </w:rPr>
        <w:t>do</w:t>
      </w:r>
    </w:p>
    <w:p w14:paraId="2FD2ED99" w14:textId="77777777" w:rsidR="00A20AC4" w:rsidRPr="00E9513A" w:rsidRDefault="00A20AC4" w:rsidP="00E9513A">
      <w:pPr>
        <w:pStyle w:val="Akapitzlist"/>
        <w:numPr>
          <w:ilvl w:val="0"/>
          <w:numId w:val="41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Moc </w:t>
      </w:r>
      <w:proofErr w:type="spellStart"/>
      <w:r w:rsidRPr="00E9513A">
        <w:rPr>
          <w:rFonts w:ascii="Cambria" w:hAnsi="Cambria"/>
        </w:rPr>
        <w:t>PoE</w:t>
      </w:r>
      <w:proofErr w:type="spellEnd"/>
      <w:r w:rsidRPr="00E9513A">
        <w:rPr>
          <w:rFonts w:ascii="Cambria" w:hAnsi="Cambria"/>
        </w:rPr>
        <w:tab/>
      </w:r>
      <w:r w:rsidR="00C71AEA" w:rsidRPr="00E9513A">
        <w:rPr>
          <w:rFonts w:ascii="Cambria" w:hAnsi="Cambria"/>
        </w:rPr>
        <w:t xml:space="preserve">do </w:t>
      </w:r>
      <w:r w:rsidRPr="00E9513A">
        <w:rPr>
          <w:rFonts w:ascii="Cambria" w:hAnsi="Cambria"/>
        </w:rPr>
        <w:t>15,4W</w:t>
      </w:r>
      <w:r w:rsidR="00C71AEA" w:rsidRPr="00E9513A">
        <w:rPr>
          <w:rFonts w:ascii="Cambria" w:hAnsi="Cambria"/>
        </w:rPr>
        <w:t xml:space="preserve"> do zasilania jednego urządzenia PD</w:t>
      </w:r>
    </w:p>
    <w:p w14:paraId="49F1CA51" w14:textId="77777777" w:rsidR="00EC3226" w:rsidRPr="00E9513A" w:rsidRDefault="00EC3226" w:rsidP="00E9513A">
      <w:pPr>
        <w:pStyle w:val="Akapitzlist"/>
        <w:spacing w:after="0" w:line="240" w:lineRule="auto"/>
        <w:ind w:left="284"/>
        <w:jc w:val="both"/>
        <w:rPr>
          <w:rFonts w:ascii="Cambria" w:hAnsi="Cambria"/>
          <w:b/>
        </w:rPr>
      </w:pPr>
    </w:p>
    <w:p w14:paraId="5BEB670E" w14:textId="77777777" w:rsidR="00A20AC4" w:rsidRPr="00E9513A" w:rsidRDefault="00A20AC4" w:rsidP="00E9513A">
      <w:pPr>
        <w:pStyle w:val="Akapitzlist"/>
        <w:spacing w:after="0" w:line="240" w:lineRule="auto"/>
        <w:ind w:left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Środowisko</w:t>
      </w:r>
    </w:p>
    <w:p w14:paraId="70DD77EC" w14:textId="77777777" w:rsidR="00A20AC4" w:rsidRPr="00E9513A" w:rsidRDefault="00A20AC4" w:rsidP="00E9513A">
      <w:pPr>
        <w:pStyle w:val="Akapitzlist"/>
        <w:spacing w:after="0" w:line="240" w:lineRule="auto"/>
        <w:ind w:left="284"/>
        <w:jc w:val="both"/>
        <w:rPr>
          <w:rFonts w:ascii="Cambria" w:hAnsi="Cambria"/>
        </w:rPr>
      </w:pPr>
    </w:p>
    <w:p w14:paraId="7B4E91E4" w14:textId="77777777" w:rsidR="00A20AC4" w:rsidRPr="00E9513A" w:rsidRDefault="00A20AC4" w:rsidP="00E9513A">
      <w:pPr>
        <w:pStyle w:val="Akapitzlist"/>
        <w:numPr>
          <w:ilvl w:val="0"/>
          <w:numId w:val="42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tem</w:t>
      </w:r>
      <w:r w:rsidR="00932E6C" w:rsidRPr="00E9513A">
        <w:rPr>
          <w:rFonts w:ascii="Cambria" w:hAnsi="Cambria"/>
        </w:rPr>
        <w:t>p</w:t>
      </w:r>
      <w:r w:rsidRPr="00E9513A">
        <w:rPr>
          <w:rFonts w:ascii="Cambria" w:hAnsi="Cambria"/>
        </w:rPr>
        <w:t>eratura</w:t>
      </w:r>
      <w:r w:rsidRPr="00E9513A">
        <w:rPr>
          <w:rFonts w:ascii="Cambria" w:hAnsi="Cambria"/>
        </w:rPr>
        <w:tab/>
        <w:t>5º-40ºC</w:t>
      </w:r>
    </w:p>
    <w:p w14:paraId="103FCD18" w14:textId="77777777" w:rsidR="00A20AC4" w:rsidRPr="00E9513A" w:rsidRDefault="00A20AC4" w:rsidP="00E9513A">
      <w:pPr>
        <w:pStyle w:val="Akapitzlist"/>
        <w:numPr>
          <w:ilvl w:val="0"/>
          <w:numId w:val="42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wilgotność</w:t>
      </w:r>
      <w:r w:rsidRPr="00E9513A">
        <w:rPr>
          <w:rFonts w:ascii="Cambria" w:hAnsi="Cambria"/>
        </w:rPr>
        <w:tab/>
      </w:r>
      <w:r w:rsidR="00932E6C" w:rsidRPr="00E9513A">
        <w:rPr>
          <w:rFonts w:ascii="Cambria" w:hAnsi="Cambria"/>
        </w:rPr>
        <w:t xml:space="preserve">10%-90% </w:t>
      </w:r>
      <w:r w:rsidR="00C71AEA" w:rsidRPr="00E9513A">
        <w:rPr>
          <w:rFonts w:ascii="Cambria" w:hAnsi="Cambria"/>
        </w:rPr>
        <w:t xml:space="preserve">wilgotności względnej </w:t>
      </w:r>
      <w:r w:rsidR="00932E6C" w:rsidRPr="00E9513A">
        <w:rPr>
          <w:rFonts w:ascii="Cambria" w:hAnsi="Cambria"/>
        </w:rPr>
        <w:t>(bez kondensacji)</w:t>
      </w:r>
    </w:p>
    <w:p w14:paraId="7AABCF88" w14:textId="77777777" w:rsidR="00C71AEA" w:rsidRPr="00E9513A" w:rsidRDefault="00932E6C" w:rsidP="00E9513A">
      <w:pPr>
        <w:pStyle w:val="Akapitzlist"/>
        <w:numPr>
          <w:ilvl w:val="0"/>
          <w:numId w:val="42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rozpraszanie ciepła</w:t>
      </w:r>
      <w:r w:rsidRPr="00E9513A">
        <w:rPr>
          <w:rFonts w:ascii="Cambria" w:hAnsi="Cambria"/>
        </w:rPr>
        <w:tab/>
      </w:r>
      <w:r w:rsidR="00C71AEA" w:rsidRPr="00E9513A">
        <w:rPr>
          <w:rFonts w:ascii="Cambria" w:hAnsi="Cambria"/>
        </w:rPr>
        <w:t xml:space="preserve">typowo </w:t>
      </w:r>
      <w:r w:rsidRPr="00E9513A">
        <w:rPr>
          <w:rFonts w:ascii="Cambria" w:hAnsi="Cambria"/>
        </w:rPr>
        <w:t>256</w:t>
      </w:r>
      <w:r w:rsidR="00C71AEA" w:rsidRPr="00E9513A">
        <w:rPr>
          <w:rFonts w:ascii="Cambria" w:hAnsi="Cambria"/>
        </w:rPr>
        <w:t xml:space="preserve"> </w:t>
      </w:r>
      <w:r w:rsidRPr="00E9513A">
        <w:rPr>
          <w:rFonts w:ascii="Cambria" w:hAnsi="Cambria"/>
        </w:rPr>
        <w:t>BTU/h</w:t>
      </w:r>
    </w:p>
    <w:p w14:paraId="2C458EFE" w14:textId="77777777" w:rsidR="00932E6C" w:rsidRPr="00E9513A" w:rsidRDefault="00C71AEA" w:rsidP="00E9513A">
      <w:pPr>
        <w:pStyle w:val="Akapitzlist"/>
        <w:tabs>
          <w:tab w:val="left" w:pos="3686"/>
        </w:tabs>
        <w:spacing w:after="0" w:line="240" w:lineRule="auto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 xml:space="preserve">w stanie spoczynku 205 BTU/h </w:t>
      </w:r>
    </w:p>
    <w:p w14:paraId="038B600C" w14:textId="77777777" w:rsidR="00932E6C" w:rsidRPr="00E9513A" w:rsidRDefault="00932E6C" w:rsidP="00E9513A">
      <w:pPr>
        <w:tabs>
          <w:tab w:val="left" w:pos="3686"/>
        </w:tabs>
        <w:spacing w:after="0" w:line="240" w:lineRule="auto"/>
        <w:jc w:val="both"/>
        <w:rPr>
          <w:rFonts w:ascii="Cambria" w:hAnsi="Cambria"/>
        </w:rPr>
      </w:pPr>
    </w:p>
    <w:p w14:paraId="14F06190" w14:textId="77777777" w:rsidR="00932E6C" w:rsidRPr="00E9513A" w:rsidRDefault="00932E6C" w:rsidP="00E9513A">
      <w:pPr>
        <w:pStyle w:val="Akapitzlist"/>
        <w:spacing w:after="0" w:line="240" w:lineRule="auto"/>
        <w:ind w:left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Parametry mechaniczne</w:t>
      </w:r>
    </w:p>
    <w:p w14:paraId="64DB8370" w14:textId="77777777" w:rsidR="00932E6C" w:rsidRPr="00E9513A" w:rsidRDefault="00932E6C" w:rsidP="00E9513A">
      <w:pPr>
        <w:pStyle w:val="Akapitzlist"/>
        <w:spacing w:after="0" w:line="240" w:lineRule="auto"/>
        <w:ind w:left="284"/>
        <w:jc w:val="both"/>
        <w:rPr>
          <w:rFonts w:ascii="Cambria" w:hAnsi="Cambria"/>
        </w:rPr>
      </w:pPr>
    </w:p>
    <w:p w14:paraId="544E4D62" w14:textId="77777777" w:rsidR="00932E6C" w:rsidRPr="00E9513A" w:rsidRDefault="00932E6C" w:rsidP="00E9513A">
      <w:pPr>
        <w:pStyle w:val="Akapitzlist"/>
        <w:numPr>
          <w:ilvl w:val="0"/>
          <w:numId w:val="43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obudowa</w:t>
      </w:r>
      <w:r w:rsidRPr="00E9513A">
        <w:rPr>
          <w:rFonts w:ascii="Cambria" w:hAnsi="Cambria"/>
        </w:rPr>
        <w:tab/>
      </w:r>
      <w:r w:rsidR="00C71AEA" w:rsidRPr="00E9513A">
        <w:rPr>
          <w:rFonts w:ascii="Cambria" w:hAnsi="Cambria"/>
        </w:rPr>
        <w:t xml:space="preserve">metalowa </w:t>
      </w:r>
      <w:proofErr w:type="spellStart"/>
      <w:r w:rsidRPr="00E9513A">
        <w:rPr>
          <w:rFonts w:ascii="Cambria" w:hAnsi="Cambria"/>
        </w:rPr>
        <w:t>Rack</w:t>
      </w:r>
      <w:proofErr w:type="spellEnd"/>
      <w:r w:rsidRPr="00E9513A">
        <w:rPr>
          <w:rFonts w:ascii="Cambria" w:hAnsi="Cambria"/>
        </w:rPr>
        <w:t xml:space="preserve"> 19" 3U </w:t>
      </w:r>
    </w:p>
    <w:p w14:paraId="5AFB7F71" w14:textId="77777777" w:rsidR="00932E6C" w:rsidRPr="00E9513A" w:rsidRDefault="00932E6C" w:rsidP="00E9513A">
      <w:pPr>
        <w:pStyle w:val="Akapitzlist"/>
        <w:numPr>
          <w:ilvl w:val="0"/>
          <w:numId w:val="43"/>
        </w:numPr>
        <w:tabs>
          <w:tab w:val="left" w:pos="3686"/>
        </w:tabs>
        <w:spacing w:after="0" w:line="240" w:lineRule="auto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wymiary (WHD)</w:t>
      </w:r>
      <w:r w:rsidRPr="00E9513A">
        <w:rPr>
          <w:rFonts w:ascii="Cambria" w:hAnsi="Cambria"/>
        </w:rPr>
        <w:tab/>
        <w:t>439mm x 133mm x 400mm</w:t>
      </w:r>
    </w:p>
    <w:p w14:paraId="7D54FFE4" w14:textId="77777777" w:rsidR="00932E6C" w:rsidRPr="00E9513A" w:rsidRDefault="00932E6C" w:rsidP="00E9513A">
      <w:pPr>
        <w:tabs>
          <w:tab w:val="left" w:pos="3686"/>
        </w:tabs>
        <w:spacing w:after="0" w:line="240" w:lineRule="auto"/>
        <w:jc w:val="both"/>
        <w:rPr>
          <w:rFonts w:ascii="Cambria" w:hAnsi="Cambria"/>
        </w:rPr>
      </w:pPr>
    </w:p>
    <w:p w14:paraId="40E9D8F8" w14:textId="77777777" w:rsidR="00EC3226" w:rsidRPr="00E9513A" w:rsidRDefault="0033158B" w:rsidP="00E9513A">
      <w:pPr>
        <w:pStyle w:val="Akapitzlist"/>
        <w:tabs>
          <w:tab w:val="left" w:pos="3686"/>
        </w:tabs>
        <w:spacing w:after="0" w:line="240" w:lineRule="auto"/>
        <w:ind w:left="284"/>
        <w:jc w:val="both"/>
        <w:rPr>
          <w:rFonts w:ascii="Cambria" w:hAnsi="Cambria"/>
          <w:color w:val="FF0000"/>
        </w:rPr>
      </w:pPr>
      <w:r w:rsidRPr="00E9513A">
        <w:rPr>
          <w:rFonts w:ascii="Cambria" w:hAnsi="Cambria"/>
          <w:color w:val="FF0000"/>
        </w:rPr>
        <w:t>Gwarancja</w:t>
      </w:r>
      <w:r w:rsidR="007E0EB8" w:rsidRPr="00E9513A">
        <w:rPr>
          <w:rFonts w:ascii="Cambria" w:hAnsi="Cambria"/>
          <w:color w:val="FF0000"/>
        </w:rPr>
        <w:tab/>
        <w:t>2 lata</w:t>
      </w:r>
    </w:p>
    <w:p w14:paraId="663587C5" w14:textId="77777777" w:rsidR="007E0EB8" w:rsidRPr="00E9513A" w:rsidRDefault="007E0EB8" w:rsidP="00E9513A">
      <w:pPr>
        <w:pStyle w:val="Akapitzlist"/>
        <w:tabs>
          <w:tab w:val="left" w:pos="3686"/>
        </w:tabs>
        <w:spacing w:after="0" w:line="240" w:lineRule="auto"/>
        <w:ind w:left="284"/>
        <w:jc w:val="both"/>
        <w:rPr>
          <w:rFonts w:ascii="Cambria" w:hAnsi="Cambria"/>
        </w:rPr>
      </w:pPr>
    </w:p>
    <w:p w14:paraId="69B7F67D" w14:textId="77777777" w:rsidR="005B5BDA" w:rsidRPr="00E9513A" w:rsidRDefault="007A36CD" w:rsidP="00E9513A">
      <w:pPr>
        <w:pStyle w:val="Akapitzlist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Cambria" w:eastAsia="Times New Roman" w:hAnsi="Cambria" w:cs="Calibri"/>
          <w:b/>
          <w:sz w:val="24"/>
          <w:szCs w:val="24"/>
        </w:rPr>
      </w:pPr>
      <w:r w:rsidRPr="00E9513A">
        <w:rPr>
          <w:rFonts w:ascii="Cambria" w:eastAsia="Times New Roman" w:hAnsi="Cambria" w:cs="Calibri"/>
          <w:b/>
          <w:sz w:val="24"/>
          <w:szCs w:val="24"/>
        </w:rPr>
        <w:t>Moduł</w:t>
      </w:r>
      <w:r w:rsidR="005B5BDA" w:rsidRPr="00E9513A">
        <w:rPr>
          <w:rFonts w:ascii="Cambria" w:eastAsia="Times New Roman" w:hAnsi="Cambria" w:cs="Calibri"/>
          <w:b/>
          <w:sz w:val="24"/>
          <w:szCs w:val="24"/>
        </w:rPr>
        <w:t xml:space="preserve"> przekaźników</w:t>
      </w:r>
      <w:r w:rsidR="00B7648A" w:rsidRPr="00E9513A">
        <w:rPr>
          <w:rFonts w:ascii="Cambria" w:eastAsia="Times New Roman" w:hAnsi="Cambria" w:cs="Calibri"/>
          <w:b/>
          <w:sz w:val="24"/>
          <w:szCs w:val="24"/>
        </w:rPr>
        <w:t xml:space="preserve">   </w:t>
      </w:r>
      <w:r w:rsidR="00752771" w:rsidRPr="00E9513A">
        <w:rPr>
          <w:rFonts w:ascii="Cambria" w:eastAsia="Times New Roman" w:hAnsi="Cambria" w:cs="Calibri"/>
          <w:b/>
          <w:sz w:val="24"/>
          <w:szCs w:val="24"/>
        </w:rPr>
        <w:t>1</w:t>
      </w:r>
      <w:r w:rsidR="00B7648A" w:rsidRPr="00E9513A">
        <w:rPr>
          <w:rFonts w:ascii="Cambria" w:eastAsia="Times New Roman" w:hAnsi="Cambria" w:cs="Calibri"/>
          <w:b/>
          <w:sz w:val="24"/>
          <w:szCs w:val="24"/>
        </w:rPr>
        <w:t xml:space="preserve"> szt.</w:t>
      </w:r>
    </w:p>
    <w:p w14:paraId="51780F0C" w14:textId="77777777" w:rsidR="005B5BDA" w:rsidRPr="00E9513A" w:rsidRDefault="005B5BDA" w:rsidP="00E9513A">
      <w:pPr>
        <w:spacing w:after="0" w:line="240" w:lineRule="auto"/>
        <w:ind w:left="360"/>
        <w:jc w:val="both"/>
        <w:rPr>
          <w:rFonts w:ascii="Cambria" w:hAnsi="Cambria"/>
          <w:sz w:val="24"/>
          <w:szCs w:val="24"/>
        </w:rPr>
      </w:pPr>
    </w:p>
    <w:p w14:paraId="68643F8F" w14:textId="77777777" w:rsidR="007A36CD" w:rsidRPr="00E9513A" w:rsidRDefault="007A36CD" w:rsidP="00E9513A">
      <w:pPr>
        <w:ind w:left="426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Moduł przekaźników jest ośmiokanałowym zestawem przekaźników sterowanych magistralą systemową z procesora systemu centralnego sterowania. Każdy z przekaźników może przełączać prąd do 10A, przy napięciu 220-240V. Jest przeznaczony do załączania urządzeń, załączania i wyłączania oświetlenia, sterowania ekranami, sterowania roletami itp. Jest przystosowany do montażu na szynie DIN. </w:t>
      </w:r>
    </w:p>
    <w:p w14:paraId="0938C3D9" w14:textId="77777777" w:rsidR="00F22277" w:rsidRPr="00E9513A" w:rsidRDefault="00F22277" w:rsidP="00E9513A">
      <w:pPr>
        <w:spacing w:after="0" w:line="360" w:lineRule="auto"/>
        <w:ind w:left="360"/>
        <w:jc w:val="both"/>
        <w:rPr>
          <w:rFonts w:ascii="Cambria" w:hAnsi="Cambria"/>
          <w:b/>
        </w:rPr>
      </w:pPr>
      <w:r w:rsidRPr="00E9513A">
        <w:rPr>
          <w:rFonts w:ascii="Cambria" w:hAnsi="Cambria"/>
          <w:b/>
        </w:rPr>
        <w:t>Dane techniczne</w:t>
      </w:r>
    </w:p>
    <w:p w14:paraId="61BE1D8B" w14:textId="77777777" w:rsidR="00F22277" w:rsidRPr="00E9513A" w:rsidRDefault="00387E7C" w:rsidP="00E9513A">
      <w:pPr>
        <w:spacing w:after="0" w:line="360" w:lineRule="auto"/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>Obciążalność</w:t>
      </w:r>
    </w:p>
    <w:p w14:paraId="558042CC" w14:textId="77777777" w:rsidR="00673D86" w:rsidRPr="00E9513A" w:rsidRDefault="00387E7C" w:rsidP="00E9513A">
      <w:pPr>
        <w:pStyle w:val="Akapitzlist"/>
        <w:numPr>
          <w:ilvl w:val="0"/>
          <w:numId w:val="37"/>
        </w:numPr>
        <w:tabs>
          <w:tab w:val="left" w:pos="4536"/>
        </w:tabs>
        <w:spacing w:after="0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I</w:t>
      </w:r>
      <w:r w:rsidR="004E7682" w:rsidRPr="00E9513A">
        <w:rPr>
          <w:rFonts w:ascii="Cambria" w:hAnsi="Cambria"/>
        </w:rPr>
        <w:t>lość kanałów</w:t>
      </w:r>
      <w:r w:rsidRPr="00E9513A">
        <w:rPr>
          <w:rFonts w:ascii="Cambria" w:hAnsi="Cambria"/>
        </w:rPr>
        <w:t xml:space="preserve"> (przekaźników)</w:t>
      </w:r>
      <w:r w:rsidR="004E7682" w:rsidRPr="00E9513A">
        <w:rPr>
          <w:rFonts w:ascii="Cambria" w:hAnsi="Cambria"/>
        </w:rPr>
        <w:t>:</w:t>
      </w:r>
      <w:r w:rsidR="004E7682" w:rsidRPr="00E9513A">
        <w:rPr>
          <w:rFonts w:ascii="Cambria" w:hAnsi="Cambria"/>
        </w:rPr>
        <w:tab/>
      </w:r>
      <w:r w:rsidR="00673D86" w:rsidRPr="00E9513A">
        <w:rPr>
          <w:rFonts w:ascii="Cambria" w:hAnsi="Cambria"/>
        </w:rPr>
        <w:t xml:space="preserve"> 8</w:t>
      </w:r>
    </w:p>
    <w:p w14:paraId="348F7C21" w14:textId="77777777" w:rsidR="00817780" w:rsidRPr="00E9513A" w:rsidRDefault="00673D86" w:rsidP="00E9513A">
      <w:pPr>
        <w:pStyle w:val="Akapitzlist"/>
        <w:numPr>
          <w:ilvl w:val="0"/>
          <w:numId w:val="37"/>
        </w:numPr>
        <w:tabs>
          <w:tab w:val="left" w:pos="4536"/>
        </w:tabs>
        <w:spacing w:after="0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Ma</w:t>
      </w:r>
      <w:r w:rsidR="004E7682" w:rsidRPr="00E9513A">
        <w:rPr>
          <w:rFonts w:ascii="Cambria" w:hAnsi="Cambria"/>
        </w:rPr>
        <w:t xml:space="preserve">x. parametry </w:t>
      </w:r>
      <w:r w:rsidRPr="00E9513A">
        <w:rPr>
          <w:rFonts w:ascii="Cambria" w:hAnsi="Cambria"/>
        </w:rPr>
        <w:t>na kanał</w:t>
      </w:r>
      <w:r w:rsidR="004E7682" w:rsidRPr="00E9513A">
        <w:rPr>
          <w:rFonts w:ascii="Cambria" w:hAnsi="Cambria"/>
        </w:rPr>
        <w:t>:</w:t>
      </w:r>
      <w:r w:rsidR="004E7682" w:rsidRPr="00E9513A">
        <w:rPr>
          <w:rFonts w:ascii="Cambria" w:hAnsi="Cambria"/>
        </w:rPr>
        <w:tab/>
        <w:t xml:space="preserve">10A żarowe, </w:t>
      </w:r>
    </w:p>
    <w:p w14:paraId="7F99C6AA" w14:textId="77777777" w:rsidR="004E7682" w:rsidRPr="00E9513A" w:rsidRDefault="00817780" w:rsidP="00E9513A">
      <w:pPr>
        <w:pStyle w:val="Akapitzlist"/>
        <w:tabs>
          <w:tab w:val="left" w:pos="4536"/>
        </w:tabs>
        <w:spacing w:after="0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4E7682" w:rsidRPr="00E9513A">
        <w:rPr>
          <w:rFonts w:ascii="Cambria" w:hAnsi="Cambria"/>
        </w:rPr>
        <w:t>5A świetlówki, 0.5HP</w:t>
      </w:r>
      <w:r w:rsidR="00673D86" w:rsidRPr="00E9513A">
        <w:rPr>
          <w:rFonts w:ascii="Cambria" w:hAnsi="Cambria"/>
        </w:rPr>
        <w:t xml:space="preserve"> przy 120 do 240 V AC, </w:t>
      </w:r>
      <w:r w:rsidRPr="00E9513A">
        <w:rPr>
          <w:rFonts w:ascii="Cambria" w:hAnsi="Cambria"/>
        </w:rPr>
        <w:tab/>
      </w:r>
      <w:r w:rsidR="00673D86" w:rsidRPr="00E9513A">
        <w:rPr>
          <w:rFonts w:ascii="Cambria" w:hAnsi="Cambria"/>
        </w:rPr>
        <w:t>50/60 Hz;</w:t>
      </w:r>
    </w:p>
    <w:p w14:paraId="49676F4E" w14:textId="77777777" w:rsidR="00673D86" w:rsidRPr="00E9513A" w:rsidRDefault="004E7682" w:rsidP="00E9513A">
      <w:pPr>
        <w:pStyle w:val="Akapitzlist"/>
        <w:tabs>
          <w:tab w:val="left" w:pos="4536"/>
        </w:tabs>
        <w:spacing w:after="0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>5A przy 30</w:t>
      </w:r>
      <w:r w:rsidR="00673D86" w:rsidRPr="00E9513A">
        <w:rPr>
          <w:rFonts w:ascii="Cambria" w:hAnsi="Cambria"/>
        </w:rPr>
        <w:t>V DC;</w:t>
      </w:r>
    </w:p>
    <w:p w14:paraId="2025CD71" w14:textId="77777777" w:rsidR="00673D86" w:rsidRPr="00E9513A" w:rsidRDefault="004E7682" w:rsidP="00E9513A">
      <w:pPr>
        <w:tabs>
          <w:tab w:val="left" w:pos="4536"/>
        </w:tabs>
        <w:spacing w:after="0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>16</w:t>
      </w:r>
      <w:r w:rsidR="00673D86" w:rsidRPr="00E9513A">
        <w:rPr>
          <w:rFonts w:ascii="Cambria" w:hAnsi="Cambria"/>
        </w:rPr>
        <w:t>A rezystancyjne</w:t>
      </w:r>
    </w:p>
    <w:p w14:paraId="6547342D" w14:textId="77777777" w:rsidR="00817780" w:rsidRPr="00E9513A" w:rsidRDefault="00475ECE" w:rsidP="00E9513A">
      <w:pPr>
        <w:pStyle w:val="Akapitzlist"/>
        <w:numPr>
          <w:ilvl w:val="0"/>
          <w:numId w:val="38"/>
        </w:numPr>
        <w:tabs>
          <w:tab w:val="left" w:pos="4536"/>
        </w:tabs>
        <w:spacing w:after="0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Max. obciążenie modułu:</w:t>
      </w:r>
      <w:r w:rsidR="00673D86" w:rsidRPr="00E9513A">
        <w:rPr>
          <w:rFonts w:ascii="Cambria" w:hAnsi="Cambria"/>
        </w:rPr>
        <w:t xml:space="preserve"> </w:t>
      </w:r>
      <w:r w:rsidRPr="00E9513A">
        <w:rPr>
          <w:rFonts w:ascii="Cambria" w:hAnsi="Cambria"/>
        </w:rPr>
        <w:tab/>
        <w:t xml:space="preserve">80A żarowe, </w:t>
      </w:r>
    </w:p>
    <w:p w14:paraId="77A9912A" w14:textId="77777777" w:rsidR="00673D86" w:rsidRPr="00E9513A" w:rsidRDefault="00817780" w:rsidP="00E9513A">
      <w:pPr>
        <w:pStyle w:val="Akapitzlist"/>
        <w:tabs>
          <w:tab w:val="left" w:pos="4536"/>
        </w:tabs>
        <w:spacing w:after="0"/>
        <w:ind w:left="1134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475ECE" w:rsidRPr="00E9513A">
        <w:rPr>
          <w:rFonts w:ascii="Cambria" w:hAnsi="Cambria"/>
        </w:rPr>
        <w:t>40</w:t>
      </w:r>
      <w:r w:rsidR="00673D86" w:rsidRPr="00E9513A">
        <w:rPr>
          <w:rFonts w:ascii="Cambria" w:hAnsi="Cambria"/>
        </w:rPr>
        <w:t xml:space="preserve">A świetlówki przy 120 do 240 V AC, </w:t>
      </w:r>
      <w:r w:rsidRPr="00E9513A">
        <w:rPr>
          <w:rFonts w:ascii="Cambria" w:hAnsi="Cambria"/>
        </w:rPr>
        <w:tab/>
      </w:r>
      <w:r w:rsidR="00673D86" w:rsidRPr="00E9513A">
        <w:rPr>
          <w:rFonts w:ascii="Cambria" w:hAnsi="Cambria"/>
        </w:rPr>
        <w:t>50/60 Hz</w:t>
      </w:r>
    </w:p>
    <w:p w14:paraId="3F32EAE6" w14:textId="77777777" w:rsidR="00673D86" w:rsidRPr="00E9513A" w:rsidRDefault="00673D86" w:rsidP="00E9513A">
      <w:pPr>
        <w:pStyle w:val="Akapitzlist"/>
        <w:numPr>
          <w:ilvl w:val="0"/>
          <w:numId w:val="38"/>
        </w:numPr>
        <w:tabs>
          <w:tab w:val="left" w:pos="4536"/>
        </w:tabs>
        <w:spacing w:after="0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Typy obciążeń</w:t>
      </w:r>
      <w:r w:rsidR="00387E7C" w:rsidRPr="00E9513A">
        <w:rPr>
          <w:rFonts w:ascii="Cambria" w:hAnsi="Cambria"/>
        </w:rPr>
        <w:t>:</w:t>
      </w:r>
      <w:r w:rsidR="00387E7C" w:rsidRPr="00E9513A">
        <w:rPr>
          <w:rFonts w:ascii="Cambria" w:hAnsi="Cambria"/>
        </w:rPr>
        <w:tab/>
        <w:t>ż</w:t>
      </w:r>
      <w:r w:rsidRPr="00E9513A">
        <w:rPr>
          <w:rFonts w:ascii="Cambria" w:hAnsi="Cambria"/>
        </w:rPr>
        <w:t xml:space="preserve">arowe, </w:t>
      </w:r>
      <w:r w:rsidR="00387E7C" w:rsidRPr="00E9513A">
        <w:rPr>
          <w:rFonts w:ascii="Cambria" w:hAnsi="Cambria"/>
        </w:rPr>
        <w:t>indukcyjne</w:t>
      </w:r>
      <w:r w:rsidRPr="00E9513A">
        <w:rPr>
          <w:rFonts w:ascii="Cambria" w:hAnsi="Cambria"/>
        </w:rPr>
        <w:t xml:space="preserve"> niskonapięciowe, </w:t>
      </w:r>
      <w:r w:rsidR="00387E7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elektroniczne niskonapięciowe, </w:t>
      </w:r>
      <w:r w:rsidR="00387E7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neonowe/zimna katoda, świetlówki, </w:t>
      </w:r>
      <w:r w:rsidR="00387E7C" w:rsidRPr="00E9513A">
        <w:rPr>
          <w:rFonts w:ascii="Cambria" w:hAnsi="Cambria"/>
        </w:rPr>
        <w:tab/>
        <w:t>silniki</w:t>
      </w:r>
    </w:p>
    <w:p w14:paraId="1F6A5019" w14:textId="77777777" w:rsidR="00393BD3" w:rsidRPr="00E9513A" w:rsidRDefault="00393BD3" w:rsidP="00E9513A">
      <w:pPr>
        <w:tabs>
          <w:tab w:val="left" w:pos="4536"/>
        </w:tabs>
        <w:spacing w:after="0"/>
        <w:jc w:val="both"/>
        <w:rPr>
          <w:rFonts w:ascii="Cambria" w:hAnsi="Cambria"/>
        </w:rPr>
      </w:pPr>
    </w:p>
    <w:p w14:paraId="4C8FA10E" w14:textId="77777777" w:rsidR="00393BD3" w:rsidRPr="00E9513A" w:rsidRDefault="00393BD3" w:rsidP="00E9513A">
      <w:pPr>
        <w:tabs>
          <w:tab w:val="left" w:pos="4536"/>
        </w:tabs>
        <w:spacing w:after="0"/>
        <w:ind w:firstLine="426"/>
        <w:jc w:val="both"/>
        <w:rPr>
          <w:rFonts w:ascii="Cambria" w:hAnsi="Cambria"/>
        </w:rPr>
      </w:pPr>
      <w:r w:rsidRPr="00E9513A">
        <w:rPr>
          <w:rFonts w:ascii="Cambria" w:hAnsi="Cambria"/>
        </w:rPr>
        <w:lastRenderedPageBreak/>
        <w:t>OVERRIDE:</w:t>
      </w:r>
      <w:r w:rsidRPr="00E9513A">
        <w:rPr>
          <w:rFonts w:ascii="Cambria" w:hAnsi="Cambria"/>
        </w:rPr>
        <w:tab/>
        <w:t xml:space="preserve">(2) 2-pinowe odłączane bloki zacisków 3,5 </w:t>
      </w:r>
      <w:r w:rsidRPr="00E9513A">
        <w:rPr>
          <w:rFonts w:ascii="Cambria" w:hAnsi="Cambria"/>
        </w:rPr>
        <w:tab/>
        <w:t>mm, połączone równolegle;</w:t>
      </w:r>
    </w:p>
    <w:p w14:paraId="3D2264FC" w14:textId="77777777" w:rsidR="00393BD3" w:rsidRPr="00E9513A" w:rsidRDefault="00393BD3" w:rsidP="00E9513A">
      <w:pPr>
        <w:tabs>
          <w:tab w:val="left" w:pos="4536"/>
        </w:tabs>
        <w:spacing w:after="0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 xml:space="preserve">Wejście wykrywające zamknięcie </w:t>
      </w:r>
      <w:r w:rsidRPr="00E9513A">
        <w:rPr>
          <w:rFonts w:ascii="Cambria" w:hAnsi="Cambria"/>
        </w:rPr>
        <w:tab/>
        <w:t>zewnętrznego styku niskonapięciowego;</w:t>
      </w:r>
    </w:p>
    <w:p w14:paraId="6B88FBA6" w14:textId="77777777" w:rsidR="00393BD3" w:rsidRPr="00E9513A" w:rsidRDefault="00393BD3" w:rsidP="00E9513A">
      <w:pPr>
        <w:tabs>
          <w:tab w:val="left" w:pos="4536"/>
        </w:tabs>
        <w:spacing w:after="0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 xml:space="preserve">Aktywuje tryb przekroczenia parametrów, </w:t>
      </w:r>
      <w:r w:rsidRPr="00E9513A">
        <w:rPr>
          <w:rFonts w:ascii="Cambria" w:hAnsi="Cambria"/>
        </w:rPr>
        <w:tab/>
        <w:t>gdy styk jest zamknięty;</w:t>
      </w:r>
    </w:p>
    <w:p w14:paraId="012B02EC" w14:textId="77777777" w:rsidR="00393BD3" w:rsidRPr="00E9513A" w:rsidRDefault="00393BD3" w:rsidP="00E9513A">
      <w:pPr>
        <w:tabs>
          <w:tab w:val="left" w:pos="4536"/>
        </w:tabs>
        <w:spacing w:after="0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 xml:space="preserve">Minimalny prąd zadziałania: 10 </w:t>
      </w:r>
      <w:proofErr w:type="spellStart"/>
      <w:r w:rsidRPr="00E9513A">
        <w:rPr>
          <w:rFonts w:ascii="Cambria" w:hAnsi="Cambria"/>
        </w:rPr>
        <w:t>mA</w:t>
      </w:r>
      <w:proofErr w:type="spellEnd"/>
      <w:r w:rsidRPr="00E9513A">
        <w:rPr>
          <w:rFonts w:ascii="Cambria" w:hAnsi="Cambria"/>
        </w:rPr>
        <w:t xml:space="preserve"> (na </w:t>
      </w:r>
      <w:r w:rsidRPr="00E9513A">
        <w:rPr>
          <w:rFonts w:ascii="Cambria" w:hAnsi="Cambria"/>
        </w:rPr>
        <w:tab/>
        <w:t xml:space="preserve">moduł) przy 24 V </w:t>
      </w:r>
    </w:p>
    <w:p w14:paraId="6A1BD5B3" w14:textId="77777777" w:rsidR="00673D86" w:rsidRPr="00E9513A" w:rsidRDefault="00673D86" w:rsidP="00E9513A">
      <w:pPr>
        <w:tabs>
          <w:tab w:val="left" w:pos="4536"/>
        </w:tabs>
        <w:spacing w:after="0" w:line="360" w:lineRule="auto"/>
        <w:jc w:val="both"/>
        <w:rPr>
          <w:rFonts w:ascii="Cambria" w:hAnsi="Cambria"/>
        </w:rPr>
      </w:pPr>
    </w:p>
    <w:p w14:paraId="48E2162F" w14:textId="77777777" w:rsidR="00673D86" w:rsidRPr="00E9513A" w:rsidRDefault="00673D86" w:rsidP="00E9513A">
      <w:pPr>
        <w:pStyle w:val="Akapitzlist"/>
        <w:numPr>
          <w:ilvl w:val="0"/>
          <w:numId w:val="39"/>
        </w:numPr>
        <w:tabs>
          <w:tab w:val="left" w:pos="4536"/>
        </w:tabs>
        <w:spacing w:after="0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1 – 8</w:t>
      </w:r>
      <w:r w:rsidR="00D81231" w:rsidRPr="00E9513A">
        <w:rPr>
          <w:rFonts w:ascii="Cambria" w:hAnsi="Cambria"/>
        </w:rPr>
        <w:tab/>
      </w:r>
      <w:r w:rsidR="00817780" w:rsidRPr="00E9513A">
        <w:rPr>
          <w:rFonts w:ascii="Cambria" w:hAnsi="Cambria"/>
        </w:rPr>
        <w:t>8</w:t>
      </w:r>
      <w:r w:rsidR="00D81231" w:rsidRPr="00E9513A">
        <w:rPr>
          <w:rFonts w:ascii="Cambria" w:hAnsi="Cambria"/>
        </w:rPr>
        <w:t xml:space="preserve"> z</w:t>
      </w:r>
      <w:r w:rsidRPr="00E9513A">
        <w:rPr>
          <w:rFonts w:ascii="Cambria" w:hAnsi="Cambria"/>
        </w:rPr>
        <w:t xml:space="preserve">estawów </w:t>
      </w:r>
      <w:r w:rsidR="00817780" w:rsidRPr="00E9513A">
        <w:rPr>
          <w:rFonts w:ascii="Cambria" w:hAnsi="Cambria"/>
        </w:rPr>
        <w:t>dwuzaciskowych</w:t>
      </w:r>
      <w:r w:rsidRPr="00E9513A">
        <w:rPr>
          <w:rFonts w:ascii="Cambria" w:hAnsi="Cambria"/>
        </w:rPr>
        <w:t xml:space="preserve"> śrubowych;</w:t>
      </w:r>
    </w:p>
    <w:p w14:paraId="2479EC6E" w14:textId="77777777" w:rsidR="00673D86" w:rsidRPr="00E9513A" w:rsidRDefault="00D81231" w:rsidP="00E9513A">
      <w:pPr>
        <w:tabs>
          <w:tab w:val="left" w:pos="4536"/>
        </w:tabs>
        <w:spacing w:after="0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817780" w:rsidRPr="00E9513A">
        <w:rPr>
          <w:rFonts w:ascii="Cambria" w:hAnsi="Cambria"/>
        </w:rPr>
        <w:t>izolowane</w:t>
      </w:r>
      <w:r w:rsidRPr="00E9513A">
        <w:rPr>
          <w:rFonts w:ascii="Cambria" w:hAnsi="Cambria"/>
        </w:rPr>
        <w:t xml:space="preserve"> </w:t>
      </w:r>
      <w:r w:rsidR="00817780" w:rsidRPr="00E9513A">
        <w:rPr>
          <w:rFonts w:ascii="Cambria" w:hAnsi="Cambria"/>
        </w:rPr>
        <w:t>obwody przekaźników</w:t>
      </w:r>
      <w:r w:rsidRPr="00E9513A">
        <w:rPr>
          <w:rFonts w:ascii="Cambria" w:hAnsi="Cambria"/>
        </w:rPr>
        <w:t xml:space="preserve"> </w:t>
      </w:r>
      <w:r w:rsidR="00B61B77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przełączających </w:t>
      </w:r>
      <w:r w:rsidRPr="00E9513A">
        <w:rPr>
          <w:rFonts w:ascii="Cambria" w:hAnsi="Cambria"/>
        </w:rPr>
        <w:tab/>
        <w:t xml:space="preserve">SPST  </w:t>
      </w:r>
      <w:r w:rsidR="00817780" w:rsidRPr="00E9513A">
        <w:rPr>
          <w:rFonts w:ascii="Cambria" w:hAnsi="Cambria"/>
        </w:rPr>
        <w:t>klasy 1</w:t>
      </w:r>
      <w:r w:rsidR="00673D86" w:rsidRPr="00E9513A">
        <w:rPr>
          <w:rFonts w:ascii="Cambria" w:hAnsi="Cambria"/>
        </w:rPr>
        <w:t>;</w:t>
      </w:r>
    </w:p>
    <w:p w14:paraId="74700C41" w14:textId="77777777" w:rsidR="00673D86" w:rsidRPr="00E9513A" w:rsidRDefault="00D81231" w:rsidP="00E9513A">
      <w:pPr>
        <w:tabs>
          <w:tab w:val="left" w:pos="4536"/>
        </w:tabs>
        <w:spacing w:after="0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>prąd przekaźnika: 10A żarowe, 5</w:t>
      </w:r>
      <w:r w:rsidR="00673D86" w:rsidRPr="00E9513A">
        <w:rPr>
          <w:rFonts w:ascii="Cambria" w:hAnsi="Cambria"/>
        </w:rPr>
        <w:t xml:space="preserve">A </w:t>
      </w:r>
      <w:r w:rsidRPr="00E9513A">
        <w:rPr>
          <w:rFonts w:ascii="Cambria" w:hAnsi="Cambria"/>
        </w:rPr>
        <w:tab/>
        <w:t>fluorescencyjne, 16A rezystancyjne, 0.5HP</w:t>
      </w:r>
      <w:r w:rsidR="00673D86" w:rsidRPr="00E9513A">
        <w:rPr>
          <w:rFonts w:ascii="Cambria" w:hAnsi="Cambria"/>
        </w:rPr>
        <w:t xml:space="preserve"> </w:t>
      </w:r>
      <w:r w:rsidRPr="00E9513A">
        <w:rPr>
          <w:rFonts w:ascii="Cambria" w:hAnsi="Cambria"/>
        </w:rPr>
        <w:tab/>
        <w:t>przy 240 V</w:t>
      </w:r>
      <w:r w:rsidR="00673D86" w:rsidRPr="00E9513A">
        <w:rPr>
          <w:rFonts w:ascii="Cambria" w:hAnsi="Cambria"/>
        </w:rPr>
        <w:t>AC (na kanał);</w:t>
      </w:r>
    </w:p>
    <w:p w14:paraId="099300B8" w14:textId="77777777" w:rsidR="00673D86" w:rsidRPr="00E9513A" w:rsidRDefault="005D7B78" w:rsidP="00E9513A">
      <w:pPr>
        <w:tabs>
          <w:tab w:val="left" w:pos="4536"/>
        </w:tabs>
        <w:spacing w:after="0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>max.</w:t>
      </w:r>
      <w:r w:rsidR="00673D86" w:rsidRPr="00E9513A">
        <w:rPr>
          <w:rFonts w:ascii="Cambria" w:hAnsi="Cambria"/>
        </w:rPr>
        <w:t xml:space="preserve"> </w:t>
      </w:r>
      <w:r w:rsidRPr="00E9513A">
        <w:rPr>
          <w:rFonts w:ascii="Cambria" w:hAnsi="Cambria"/>
        </w:rPr>
        <w:t>przewód</w:t>
      </w:r>
      <w:r w:rsidR="00673D86" w:rsidRPr="00E9513A">
        <w:rPr>
          <w:rFonts w:ascii="Cambria" w:hAnsi="Cambria"/>
        </w:rPr>
        <w:t xml:space="preserve">: 12 AWG </w:t>
      </w:r>
    </w:p>
    <w:p w14:paraId="678F43EB" w14:textId="77777777" w:rsidR="005D7B78" w:rsidRPr="00E9513A" w:rsidRDefault="005D7B78" w:rsidP="00E9513A">
      <w:pPr>
        <w:tabs>
          <w:tab w:val="left" w:pos="4536"/>
        </w:tabs>
        <w:spacing w:after="0"/>
        <w:jc w:val="both"/>
        <w:rPr>
          <w:rFonts w:ascii="Cambria" w:hAnsi="Cambria"/>
        </w:rPr>
      </w:pPr>
    </w:p>
    <w:p w14:paraId="7E2D8D99" w14:textId="77777777" w:rsidR="00673D86" w:rsidRPr="00E9513A" w:rsidRDefault="005D7B78" w:rsidP="00E9513A">
      <w:pPr>
        <w:pStyle w:val="Akapitzlist"/>
        <w:numPr>
          <w:ilvl w:val="0"/>
          <w:numId w:val="39"/>
        </w:numPr>
        <w:tabs>
          <w:tab w:val="left" w:pos="4536"/>
        </w:tabs>
        <w:spacing w:after="0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>Wejścia</w:t>
      </w:r>
      <w:r w:rsidR="00673D86" w:rsidRPr="00E9513A">
        <w:rPr>
          <w:rFonts w:ascii="Cambria" w:hAnsi="Cambria"/>
        </w:rPr>
        <w:t xml:space="preserve"> 1-8</w:t>
      </w:r>
      <w:r w:rsidRPr="00E9513A">
        <w:rPr>
          <w:rFonts w:ascii="Cambria" w:hAnsi="Cambria"/>
        </w:rPr>
        <w:t>:</w:t>
      </w:r>
      <w:r w:rsidRPr="00E9513A">
        <w:rPr>
          <w:rFonts w:ascii="Cambria" w:hAnsi="Cambria"/>
        </w:rPr>
        <w:tab/>
        <w:t>9</w:t>
      </w:r>
      <w:r w:rsidR="00A5056D" w:rsidRPr="00E9513A">
        <w:rPr>
          <w:rFonts w:ascii="Cambria" w:hAnsi="Cambria"/>
        </w:rPr>
        <w:t xml:space="preserve"> </w:t>
      </w:r>
      <w:proofErr w:type="spellStart"/>
      <w:r w:rsidR="00A5056D" w:rsidRPr="00E9513A">
        <w:rPr>
          <w:rFonts w:ascii="Cambria" w:hAnsi="Cambria"/>
        </w:rPr>
        <w:t>pinowe</w:t>
      </w:r>
      <w:proofErr w:type="spellEnd"/>
      <w:r w:rsidR="00673D86" w:rsidRPr="00E9513A">
        <w:rPr>
          <w:rFonts w:ascii="Cambria" w:hAnsi="Cambria"/>
        </w:rPr>
        <w:t xml:space="preserve"> </w:t>
      </w:r>
      <w:r w:rsidR="00E05583" w:rsidRPr="00E9513A">
        <w:rPr>
          <w:rFonts w:ascii="Cambria" w:hAnsi="Cambria"/>
        </w:rPr>
        <w:t>odłączane listwy</w:t>
      </w:r>
      <w:r w:rsidRPr="00E9513A">
        <w:rPr>
          <w:rFonts w:ascii="Cambria" w:hAnsi="Cambria"/>
        </w:rPr>
        <w:t xml:space="preserve"> </w:t>
      </w:r>
      <w:r w:rsidR="00E05583" w:rsidRPr="00E9513A">
        <w:rPr>
          <w:rFonts w:ascii="Cambria" w:hAnsi="Cambria"/>
        </w:rPr>
        <w:t xml:space="preserve">zaciskowe 3,5 </w:t>
      </w:r>
      <w:r w:rsidR="00E05583" w:rsidRPr="00E9513A">
        <w:rPr>
          <w:rFonts w:ascii="Cambria" w:hAnsi="Cambria"/>
        </w:rPr>
        <w:tab/>
        <w:t>mm</w:t>
      </w:r>
      <w:r w:rsidR="00817780" w:rsidRPr="00E9513A">
        <w:rPr>
          <w:rFonts w:ascii="Cambria" w:hAnsi="Cambria"/>
        </w:rPr>
        <w:t xml:space="preserve"> </w:t>
      </w:r>
      <w:r w:rsidR="00673D86" w:rsidRPr="00E9513A">
        <w:rPr>
          <w:rFonts w:ascii="Cambria" w:hAnsi="Cambria"/>
        </w:rPr>
        <w:t xml:space="preserve">(wejścia </w:t>
      </w:r>
      <w:r w:rsidR="00E05583" w:rsidRPr="00E9513A">
        <w:rPr>
          <w:rFonts w:ascii="Cambria" w:hAnsi="Cambria"/>
        </w:rPr>
        <w:t>1</w:t>
      </w:r>
      <w:r w:rsidR="00673D86" w:rsidRPr="00E9513A">
        <w:rPr>
          <w:rFonts w:ascii="Cambria" w:hAnsi="Cambria"/>
        </w:rPr>
        <w:t>-8, wspólne);</w:t>
      </w:r>
    </w:p>
    <w:p w14:paraId="349E10C2" w14:textId="77777777" w:rsidR="00673D86" w:rsidRPr="00E9513A" w:rsidRDefault="005D7B78" w:rsidP="00E9513A">
      <w:pPr>
        <w:tabs>
          <w:tab w:val="left" w:pos="4536"/>
        </w:tabs>
        <w:spacing w:after="0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6B7C45" w:rsidRPr="00E9513A">
        <w:rPr>
          <w:rFonts w:ascii="Cambria" w:hAnsi="Cambria"/>
        </w:rPr>
        <w:t>Napięcie z</w:t>
      </w:r>
      <w:r w:rsidR="00673D86" w:rsidRPr="00E9513A">
        <w:rPr>
          <w:rFonts w:ascii="Cambria" w:hAnsi="Cambria"/>
        </w:rPr>
        <w:t xml:space="preserve">namionowe 12-24 V DC; </w:t>
      </w:r>
      <w:r w:rsidR="006B7C45" w:rsidRPr="00E9513A">
        <w:rPr>
          <w:rFonts w:ascii="Cambria" w:hAnsi="Cambria"/>
        </w:rPr>
        <w:tab/>
      </w:r>
      <w:r w:rsidR="00673D86" w:rsidRPr="00E9513A">
        <w:rPr>
          <w:rFonts w:ascii="Cambria" w:hAnsi="Cambria"/>
        </w:rPr>
        <w:t xml:space="preserve">Impedancja wejściowa: 6,8 </w:t>
      </w:r>
      <w:proofErr w:type="spellStart"/>
      <w:r w:rsidR="00673D86" w:rsidRPr="00E9513A">
        <w:rPr>
          <w:rFonts w:ascii="Cambria" w:hAnsi="Cambria"/>
        </w:rPr>
        <w:t>kΩ</w:t>
      </w:r>
      <w:proofErr w:type="spellEnd"/>
    </w:p>
    <w:p w14:paraId="2EF5A4CA" w14:textId="77777777" w:rsidR="00D760B7" w:rsidRPr="00E9513A" w:rsidRDefault="00D760B7" w:rsidP="00E9513A">
      <w:pPr>
        <w:tabs>
          <w:tab w:val="left" w:pos="4536"/>
        </w:tabs>
        <w:spacing w:after="0"/>
        <w:jc w:val="both"/>
        <w:rPr>
          <w:rFonts w:ascii="Cambria" w:hAnsi="Cambria"/>
          <w:sz w:val="16"/>
          <w:szCs w:val="16"/>
        </w:rPr>
      </w:pPr>
    </w:p>
    <w:p w14:paraId="20BFA9B5" w14:textId="77777777" w:rsidR="00673D86" w:rsidRPr="00E9513A" w:rsidRDefault="005C1FE1" w:rsidP="00E9513A">
      <w:pPr>
        <w:tabs>
          <w:tab w:val="left" w:pos="4536"/>
        </w:tabs>
        <w:spacing w:after="0"/>
        <w:jc w:val="both"/>
        <w:rPr>
          <w:rFonts w:ascii="Cambria" w:hAnsi="Cambria"/>
          <w:color w:val="FF0000"/>
        </w:rPr>
      </w:pPr>
      <w:r w:rsidRPr="00E9513A">
        <w:rPr>
          <w:rFonts w:ascii="Cambria" w:hAnsi="Cambria"/>
          <w:color w:val="FF0000"/>
        </w:rPr>
        <w:t xml:space="preserve"> </w:t>
      </w:r>
    </w:p>
    <w:p w14:paraId="73DE53CD" w14:textId="77777777" w:rsidR="00A5056D" w:rsidRPr="00E9513A" w:rsidRDefault="00A5056D" w:rsidP="00E9513A">
      <w:pPr>
        <w:tabs>
          <w:tab w:val="left" w:pos="4536"/>
        </w:tabs>
        <w:spacing w:after="0"/>
        <w:jc w:val="both"/>
        <w:rPr>
          <w:rFonts w:ascii="Cambria" w:hAnsi="Cambria"/>
          <w:color w:val="FF0000"/>
        </w:rPr>
      </w:pPr>
    </w:p>
    <w:p w14:paraId="3341D184" w14:textId="77777777" w:rsidR="00673D86" w:rsidRPr="00E9513A" w:rsidRDefault="00673D86" w:rsidP="00E9513A">
      <w:pPr>
        <w:tabs>
          <w:tab w:val="left" w:pos="4536"/>
        </w:tabs>
        <w:spacing w:after="0" w:line="360" w:lineRule="auto"/>
        <w:ind w:left="426"/>
        <w:jc w:val="both"/>
        <w:rPr>
          <w:rFonts w:ascii="Cambria" w:hAnsi="Cambria"/>
          <w:color w:val="FF0000"/>
        </w:rPr>
      </w:pPr>
    </w:p>
    <w:p w14:paraId="7F0F7A1C" w14:textId="77777777" w:rsidR="00C3682E" w:rsidRPr="00E9513A" w:rsidRDefault="00673D86" w:rsidP="00E9513A">
      <w:pPr>
        <w:tabs>
          <w:tab w:val="left" w:pos="4536"/>
        </w:tabs>
        <w:spacing w:after="0"/>
        <w:ind w:left="426"/>
        <w:jc w:val="both"/>
        <w:rPr>
          <w:rFonts w:ascii="Cambria" w:hAnsi="Cambria"/>
        </w:rPr>
      </w:pPr>
      <w:r w:rsidRPr="00E9513A">
        <w:rPr>
          <w:rFonts w:ascii="Cambria" w:hAnsi="Cambria"/>
        </w:rPr>
        <w:t>NET ID</w:t>
      </w:r>
      <w:r w:rsidR="00C3682E" w:rsidRPr="00E9513A">
        <w:rPr>
          <w:rFonts w:ascii="Cambria" w:hAnsi="Cambria"/>
        </w:rPr>
        <w:t>:</w:t>
      </w:r>
      <w:r w:rsidRPr="00E9513A">
        <w:rPr>
          <w:rFonts w:ascii="Cambria" w:hAnsi="Cambria"/>
        </w:rPr>
        <w:t xml:space="preserve"> </w:t>
      </w:r>
      <w:r w:rsidR="00A5056D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(2) </w:t>
      </w:r>
      <w:r w:rsidR="00C3682E" w:rsidRPr="00E9513A">
        <w:rPr>
          <w:rFonts w:ascii="Cambria" w:hAnsi="Cambria"/>
        </w:rPr>
        <w:t xml:space="preserve"> </w:t>
      </w:r>
      <w:r w:rsidRPr="00E9513A">
        <w:rPr>
          <w:rFonts w:ascii="Cambria" w:hAnsi="Cambria"/>
        </w:rPr>
        <w:t>7-segmentowe zielone</w:t>
      </w:r>
      <w:r w:rsidR="00F95965" w:rsidRPr="00E9513A">
        <w:rPr>
          <w:rFonts w:ascii="Cambria" w:hAnsi="Cambria"/>
        </w:rPr>
        <w:t xml:space="preserve"> cyfry</w:t>
      </w:r>
      <w:r w:rsidRPr="00E9513A">
        <w:rPr>
          <w:rFonts w:ascii="Cambria" w:hAnsi="Cambria"/>
        </w:rPr>
        <w:t xml:space="preserve"> LED; </w:t>
      </w:r>
      <w:r w:rsidR="00C3682E" w:rsidRPr="00E9513A">
        <w:rPr>
          <w:rFonts w:ascii="Cambria" w:hAnsi="Cambria"/>
        </w:rPr>
        <w:tab/>
      </w:r>
    </w:p>
    <w:p w14:paraId="0FCC771D" w14:textId="77777777" w:rsidR="00673D86" w:rsidRPr="00E9513A" w:rsidRDefault="00C3682E" w:rsidP="00E9513A">
      <w:pPr>
        <w:tabs>
          <w:tab w:val="left" w:pos="4536"/>
        </w:tabs>
        <w:spacing w:after="0"/>
        <w:ind w:left="426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673D86" w:rsidRPr="00E9513A">
        <w:rPr>
          <w:rFonts w:ascii="Cambria" w:hAnsi="Cambria"/>
        </w:rPr>
        <w:t xml:space="preserve">(2) </w:t>
      </w:r>
      <w:r w:rsidR="00A5056D" w:rsidRPr="00E9513A">
        <w:rPr>
          <w:rFonts w:ascii="Cambria" w:hAnsi="Cambria"/>
        </w:rPr>
        <w:tab/>
      </w:r>
      <w:r w:rsidR="00673D86" w:rsidRPr="00E9513A">
        <w:rPr>
          <w:rFonts w:ascii="Cambria" w:hAnsi="Cambria"/>
        </w:rPr>
        <w:t xml:space="preserve">miniaturowe przyciski do ustawiania </w:t>
      </w:r>
      <w:r w:rsidR="00F95965" w:rsidRPr="00E9513A">
        <w:rPr>
          <w:rFonts w:ascii="Cambria" w:hAnsi="Cambria"/>
        </w:rPr>
        <w:tab/>
        <w:t xml:space="preserve">identyfikatora </w:t>
      </w:r>
      <w:proofErr w:type="spellStart"/>
      <w:r w:rsidR="00F95965" w:rsidRPr="00E9513A">
        <w:rPr>
          <w:rFonts w:ascii="Cambria" w:hAnsi="Cambria"/>
        </w:rPr>
        <w:t>Cresnet</w:t>
      </w:r>
      <w:proofErr w:type="spellEnd"/>
      <w:r w:rsidR="00673D86" w:rsidRPr="00E9513A">
        <w:rPr>
          <w:rFonts w:ascii="Cambria" w:hAnsi="Cambria"/>
        </w:rPr>
        <w:t xml:space="preserve">; cyfry wyświetlają </w:t>
      </w:r>
      <w:r w:rsidR="00F95965" w:rsidRPr="00E9513A">
        <w:rPr>
          <w:rFonts w:ascii="Cambria" w:hAnsi="Cambria"/>
        </w:rPr>
        <w:tab/>
      </w:r>
      <w:r w:rsidR="00673D86" w:rsidRPr="00E9513A">
        <w:rPr>
          <w:rFonts w:ascii="Cambria" w:hAnsi="Cambria"/>
        </w:rPr>
        <w:t xml:space="preserve">również poziomy wyjściowe i kody </w:t>
      </w:r>
      <w:r w:rsidR="00F95965" w:rsidRPr="00E9513A">
        <w:rPr>
          <w:rFonts w:ascii="Cambria" w:hAnsi="Cambria"/>
        </w:rPr>
        <w:tab/>
      </w:r>
      <w:r w:rsidR="00673D86" w:rsidRPr="00E9513A">
        <w:rPr>
          <w:rFonts w:ascii="Cambria" w:hAnsi="Cambria"/>
        </w:rPr>
        <w:t>zabezpieczeń/błędów</w:t>
      </w:r>
    </w:p>
    <w:p w14:paraId="32025F97" w14:textId="77777777" w:rsidR="00673D86" w:rsidRPr="00E9513A" w:rsidRDefault="00F95965" w:rsidP="00E9513A">
      <w:pPr>
        <w:tabs>
          <w:tab w:val="left" w:pos="4536"/>
        </w:tabs>
        <w:spacing w:after="0"/>
        <w:ind w:left="426"/>
        <w:jc w:val="both"/>
        <w:rPr>
          <w:rFonts w:ascii="Cambria" w:hAnsi="Cambria"/>
        </w:rPr>
      </w:pPr>
      <w:r w:rsidRPr="00E9513A">
        <w:rPr>
          <w:rFonts w:ascii="Cambria" w:hAnsi="Cambria"/>
        </w:rPr>
        <w:t>USTAWIENIA</w:t>
      </w:r>
      <w:r w:rsidR="00C3682E" w:rsidRPr="00E9513A">
        <w:rPr>
          <w:rFonts w:ascii="Cambria" w:hAnsi="Cambria"/>
        </w:rPr>
        <w:t>:</w:t>
      </w:r>
      <w:r w:rsidR="00673D86" w:rsidRPr="00E9513A">
        <w:rPr>
          <w:rFonts w:ascii="Cambria" w:hAnsi="Cambria"/>
        </w:rPr>
        <w:t xml:space="preserve"> </w:t>
      </w:r>
      <w:r w:rsidR="00A5056D" w:rsidRPr="00E9513A">
        <w:rPr>
          <w:rFonts w:ascii="Cambria" w:hAnsi="Cambria"/>
        </w:rPr>
        <w:tab/>
      </w:r>
      <w:r w:rsidR="00673D86" w:rsidRPr="00E9513A">
        <w:rPr>
          <w:rFonts w:ascii="Cambria" w:hAnsi="Cambria"/>
        </w:rPr>
        <w:t xml:space="preserve">(1) czerwona dioda LED i (1) zagłębiony </w:t>
      </w:r>
      <w:r w:rsidR="00A5056D" w:rsidRPr="00E9513A">
        <w:rPr>
          <w:rFonts w:ascii="Cambria" w:hAnsi="Cambria"/>
        </w:rPr>
        <w:tab/>
      </w:r>
    </w:p>
    <w:p w14:paraId="2019E558" w14:textId="77777777" w:rsidR="00673D86" w:rsidRPr="00E9513A" w:rsidRDefault="00673D86" w:rsidP="00E9513A">
      <w:pPr>
        <w:tabs>
          <w:tab w:val="left" w:pos="4536"/>
        </w:tabs>
        <w:spacing w:after="0"/>
        <w:ind w:left="426"/>
        <w:jc w:val="both"/>
        <w:rPr>
          <w:rFonts w:ascii="Cambria" w:hAnsi="Cambria"/>
        </w:rPr>
      </w:pPr>
      <w:r w:rsidRPr="00E9513A">
        <w:rPr>
          <w:rFonts w:ascii="Cambria" w:hAnsi="Cambria"/>
        </w:rPr>
        <w:t>OVR</w:t>
      </w:r>
      <w:r w:rsidR="00C3682E" w:rsidRPr="00E9513A">
        <w:rPr>
          <w:rFonts w:ascii="Cambria" w:hAnsi="Cambria"/>
        </w:rPr>
        <w:t>:</w:t>
      </w:r>
      <w:r w:rsidRPr="00E9513A">
        <w:rPr>
          <w:rFonts w:ascii="Cambria" w:hAnsi="Cambria"/>
        </w:rPr>
        <w:t xml:space="preserve"> </w:t>
      </w:r>
      <w:r w:rsidR="00A5056D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(1) czerwona dioda LED i (1) miniaturowy </w:t>
      </w:r>
      <w:r w:rsidR="00A5056D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przycisk;</w:t>
      </w:r>
      <w:r w:rsidR="00A5056D" w:rsidRPr="00E9513A">
        <w:rPr>
          <w:rFonts w:ascii="Cambria" w:hAnsi="Cambria"/>
        </w:rPr>
        <w:tab/>
      </w:r>
      <w:r w:rsidR="00F95965" w:rsidRPr="00E9513A">
        <w:rPr>
          <w:rFonts w:ascii="Cambria" w:hAnsi="Cambria"/>
        </w:rPr>
        <w:t xml:space="preserve"> </w:t>
      </w:r>
    </w:p>
    <w:p w14:paraId="1C80315F" w14:textId="77777777" w:rsidR="00673D86" w:rsidRPr="00E9513A" w:rsidRDefault="00673D86" w:rsidP="00E9513A">
      <w:pPr>
        <w:tabs>
          <w:tab w:val="left" w:pos="4536"/>
        </w:tabs>
        <w:spacing w:after="0"/>
        <w:ind w:left="426"/>
        <w:jc w:val="both"/>
        <w:rPr>
          <w:rFonts w:ascii="Cambria" w:hAnsi="Cambria"/>
        </w:rPr>
      </w:pPr>
      <w:r w:rsidRPr="00E9513A">
        <w:rPr>
          <w:rFonts w:ascii="Cambria" w:hAnsi="Cambria"/>
        </w:rPr>
        <w:t>PWR</w:t>
      </w:r>
      <w:r w:rsidR="00C3682E" w:rsidRPr="00E9513A">
        <w:rPr>
          <w:rFonts w:ascii="Cambria" w:hAnsi="Cambria"/>
        </w:rPr>
        <w:t>:</w:t>
      </w:r>
      <w:r w:rsidRPr="00E9513A">
        <w:rPr>
          <w:rFonts w:ascii="Cambria" w:hAnsi="Cambria"/>
        </w:rPr>
        <w:t xml:space="preserve"> </w:t>
      </w:r>
      <w:r w:rsidR="00A5056D" w:rsidRPr="00E9513A">
        <w:rPr>
          <w:rFonts w:ascii="Cambria" w:hAnsi="Cambria"/>
        </w:rPr>
        <w:tab/>
      </w:r>
      <w:r w:rsidR="00C3682E" w:rsidRPr="00E9513A">
        <w:rPr>
          <w:rFonts w:ascii="Cambria" w:hAnsi="Cambria"/>
        </w:rPr>
        <w:t xml:space="preserve">(1) Zielona dioda LED, </w:t>
      </w:r>
      <w:r w:rsidR="00F95965" w:rsidRPr="00E9513A">
        <w:rPr>
          <w:rFonts w:ascii="Cambria" w:hAnsi="Cambria"/>
        </w:rPr>
        <w:t xml:space="preserve">podłączenie zasilania </w:t>
      </w:r>
      <w:r w:rsidR="00F95965" w:rsidRPr="00E9513A">
        <w:rPr>
          <w:rFonts w:ascii="Cambria" w:hAnsi="Cambria"/>
        </w:rPr>
        <w:tab/>
        <w:t xml:space="preserve">DC do portu </w:t>
      </w:r>
      <w:r w:rsidRPr="00E9513A">
        <w:rPr>
          <w:rFonts w:ascii="Cambria" w:hAnsi="Cambria"/>
        </w:rPr>
        <w:t xml:space="preserve"> NET </w:t>
      </w:r>
      <w:r w:rsidR="00F95965" w:rsidRPr="00E9513A">
        <w:rPr>
          <w:rFonts w:ascii="Cambria" w:hAnsi="Cambria"/>
        </w:rPr>
        <w:t xml:space="preserve"> </w:t>
      </w:r>
      <w:r w:rsidR="00A5056D" w:rsidRPr="00E9513A">
        <w:rPr>
          <w:rFonts w:ascii="Cambria" w:hAnsi="Cambria"/>
        </w:rPr>
        <w:tab/>
      </w:r>
      <w:r w:rsidR="00C3682E" w:rsidRPr="00E9513A">
        <w:rPr>
          <w:rFonts w:ascii="Cambria" w:hAnsi="Cambria"/>
        </w:rPr>
        <w:t xml:space="preserve"> </w:t>
      </w:r>
    </w:p>
    <w:p w14:paraId="7CF2B92A" w14:textId="785E3231" w:rsidR="00673D86" w:rsidRPr="00E9513A" w:rsidRDefault="00673D86" w:rsidP="00E9513A">
      <w:pPr>
        <w:tabs>
          <w:tab w:val="left" w:pos="4536"/>
        </w:tabs>
        <w:spacing w:after="0"/>
        <w:ind w:left="426"/>
        <w:jc w:val="both"/>
        <w:rPr>
          <w:rFonts w:ascii="Cambria" w:hAnsi="Cambria"/>
        </w:rPr>
      </w:pPr>
      <w:r w:rsidRPr="00E9513A">
        <w:rPr>
          <w:rFonts w:ascii="Cambria" w:hAnsi="Cambria"/>
        </w:rPr>
        <w:t>NET</w:t>
      </w:r>
      <w:r w:rsidR="00C3682E" w:rsidRPr="00E9513A">
        <w:rPr>
          <w:rFonts w:ascii="Cambria" w:hAnsi="Cambria"/>
        </w:rPr>
        <w:t>:</w:t>
      </w:r>
      <w:r w:rsidRPr="00E9513A">
        <w:rPr>
          <w:rFonts w:ascii="Cambria" w:hAnsi="Cambria"/>
        </w:rPr>
        <w:t xml:space="preserve"> </w:t>
      </w:r>
      <w:r w:rsidR="00A5056D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(1) Żółta dioda LED, wskazuje komunikację </w:t>
      </w:r>
      <w:r w:rsidR="00A5056D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z </w:t>
      </w:r>
      <w:r w:rsidR="00824701">
        <w:rPr>
          <w:rFonts w:ascii="Cambria" w:hAnsi="Cambria"/>
        </w:rPr>
        <w:t>p</w:t>
      </w:r>
      <w:r w:rsidRPr="00E9513A">
        <w:rPr>
          <w:rFonts w:ascii="Cambria" w:hAnsi="Cambria"/>
        </w:rPr>
        <w:t>rocesorem sterującym</w:t>
      </w:r>
    </w:p>
    <w:p w14:paraId="06B66E2E" w14:textId="77777777" w:rsidR="00F95965" w:rsidRPr="00E9513A" w:rsidRDefault="00673D86" w:rsidP="00E9513A">
      <w:pPr>
        <w:tabs>
          <w:tab w:val="left" w:pos="4536"/>
        </w:tabs>
        <w:spacing w:after="0"/>
        <w:ind w:left="426"/>
        <w:jc w:val="both"/>
        <w:rPr>
          <w:rFonts w:ascii="Cambria" w:hAnsi="Cambria"/>
        </w:rPr>
      </w:pPr>
      <w:r w:rsidRPr="00E9513A">
        <w:rPr>
          <w:rFonts w:ascii="Cambria" w:hAnsi="Cambria"/>
        </w:rPr>
        <w:t>RESET</w:t>
      </w:r>
      <w:r w:rsidR="00C3682E" w:rsidRPr="00E9513A">
        <w:rPr>
          <w:rFonts w:ascii="Cambria" w:hAnsi="Cambria"/>
        </w:rPr>
        <w:t>:</w:t>
      </w:r>
      <w:r w:rsidRPr="00E9513A">
        <w:rPr>
          <w:rFonts w:ascii="Cambria" w:hAnsi="Cambria"/>
        </w:rPr>
        <w:t xml:space="preserve"> </w:t>
      </w:r>
      <w:r w:rsidR="00A5056D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(1) Wpuszczany miniaturowy przycisk, </w:t>
      </w:r>
      <w:r w:rsidR="00A5056D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resetuje wewnętrzny procesor</w:t>
      </w:r>
    </w:p>
    <w:p w14:paraId="1FADA02C" w14:textId="77777777" w:rsidR="00F95965" w:rsidRPr="00E9513A" w:rsidRDefault="00B61B77" w:rsidP="00E9513A">
      <w:pPr>
        <w:tabs>
          <w:tab w:val="left" w:pos="4536"/>
        </w:tabs>
        <w:spacing w:after="0"/>
        <w:ind w:left="426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1 – 8: </w:t>
      </w:r>
      <w:r w:rsidRPr="00E9513A">
        <w:rPr>
          <w:rFonts w:ascii="Cambria" w:hAnsi="Cambria"/>
        </w:rPr>
        <w:tab/>
        <w:t xml:space="preserve">(8) </w:t>
      </w:r>
      <w:r w:rsidRPr="00E9513A">
        <w:rPr>
          <w:rFonts w:ascii="Cambria" w:hAnsi="Cambria"/>
        </w:rPr>
        <w:tab/>
        <w:t xml:space="preserve">czerwonych diod LED i (8) </w:t>
      </w:r>
      <w:r w:rsidRPr="00E9513A">
        <w:rPr>
          <w:rFonts w:ascii="Cambria" w:hAnsi="Cambria"/>
        </w:rPr>
        <w:tab/>
        <w:t xml:space="preserve">miniaturowe przyciski do wskazywania </w:t>
      </w:r>
      <w:r w:rsidRPr="00E9513A">
        <w:rPr>
          <w:rFonts w:ascii="Cambria" w:hAnsi="Cambria"/>
        </w:rPr>
        <w:tab/>
        <w:t xml:space="preserve">stanu i lokalnego sterowania każdym </w:t>
      </w:r>
      <w:r w:rsidRPr="00E9513A">
        <w:rPr>
          <w:rFonts w:ascii="Cambria" w:hAnsi="Cambria"/>
        </w:rPr>
        <w:tab/>
        <w:t>kanałem</w:t>
      </w:r>
    </w:p>
    <w:p w14:paraId="62E67A12" w14:textId="77777777" w:rsidR="00B61B77" w:rsidRPr="00E9513A" w:rsidRDefault="00B61B77" w:rsidP="00E9513A">
      <w:pPr>
        <w:tabs>
          <w:tab w:val="left" w:pos="4536"/>
        </w:tabs>
        <w:spacing w:after="0"/>
        <w:ind w:left="426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NET: </w:t>
      </w:r>
      <w:r w:rsidRPr="00E9513A">
        <w:rPr>
          <w:rFonts w:ascii="Cambria" w:hAnsi="Cambria"/>
        </w:rPr>
        <w:tab/>
        <w:t xml:space="preserve">(2) 4-pinowe odłączane listwy zaciskowe 3,5 </w:t>
      </w:r>
      <w:r w:rsidRPr="00E9513A">
        <w:rPr>
          <w:rFonts w:ascii="Cambria" w:hAnsi="Cambria"/>
        </w:rPr>
        <w:tab/>
        <w:t xml:space="preserve">mm gniazda z wtykiem, </w:t>
      </w:r>
      <w:r w:rsidRPr="00E9513A">
        <w:rPr>
          <w:rFonts w:ascii="Cambria" w:hAnsi="Cambria"/>
        </w:rPr>
        <w:tab/>
        <w:t xml:space="preserve">połączone </w:t>
      </w:r>
      <w:r w:rsidRPr="00E9513A">
        <w:rPr>
          <w:rFonts w:ascii="Cambria" w:hAnsi="Cambria"/>
        </w:rPr>
        <w:tab/>
        <w:t xml:space="preserve">równolegle; </w:t>
      </w:r>
    </w:p>
    <w:p w14:paraId="3EE5E652" w14:textId="77777777" w:rsidR="00B61B77" w:rsidRPr="00E9513A" w:rsidRDefault="00B61B77" w:rsidP="00E9513A">
      <w:pPr>
        <w:tabs>
          <w:tab w:val="left" w:pos="4536"/>
        </w:tabs>
        <w:spacing w:after="0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 xml:space="preserve">Dodatkowy port </w:t>
      </w:r>
      <w:proofErr w:type="spellStart"/>
      <w:r w:rsidRPr="00E9513A">
        <w:rPr>
          <w:rFonts w:ascii="Cambria" w:hAnsi="Cambria"/>
        </w:rPr>
        <w:t>Cresnet</w:t>
      </w:r>
      <w:proofErr w:type="spellEnd"/>
      <w:r w:rsidRPr="00E9513A">
        <w:rPr>
          <w:rFonts w:ascii="Cambria" w:hAnsi="Cambria"/>
        </w:rPr>
        <w:t xml:space="preserve">®  </w:t>
      </w:r>
    </w:p>
    <w:p w14:paraId="14C1B334" w14:textId="77777777" w:rsidR="00B61B77" w:rsidRPr="00E9513A" w:rsidRDefault="00B61B77" w:rsidP="00E9513A">
      <w:pPr>
        <w:tabs>
          <w:tab w:val="left" w:pos="4536"/>
        </w:tabs>
        <w:spacing w:after="0"/>
        <w:jc w:val="both"/>
        <w:rPr>
          <w:rFonts w:ascii="Cambria" w:hAnsi="Cambria"/>
        </w:rPr>
      </w:pPr>
    </w:p>
    <w:p w14:paraId="66049C71" w14:textId="77777777" w:rsidR="00673D86" w:rsidRPr="00E9513A" w:rsidRDefault="00C3682E" w:rsidP="00E9513A">
      <w:pPr>
        <w:tabs>
          <w:tab w:val="left" w:pos="4536"/>
        </w:tabs>
        <w:spacing w:after="0" w:line="36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Obudowa:</w:t>
      </w:r>
      <w:r w:rsidRPr="00E9513A">
        <w:rPr>
          <w:rFonts w:ascii="Cambria" w:hAnsi="Cambria"/>
        </w:rPr>
        <w:tab/>
      </w:r>
      <w:r w:rsidR="00673D86" w:rsidRPr="00E9513A">
        <w:rPr>
          <w:rFonts w:ascii="Cambria" w:hAnsi="Cambria"/>
        </w:rPr>
        <w:t xml:space="preserve">Jasnoszara obudowa z poliwęglanu </w:t>
      </w:r>
      <w:r w:rsidR="00B61B77" w:rsidRPr="00E9513A">
        <w:rPr>
          <w:rFonts w:ascii="Cambria" w:hAnsi="Cambria"/>
        </w:rPr>
        <w:t xml:space="preserve"> </w:t>
      </w:r>
    </w:p>
    <w:p w14:paraId="59F290FD" w14:textId="77777777" w:rsidR="00B61B77" w:rsidRPr="00E9513A" w:rsidRDefault="0077060F" w:rsidP="00E9513A">
      <w:pPr>
        <w:tabs>
          <w:tab w:val="left" w:pos="4536"/>
        </w:tabs>
        <w:spacing w:after="0"/>
        <w:jc w:val="both"/>
        <w:rPr>
          <w:rFonts w:ascii="Cambria" w:hAnsi="Cambria"/>
        </w:rPr>
      </w:pPr>
      <w:r w:rsidRPr="00E9513A">
        <w:rPr>
          <w:rFonts w:ascii="Cambria" w:hAnsi="Cambria"/>
        </w:rPr>
        <w:t>Montaż</w:t>
      </w:r>
      <w:r w:rsidR="003D6245" w:rsidRPr="00E9513A">
        <w:rPr>
          <w:rFonts w:ascii="Cambria" w:hAnsi="Cambria"/>
        </w:rPr>
        <w:t>:</w:t>
      </w:r>
      <w:r w:rsidR="003D6245" w:rsidRPr="00E9513A">
        <w:rPr>
          <w:rFonts w:ascii="Cambria" w:hAnsi="Cambria"/>
        </w:rPr>
        <w:tab/>
      </w:r>
      <w:r w:rsidR="00673D86" w:rsidRPr="00E9513A">
        <w:rPr>
          <w:rFonts w:ascii="Cambria" w:hAnsi="Cambria"/>
        </w:rPr>
        <w:t xml:space="preserve">na szynie DIN EN 60715 35 mm, </w:t>
      </w:r>
    </w:p>
    <w:p w14:paraId="49B11001" w14:textId="77777777" w:rsidR="00673D86" w:rsidRPr="00E9513A" w:rsidRDefault="00B61B77" w:rsidP="00E9513A">
      <w:pPr>
        <w:tabs>
          <w:tab w:val="left" w:pos="4536"/>
        </w:tabs>
        <w:spacing w:after="0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673D86" w:rsidRPr="00E9513A">
        <w:rPr>
          <w:rFonts w:ascii="Cambria" w:hAnsi="Cambria"/>
        </w:rPr>
        <w:t>zajmuje 9 modułów DIN (162 mm)</w:t>
      </w:r>
    </w:p>
    <w:p w14:paraId="28BFC4E4" w14:textId="77777777" w:rsidR="00673D86" w:rsidRPr="00E9513A" w:rsidRDefault="00673D86" w:rsidP="00E9513A">
      <w:pPr>
        <w:tabs>
          <w:tab w:val="left" w:pos="3969"/>
        </w:tabs>
        <w:spacing w:after="0"/>
        <w:jc w:val="both"/>
        <w:rPr>
          <w:rFonts w:ascii="Cambria" w:hAnsi="Cambria"/>
        </w:rPr>
      </w:pPr>
    </w:p>
    <w:p w14:paraId="5FF12017" w14:textId="77777777" w:rsidR="00673D86" w:rsidRPr="00E9513A" w:rsidRDefault="00A5056D" w:rsidP="00E9513A">
      <w:pPr>
        <w:pStyle w:val="Akapitzlist"/>
        <w:numPr>
          <w:ilvl w:val="0"/>
          <w:numId w:val="39"/>
        </w:numPr>
        <w:tabs>
          <w:tab w:val="left" w:pos="4536"/>
        </w:tabs>
        <w:spacing w:after="0"/>
        <w:jc w:val="both"/>
        <w:rPr>
          <w:rFonts w:ascii="Cambria" w:hAnsi="Cambria"/>
        </w:rPr>
      </w:pPr>
      <w:r w:rsidRPr="00E9513A">
        <w:rPr>
          <w:rFonts w:ascii="Cambria" w:hAnsi="Cambria"/>
        </w:rPr>
        <w:t>Zasilanie:</w:t>
      </w:r>
      <w:r w:rsidRPr="00E9513A">
        <w:rPr>
          <w:rFonts w:ascii="Cambria" w:hAnsi="Cambria"/>
        </w:rPr>
        <w:tab/>
      </w:r>
      <w:r w:rsidR="00B61B77" w:rsidRPr="00E9513A">
        <w:rPr>
          <w:rFonts w:ascii="Cambria" w:hAnsi="Cambria"/>
        </w:rPr>
        <w:t xml:space="preserve"> </w:t>
      </w:r>
      <w:proofErr w:type="spellStart"/>
      <w:r w:rsidR="001C70AA" w:rsidRPr="00E9513A">
        <w:rPr>
          <w:rFonts w:ascii="Cambria" w:hAnsi="Cambria"/>
        </w:rPr>
        <w:t>Cresnet</w:t>
      </w:r>
      <w:proofErr w:type="spellEnd"/>
      <w:r w:rsidR="001C70AA" w:rsidRPr="00E9513A">
        <w:rPr>
          <w:rFonts w:ascii="Cambria" w:hAnsi="Cambria"/>
        </w:rPr>
        <w:t xml:space="preserve"> 5,4 W (0,23 A przy 24</w:t>
      </w:r>
      <w:r w:rsidR="00673D86" w:rsidRPr="00E9513A">
        <w:rPr>
          <w:rFonts w:ascii="Cambria" w:hAnsi="Cambria"/>
        </w:rPr>
        <w:t>V DC)</w:t>
      </w:r>
    </w:p>
    <w:p w14:paraId="4068F436" w14:textId="77777777" w:rsidR="00A5056D" w:rsidRPr="00E9513A" w:rsidRDefault="00A5056D" w:rsidP="00E9513A">
      <w:pPr>
        <w:tabs>
          <w:tab w:val="left" w:pos="4536"/>
        </w:tabs>
        <w:spacing w:after="0"/>
        <w:jc w:val="both"/>
        <w:rPr>
          <w:rFonts w:ascii="Cambria" w:hAnsi="Cambria"/>
        </w:rPr>
      </w:pPr>
    </w:p>
    <w:p w14:paraId="156D9E00" w14:textId="77777777" w:rsidR="00673D86" w:rsidRPr="00E9513A" w:rsidRDefault="00673D86" w:rsidP="00E9513A">
      <w:pPr>
        <w:tabs>
          <w:tab w:val="left" w:pos="4536"/>
        </w:tabs>
        <w:spacing w:after="0" w:line="36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Środowisko</w:t>
      </w:r>
    </w:p>
    <w:p w14:paraId="29532C6F" w14:textId="77777777" w:rsidR="00673D86" w:rsidRPr="00E9513A" w:rsidRDefault="00673D86" w:rsidP="00E9513A">
      <w:pPr>
        <w:pStyle w:val="Akapitzlist"/>
        <w:numPr>
          <w:ilvl w:val="0"/>
          <w:numId w:val="39"/>
        </w:numPr>
        <w:tabs>
          <w:tab w:val="left" w:pos="4536"/>
        </w:tabs>
        <w:spacing w:after="0"/>
        <w:jc w:val="both"/>
        <w:rPr>
          <w:rFonts w:ascii="Cambria" w:hAnsi="Cambria"/>
        </w:rPr>
      </w:pPr>
      <w:r w:rsidRPr="00E9513A">
        <w:rPr>
          <w:rFonts w:ascii="Cambria" w:hAnsi="Cambria"/>
        </w:rPr>
        <w:t>Temperatura</w:t>
      </w:r>
      <w:r w:rsidR="00A5056D" w:rsidRPr="00E9513A">
        <w:rPr>
          <w:rFonts w:ascii="Cambria" w:hAnsi="Cambria"/>
        </w:rPr>
        <w:t>:</w:t>
      </w:r>
      <w:r w:rsidR="00A5056D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32° do 104° F (0° do 40° C)</w:t>
      </w:r>
    </w:p>
    <w:p w14:paraId="76DC6E45" w14:textId="77777777" w:rsidR="00673D86" w:rsidRPr="00E9513A" w:rsidRDefault="00673D86" w:rsidP="00E9513A">
      <w:pPr>
        <w:pStyle w:val="Akapitzlist"/>
        <w:numPr>
          <w:ilvl w:val="0"/>
          <w:numId w:val="39"/>
        </w:numPr>
        <w:tabs>
          <w:tab w:val="left" w:pos="4536"/>
        </w:tabs>
        <w:spacing w:after="0"/>
        <w:jc w:val="both"/>
        <w:rPr>
          <w:rFonts w:ascii="Cambria" w:hAnsi="Cambria"/>
        </w:rPr>
      </w:pPr>
      <w:r w:rsidRPr="00E9513A">
        <w:rPr>
          <w:rFonts w:ascii="Cambria" w:hAnsi="Cambria"/>
        </w:rPr>
        <w:t>Wilgotność</w:t>
      </w:r>
      <w:r w:rsidR="00A5056D" w:rsidRPr="00E9513A">
        <w:rPr>
          <w:rFonts w:ascii="Cambria" w:hAnsi="Cambria"/>
        </w:rPr>
        <w:t>:</w:t>
      </w:r>
      <w:r w:rsidR="00A5056D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10% do 90% RH (</w:t>
      </w:r>
      <w:r w:rsidR="00B61B77" w:rsidRPr="00E9513A">
        <w:rPr>
          <w:rFonts w:ascii="Cambria" w:hAnsi="Cambria"/>
        </w:rPr>
        <w:t xml:space="preserve">wilgotności względnej </w:t>
      </w:r>
      <w:r w:rsidR="00B61B77" w:rsidRPr="00E9513A">
        <w:rPr>
          <w:rFonts w:ascii="Cambria" w:hAnsi="Cambria"/>
        </w:rPr>
        <w:tab/>
      </w:r>
      <w:r w:rsidR="00B61B77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bez kondensacji)</w:t>
      </w:r>
    </w:p>
    <w:p w14:paraId="017F4601" w14:textId="77777777" w:rsidR="001B23F0" w:rsidRPr="00E9513A" w:rsidRDefault="00673D86" w:rsidP="00E9513A">
      <w:pPr>
        <w:pStyle w:val="Akapitzlist"/>
        <w:numPr>
          <w:ilvl w:val="0"/>
          <w:numId w:val="39"/>
        </w:numPr>
        <w:tabs>
          <w:tab w:val="left" w:pos="4536"/>
        </w:tabs>
        <w:spacing w:after="0" w:line="36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Rozpraszanie ciepła</w:t>
      </w:r>
      <w:r w:rsidR="00A5056D" w:rsidRPr="00E9513A">
        <w:rPr>
          <w:rFonts w:ascii="Cambria" w:hAnsi="Cambria"/>
        </w:rPr>
        <w:t>:</w:t>
      </w:r>
      <w:r w:rsidR="00A5056D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18 BTU/godz.</w:t>
      </w:r>
    </w:p>
    <w:p w14:paraId="0AAD4E70" w14:textId="77777777" w:rsidR="007E0EB8" w:rsidRPr="00E9513A" w:rsidRDefault="0033158B" w:rsidP="00E9513A">
      <w:pPr>
        <w:pStyle w:val="Akapitzlist"/>
        <w:tabs>
          <w:tab w:val="left" w:pos="4536"/>
        </w:tabs>
        <w:spacing w:after="0" w:line="360" w:lineRule="auto"/>
        <w:ind w:hanging="720"/>
        <w:jc w:val="both"/>
        <w:rPr>
          <w:rFonts w:ascii="Cambria" w:hAnsi="Cambria"/>
        </w:rPr>
      </w:pPr>
      <w:r w:rsidRPr="00E9513A">
        <w:rPr>
          <w:rFonts w:ascii="Cambria" w:hAnsi="Cambria"/>
          <w:color w:val="FF0000"/>
        </w:rPr>
        <w:t>Gwarancja</w:t>
      </w:r>
      <w:r w:rsidR="001B23F0" w:rsidRPr="00E9513A">
        <w:rPr>
          <w:rFonts w:ascii="Cambria" w:hAnsi="Cambria"/>
          <w:color w:val="FF0000"/>
        </w:rPr>
        <w:t xml:space="preserve"> </w:t>
      </w:r>
      <w:r w:rsidR="007E0EB8" w:rsidRPr="00E9513A">
        <w:rPr>
          <w:rFonts w:ascii="Cambria" w:hAnsi="Cambria"/>
          <w:color w:val="FF0000"/>
        </w:rPr>
        <w:t>2 lata</w:t>
      </w:r>
    </w:p>
    <w:p w14:paraId="35A6C966" w14:textId="77777777" w:rsidR="00495804" w:rsidRPr="00E9513A" w:rsidRDefault="00495804" w:rsidP="00E9513A">
      <w:pPr>
        <w:tabs>
          <w:tab w:val="left" w:pos="3969"/>
        </w:tabs>
        <w:spacing w:after="0" w:line="360" w:lineRule="auto"/>
        <w:jc w:val="both"/>
        <w:rPr>
          <w:rFonts w:ascii="Cambria" w:eastAsia="Times New Roman" w:hAnsi="Cambria" w:cs="Calibri"/>
          <w:b/>
          <w:color w:val="FF0000"/>
          <w:sz w:val="24"/>
          <w:szCs w:val="24"/>
        </w:rPr>
      </w:pPr>
    </w:p>
    <w:p w14:paraId="59D968D4" w14:textId="77777777" w:rsidR="00654E03" w:rsidRPr="00E9513A" w:rsidRDefault="00654E03" w:rsidP="00E9513A">
      <w:pPr>
        <w:pStyle w:val="Akapitzlist"/>
        <w:numPr>
          <w:ilvl w:val="0"/>
          <w:numId w:val="3"/>
        </w:numPr>
        <w:tabs>
          <w:tab w:val="left" w:pos="3969"/>
        </w:tabs>
        <w:spacing w:after="0" w:line="360" w:lineRule="auto"/>
        <w:ind w:left="567" w:hanging="567"/>
        <w:jc w:val="both"/>
        <w:rPr>
          <w:rFonts w:ascii="Cambria" w:eastAsia="Times New Roman" w:hAnsi="Cambria" w:cs="Calibri"/>
          <w:b/>
          <w:sz w:val="24"/>
          <w:szCs w:val="24"/>
        </w:rPr>
      </w:pPr>
      <w:r w:rsidRPr="00E9513A">
        <w:rPr>
          <w:rFonts w:ascii="Cambria" w:eastAsia="Times New Roman" w:hAnsi="Cambria" w:cs="Calibri"/>
          <w:b/>
          <w:sz w:val="24"/>
          <w:szCs w:val="24"/>
        </w:rPr>
        <w:t>Panel sterujący dotykowy</w:t>
      </w:r>
      <w:r w:rsidR="00B7648A" w:rsidRPr="00E9513A">
        <w:rPr>
          <w:rFonts w:ascii="Cambria" w:eastAsia="Times New Roman" w:hAnsi="Cambria" w:cs="Calibri"/>
          <w:b/>
          <w:sz w:val="24"/>
          <w:szCs w:val="24"/>
        </w:rPr>
        <w:t xml:space="preserve">   </w:t>
      </w:r>
      <w:r w:rsidR="00752771" w:rsidRPr="00E9513A">
        <w:rPr>
          <w:rFonts w:ascii="Cambria" w:eastAsia="Times New Roman" w:hAnsi="Cambria" w:cs="Calibri"/>
          <w:b/>
          <w:sz w:val="24"/>
          <w:szCs w:val="24"/>
        </w:rPr>
        <w:t>1</w:t>
      </w:r>
      <w:r w:rsidR="00B7648A" w:rsidRPr="00E9513A">
        <w:rPr>
          <w:rFonts w:ascii="Cambria" w:eastAsia="Times New Roman" w:hAnsi="Cambria" w:cs="Calibri"/>
          <w:b/>
          <w:sz w:val="24"/>
          <w:szCs w:val="24"/>
        </w:rPr>
        <w:t xml:space="preserve"> szt.</w:t>
      </w:r>
    </w:p>
    <w:p w14:paraId="4037A6E2" w14:textId="77777777" w:rsidR="004A5B5E" w:rsidRPr="00E9513A" w:rsidRDefault="004A5B5E" w:rsidP="00E9513A">
      <w:pPr>
        <w:ind w:left="567"/>
        <w:jc w:val="both"/>
        <w:rPr>
          <w:rFonts w:ascii="Cambria" w:eastAsia="Times New Roman" w:hAnsi="Cambria" w:cs="Calibri"/>
        </w:rPr>
      </w:pPr>
      <w:r w:rsidRPr="00E9513A">
        <w:rPr>
          <w:rFonts w:ascii="Cambria" w:hAnsi="Cambria" w:cstheme="minorHAnsi"/>
        </w:rPr>
        <w:t>Programowalny 7- calowy, przewodowy panel dotykowy. Współpracuje z procesorem centralnego sterowania. Steruje urządzeniami poprzez unikatową grafikę do sterowania urządze</w:t>
      </w:r>
      <w:r w:rsidR="007F1928" w:rsidRPr="00E9513A">
        <w:rPr>
          <w:rFonts w:ascii="Cambria" w:hAnsi="Cambria" w:cstheme="minorHAnsi"/>
        </w:rPr>
        <w:t>n</w:t>
      </w:r>
      <w:r w:rsidRPr="00E9513A">
        <w:rPr>
          <w:rFonts w:ascii="Cambria" w:hAnsi="Cambria" w:cstheme="minorHAnsi"/>
        </w:rPr>
        <w:t>iami zainstalowanymi w obsługiwanym systemie.</w:t>
      </w:r>
    </w:p>
    <w:p w14:paraId="320A1514" w14:textId="2A19E9BC" w:rsidR="00654E03" w:rsidRPr="00E9513A" w:rsidRDefault="00964A60" w:rsidP="00E9513A">
      <w:pPr>
        <w:jc w:val="both"/>
        <w:rPr>
          <w:rFonts w:ascii="Cambria" w:hAnsi="Cambria"/>
          <w:b/>
        </w:rPr>
      </w:pPr>
      <w:r w:rsidRPr="00E9513A">
        <w:rPr>
          <w:rFonts w:ascii="Cambria" w:hAnsi="Cambria"/>
          <w:b/>
        </w:rPr>
        <w:t>Wymagania zamawiającego</w:t>
      </w:r>
    </w:p>
    <w:p w14:paraId="47D76619" w14:textId="77777777" w:rsidR="00DA74BE" w:rsidRPr="00E9513A" w:rsidRDefault="00740169" w:rsidP="00E9513A">
      <w:pPr>
        <w:numPr>
          <w:ilvl w:val="0"/>
          <w:numId w:val="10"/>
        </w:numPr>
        <w:spacing w:after="0"/>
        <w:ind w:left="1701" w:hanging="283"/>
        <w:jc w:val="both"/>
        <w:rPr>
          <w:rFonts w:ascii="Cambria" w:hAnsi="Cambria"/>
          <w:color w:val="333333"/>
        </w:rPr>
      </w:pPr>
      <w:r w:rsidRPr="00E9513A">
        <w:rPr>
          <w:rFonts w:ascii="Cambria" w:hAnsi="Cambria"/>
          <w:color w:val="333333"/>
        </w:rPr>
        <w:t>Dotykowy s</w:t>
      </w:r>
      <w:r w:rsidR="00DA74BE" w:rsidRPr="00E9513A">
        <w:rPr>
          <w:rFonts w:ascii="Cambria" w:hAnsi="Cambria"/>
          <w:color w:val="333333"/>
        </w:rPr>
        <w:t xml:space="preserve">tołowy ekran   </w:t>
      </w:r>
    </w:p>
    <w:p w14:paraId="2D74B203" w14:textId="77777777" w:rsidR="00DA74BE" w:rsidRPr="00E9513A" w:rsidRDefault="00DA74BE" w:rsidP="00E9513A">
      <w:pPr>
        <w:numPr>
          <w:ilvl w:val="0"/>
          <w:numId w:val="10"/>
        </w:numPr>
        <w:spacing w:after="0"/>
        <w:ind w:left="1701" w:hanging="283"/>
        <w:jc w:val="both"/>
        <w:rPr>
          <w:rFonts w:ascii="Cambria" w:hAnsi="Cambria"/>
          <w:color w:val="333333"/>
        </w:rPr>
      </w:pPr>
      <w:r w:rsidRPr="00E9513A">
        <w:rPr>
          <w:rFonts w:ascii="Cambria" w:hAnsi="Cambria"/>
          <w:color w:val="333333"/>
        </w:rPr>
        <w:t>7-calowy (178 mm) panoramiczny, kolorowy wyświetlacz z aktywną matrycą i rozdzielczością 280 x 800 WXGA</w:t>
      </w:r>
    </w:p>
    <w:p w14:paraId="70DDEA43" w14:textId="77777777" w:rsidR="00DA74BE" w:rsidRPr="00E9513A" w:rsidRDefault="00DA74BE" w:rsidP="00E9513A">
      <w:pPr>
        <w:numPr>
          <w:ilvl w:val="0"/>
          <w:numId w:val="10"/>
        </w:numPr>
        <w:spacing w:after="0"/>
        <w:ind w:left="1701" w:hanging="283"/>
        <w:jc w:val="both"/>
        <w:rPr>
          <w:rFonts w:ascii="Cambria" w:hAnsi="Cambria"/>
          <w:color w:val="333333"/>
        </w:rPr>
      </w:pPr>
      <w:r w:rsidRPr="00E9513A">
        <w:rPr>
          <w:rFonts w:ascii="Cambria" w:hAnsi="Cambria"/>
          <w:color w:val="333333"/>
        </w:rPr>
        <w:t>Pojemnościowy ekran dotykowy</w:t>
      </w:r>
    </w:p>
    <w:p w14:paraId="0C710FFE" w14:textId="77777777" w:rsidR="00DA74BE" w:rsidRPr="00E9513A" w:rsidRDefault="00495804" w:rsidP="00E9513A">
      <w:pPr>
        <w:numPr>
          <w:ilvl w:val="0"/>
          <w:numId w:val="10"/>
        </w:numPr>
        <w:spacing w:after="0"/>
        <w:ind w:left="1701" w:hanging="283"/>
        <w:jc w:val="both"/>
        <w:rPr>
          <w:rFonts w:ascii="Cambria" w:hAnsi="Cambria"/>
          <w:color w:val="333333"/>
        </w:rPr>
      </w:pPr>
      <w:r w:rsidRPr="00E9513A">
        <w:rPr>
          <w:rFonts w:ascii="Cambria" w:hAnsi="Cambria"/>
          <w:color w:val="333333"/>
        </w:rPr>
        <w:t>P</w:t>
      </w:r>
      <w:r w:rsidR="00DA74BE" w:rsidRPr="00E9513A">
        <w:rPr>
          <w:rFonts w:ascii="Cambria" w:hAnsi="Cambria"/>
          <w:color w:val="333333"/>
        </w:rPr>
        <w:t>rogramowalne wirtualne przyciski sterujące</w:t>
      </w:r>
    </w:p>
    <w:p w14:paraId="687F3C4B" w14:textId="77777777" w:rsidR="00740169" w:rsidRPr="00E9513A" w:rsidRDefault="00DA74BE" w:rsidP="00E9513A">
      <w:pPr>
        <w:numPr>
          <w:ilvl w:val="0"/>
          <w:numId w:val="10"/>
        </w:numPr>
        <w:spacing w:after="0"/>
        <w:ind w:left="1701" w:hanging="283"/>
        <w:jc w:val="both"/>
        <w:rPr>
          <w:rFonts w:ascii="Cambria" w:hAnsi="Cambria"/>
          <w:color w:val="333333"/>
        </w:rPr>
      </w:pPr>
      <w:r w:rsidRPr="00E9513A">
        <w:rPr>
          <w:rFonts w:ascii="Cambria" w:hAnsi="Cambria"/>
          <w:color w:val="333333"/>
        </w:rPr>
        <w:t xml:space="preserve">Obsługuje niestandardowe projekty użytkowników </w:t>
      </w:r>
    </w:p>
    <w:p w14:paraId="7438EBD9" w14:textId="77777777" w:rsidR="00DA74BE" w:rsidRPr="00E9513A" w:rsidRDefault="00740169" w:rsidP="00E9513A">
      <w:pPr>
        <w:numPr>
          <w:ilvl w:val="0"/>
          <w:numId w:val="10"/>
        </w:numPr>
        <w:spacing w:after="0"/>
        <w:ind w:left="1701" w:hanging="283"/>
        <w:jc w:val="both"/>
        <w:rPr>
          <w:rFonts w:ascii="Cambria" w:hAnsi="Cambria"/>
          <w:color w:val="333333"/>
        </w:rPr>
      </w:pPr>
      <w:r w:rsidRPr="00E9513A">
        <w:rPr>
          <w:rFonts w:ascii="Cambria" w:hAnsi="Cambria"/>
          <w:color w:val="333333"/>
        </w:rPr>
        <w:t xml:space="preserve">Obsługa oprogramowania </w:t>
      </w:r>
      <w:proofErr w:type="spellStart"/>
      <w:r w:rsidR="00DA74BE" w:rsidRPr="00E9513A">
        <w:rPr>
          <w:rFonts w:ascii="Cambria" w:hAnsi="Cambria"/>
          <w:color w:val="333333"/>
        </w:rPr>
        <w:t>Crestron</w:t>
      </w:r>
      <w:proofErr w:type="spellEnd"/>
      <w:r w:rsidR="00DA74BE" w:rsidRPr="00E9513A">
        <w:rPr>
          <w:rFonts w:ascii="Cambria" w:hAnsi="Cambria"/>
          <w:color w:val="333333"/>
        </w:rPr>
        <w:t xml:space="preserve"> HTML5 i Smart Graphics®</w:t>
      </w:r>
    </w:p>
    <w:p w14:paraId="46BCE588" w14:textId="77777777" w:rsidR="00DA74BE" w:rsidRPr="00E9513A" w:rsidRDefault="00DA74BE" w:rsidP="00E9513A">
      <w:pPr>
        <w:numPr>
          <w:ilvl w:val="0"/>
          <w:numId w:val="10"/>
        </w:numPr>
        <w:spacing w:after="0"/>
        <w:ind w:left="1701" w:hanging="283"/>
        <w:jc w:val="both"/>
        <w:rPr>
          <w:rFonts w:ascii="Cambria" w:hAnsi="Cambria"/>
          <w:color w:val="333333"/>
        </w:rPr>
      </w:pPr>
      <w:r w:rsidRPr="00E9513A">
        <w:rPr>
          <w:rFonts w:ascii="Cambria" w:hAnsi="Cambria"/>
          <w:color w:val="333333"/>
        </w:rPr>
        <w:t xml:space="preserve">Wbudowany </w:t>
      </w:r>
      <w:r w:rsidR="00740169" w:rsidRPr="00E9513A">
        <w:rPr>
          <w:rFonts w:ascii="Cambria" w:hAnsi="Cambria"/>
          <w:color w:val="333333"/>
        </w:rPr>
        <w:t>interkom</w:t>
      </w:r>
      <w:r w:rsidRPr="00E9513A">
        <w:rPr>
          <w:rFonts w:ascii="Cambria" w:hAnsi="Cambria"/>
          <w:color w:val="333333"/>
        </w:rPr>
        <w:t xml:space="preserve"> </w:t>
      </w:r>
      <w:proofErr w:type="spellStart"/>
      <w:r w:rsidRPr="00E9513A">
        <w:rPr>
          <w:rFonts w:ascii="Cambria" w:hAnsi="Cambria"/>
          <w:color w:val="333333"/>
        </w:rPr>
        <w:t>Rava</w:t>
      </w:r>
      <w:proofErr w:type="spellEnd"/>
      <w:r w:rsidRPr="00E9513A">
        <w:rPr>
          <w:rFonts w:ascii="Cambria" w:hAnsi="Cambria"/>
          <w:color w:val="333333"/>
        </w:rPr>
        <w:t>® SIP</w:t>
      </w:r>
    </w:p>
    <w:p w14:paraId="57BE7C6E" w14:textId="77777777" w:rsidR="00DA74BE" w:rsidRPr="00E9513A" w:rsidRDefault="00DA74BE" w:rsidP="00E9513A">
      <w:pPr>
        <w:numPr>
          <w:ilvl w:val="0"/>
          <w:numId w:val="10"/>
        </w:numPr>
        <w:spacing w:after="0"/>
        <w:ind w:left="1701" w:hanging="283"/>
        <w:jc w:val="both"/>
        <w:rPr>
          <w:rFonts w:ascii="Cambria" w:hAnsi="Cambria"/>
          <w:color w:val="333333"/>
        </w:rPr>
      </w:pPr>
      <w:r w:rsidRPr="00E9513A">
        <w:rPr>
          <w:rFonts w:ascii="Cambria" w:hAnsi="Cambria"/>
          <w:color w:val="333333"/>
        </w:rPr>
        <w:t>Wbudowane głośniki i mikrofon</w:t>
      </w:r>
    </w:p>
    <w:p w14:paraId="41B862A0" w14:textId="77777777" w:rsidR="00DA74BE" w:rsidRPr="00E9513A" w:rsidRDefault="00DA74BE" w:rsidP="00E9513A">
      <w:pPr>
        <w:numPr>
          <w:ilvl w:val="0"/>
          <w:numId w:val="10"/>
        </w:numPr>
        <w:spacing w:after="0"/>
        <w:ind w:left="1701" w:hanging="283"/>
        <w:jc w:val="both"/>
        <w:rPr>
          <w:rFonts w:ascii="Cambria" w:hAnsi="Cambria"/>
          <w:color w:val="333333"/>
        </w:rPr>
      </w:pPr>
      <w:r w:rsidRPr="00E9513A">
        <w:rPr>
          <w:rFonts w:ascii="Cambria" w:hAnsi="Cambria"/>
          <w:color w:val="333333"/>
        </w:rPr>
        <w:t>Wyświetlanie strumieniowego wideo H.265, H.264 lub MJPEG</w:t>
      </w:r>
    </w:p>
    <w:p w14:paraId="59AC65B8" w14:textId="77777777" w:rsidR="00DA74BE" w:rsidRPr="00E9513A" w:rsidRDefault="00DA74BE" w:rsidP="00E9513A">
      <w:pPr>
        <w:numPr>
          <w:ilvl w:val="0"/>
          <w:numId w:val="10"/>
        </w:numPr>
        <w:spacing w:after="0"/>
        <w:ind w:left="1701" w:hanging="283"/>
        <w:jc w:val="both"/>
        <w:rPr>
          <w:rFonts w:ascii="Cambria" w:hAnsi="Cambria"/>
          <w:color w:val="333333"/>
        </w:rPr>
      </w:pPr>
      <w:r w:rsidRPr="00E9513A">
        <w:rPr>
          <w:rFonts w:ascii="Cambria" w:hAnsi="Cambria"/>
          <w:color w:val="333333"/>
        </w:rPr>
        <w:t xml:space="preserve">Natywne aplikacje dla </w:t>
      </w:r>
      <w:proofErr w:type="spellStart"/>
      <w:r w:rsidRPr="00E9513A">
        <w:rPr>
          <w:rFonts w:ascii="Cambria" w:hAnsi="Cambria"/>
          <w:color w:val="333333"/>
        </w:rPr>
        <w:t>Crestron</w:t>
      </w:r>
      <w:proofErr w:type="spellEnd"/>
      <w:r w:rsidRPr="00E9513A">
        <w:rPr>
          <w:rFonts w:ascii="Cambria" w:hAnsi="Cambria"/>
          <w:color w:val="333333"/>
        </w:rPr>
        <w:t xml:space="preserve"> Home</w:t>
      </w:r>
      <w:r w:rsidR="00740169" w:rsidRPr="00E9513A">
        <w:rPr>
          <w:rFonts w:ascii="Cambria" w:hAnsi="Cambria"/>
          <w:color w:val="333333"/>
        </w:rPr>
        <w:t>® OS</w:t>
      </w:r>
      <w:r w:rsidRPr="00E9513A">
        <w:rPr>
          <w:rFonts w:ascii="Cambria" w:hAnsi="Cambria"/>
          <w:color w:val="333333"/>
        </w:rPr>
        <w:t xml:space="preserve">, kontrola dźwięku w domu </w:t>
      </w:r>
      <w:proofErr w:type="spellStart"/>
      <w:r w:rsidRPr="00E9513A">
        <w:rPr>
          <w:rFonts w:ascii="Cambria" w:hAnsi="Cambria"/>
          <w:color w:val="333333"/>
        </w:rPr>
        <w:t>Sonos</w:t>
      </w:r>
      <w:proofErr w:type="spellEnd"/>
      <w:r w:rsidRPr="00E9513A">
        <w:rPr>
          <w:rFonts w:ascii="Cambria" w:hAnsi="Cambria"/>
          <w:color w:val="333333"/>
        </w:rPr>
        <w:t xml:space="preserve">®, </w:t>
      </w:r>
      <w:r w:rsidR="00740169" w:rsidRPr="00E9513A">
        <w:rPr>
          <w:rFonts w:ascii="Cambria" w:hAnsi="Cambria"/>
          <w:color w:val="333333"/>
        </w:rPr>
        <w:t>sterowania konferenc</w:t>
      </w:r>
      <w:r w:rsidR="00405357" w:rsidRPr="00E9513A">
        <w:rPr>
          <w:rFonts w:ascii="Cambria" w:hAnsi="Cambria"/>
          <w:color w:val="333333"/>
        </w:rPr>
        <w:t>j</w:t>
      </w:r>
      <w:r w:rsidR="00740169" w:rsidRPr="00E9513A">
        <w:rPr>
          <w:rFonts w:ascii="Cambria" w:hAnsi="Cambria"/>
          <w:color w:val="333333"/>
        </w:rPr>
        <w:t>ami</w:t>
      </w:r>
      <w:r w:rsidRPr="00E9513A">
        <w:rPr>
          <w:rFonts w:ascii="Cambria" w:hAnsi="Cambria"/>
          <w:color w:val="333333"/>
        </w:rPr>
        <w:t xml:space="preserve"> Zoom </w:t>
      </w:r>
      <w:proofErr w:type="spellStart"/>
      <w:r w:rsidRPr="00E9513A">
        <w:rPr>
          <w:rFonts w:ascii="Cambria" w:hAnsi="Cambria"/>
          <w:color w:val="333333"/>
        </w:rPr>
        <w:t>Rooms</w:t>
      </w:r>
      <w:proofErr w:type="spellEnd"/>
      <w:r w:rsidRPr="00E9513A">
        <w:rPr>
          <w:rFonts w:ascii="Cambria" w:hAnsi="Cambria"/>
          <w:color w:val="333333"/>
        </w:rPr>
        <w:t>™ i różn</w:t>
      </w:r>
      <w:r w:rsidR="00740169" w:rsidRPr="00E9513A">
        <w:rPr>
          <w:rFonts w:ascii="Cambria" w:hAnsi="Cambria"/>
          <w:color w:val="333333"/>
        </w:rPr>
        <w:t>y</w:t>
      </w:r>
      <w:r w:rsidR="00405357" w:rsidRPr="00E9513A">
        <w:rPr>
          <w:rFonts w:ascii="Cambria" w:hAnsi="Cambria"/>
          <w:color w:val="333333"/>
        </w:rPr>
        <w:t>mi</w:t>
      </w:r>
      <w:r w:rsidR="00740169" w:rsidRPr="00E9513A">
        <w:rPr>
          <w:rFonts w:ascii="Cambria" w:hAnsi="Cambria"/>
          <w:color w:val="333333"/>
        </w:rPr>
        <w:t xml:space="preserve"> usług</w:t>
      </w:r>
      <w:r w:rsidR="00405357" w:rsidRPr="00E9513A">
        <w:rPr>
          <w:rFonts w:ascii="Cambria" w:hAnsi="Cambria"/>
          <w:color w:val="333333"/>
        </w:rPr>
        <w:t>ami</w:t>
      </w:r>
      <w:r w:rsidRPr="00E9513A">
        <w:rPr>
          <w:rFonts w:ascii="Cambria" w:hAnsi="Cambria"/>
          <w:color w:val="333333"/>
        </w:rPr>
        <w:t xml:space="preserve"> planowania pomieszczeń</w:t>
      </w:r>
    </w:p>
    <w:p w14:paraId="45C73CA1" w14:textId="77777777" w:rsidR="00DA74BE" w:rsidRPr="00E9513A" w:rsidRDefault="00DA74BE" w:rsidP="00E9513A">
      <w:pPr>
        <w:numPr>
          <w:ilvl w:val="0"/>
          <w:numId w:val="10"/>
        </w:numPr>
        <w:spacing w:after="0"/>
        <w:ind w:left="1701" w:hanging="283"/>
        <w:jc w:val="both"/>
        <w:rPr>
          <w:rFonts w:ascii="Cambria" w:hAnsi="Cambria"/>
          <w:color w:val="333333"/>
        </w:rPr>
      </w:pPr>
      <w:r w:rsidRPr="00E9513A">
        <w:rPr>
          <w:rFonts w:ascii="Cambria" w:hAnsi="Cambria"/>
          <w:color w:val="333333"/>
        </w:rPr>
        <w:t>Wbudowany sygnalizator komunikacyjny Bluetooth®</w:t>
      </w:r>
    </w:p>
    <w:p w14:paraId="076DBED7" w14:textId="77777777" w:rsidR="00DA74BE" w:rsidRPr="00E9513A" w:rsidRDefault="00DA74BE" w:rsidP="00E9513A">
      <w:pPr>
        <w:numPr>
          <w:ilvl w:val="0"/>
          <w:numId w:val="10"/>
        </w:numPr>
        <w:spacing w:after="0"/>
        <w:ind w:left="1701" w:hanging="283"/>
        <w:jc w:val="both"/>
        <w:rPr>
          <w:rFonts w:ascii="Cambria" w:hAnsi="Cambria"/>
          <w:color w:val="333333"/>
        </w:rPr>
      </w:pPr>
      <w:r w:rsidRPr="00E9513A">
        <w:rPr>
          <w:rFonts w:ascii="Cambria" w:hAnsi="Cambria"/>
          <w:color w:val="333333"/>
        </w:rPr>
        <w:t>Wbudowane przeglądanie stron internetowych</w:t>
      </w:r>
    </w:p>
    <w:p w14:paraId="183EE31F" w14:textId="77777777" w:rsidR="00DA74BE" w:rsidRPr="00E9513A" w:rsidRDefault="00DA74BE" w:rsidP="00E9513A">
      <w:pPr>
        <w:numPr>
          <w:ilvl w:val="0"/>
          <w:numId w:val="10"/>
        </w:numPr>
        <w:spacing w:after="0"/>
        <w:ind w:left="1701" w:hanging="283"/>
        <w:jc w:val="both"/>
        <w:rPr>
          <w:rFonts w:ascii="Cambria" w:hAnsi="Cambria"/>
          <w:color w:val="333333"/>
        </w:rPr>
      </w:pPr>
      <w:r w:rsidRPr="00E9513A">
        <w:rPr>
          <w:rFonts w:ascii="Cambria" w:hAnsi="Cambria"/>
          <w:color w:val="333333"/>
        </w:rPr>
        <w:t xml:space="preserve">Jednoprzewodowe połączenie Ethernet z zasilaniem </w:t>
      </w:r>
      <w:proofErr w:type="spellStart"/>
      <w:r w:rsidRPr="00E9513A">
        <w:rPr>
          <w:rFonts w:ascii="Cambria" w:hAnsi="Cambria"/>
          <w:color w:val="333333"/>
        </w:rPr>
        <w:t>PoE</w:t>
      </w:r>
      <w:proofErr w:type="spellEnd"/>
      <w:r w:rsidRPr="00E9513A">
        <w:rPr>
          <w:rFonts w:ascii="Cambria" w:hAnsi="Cambria"/>
          <w:color w:val="333333"/>
        </w:rPr>
        <w:t xml:space="preserve"> lub </w:t>
      </w:r>
      <w:proofErr w:type="spellStart"/>
      <w:r w:rsidRPr="00E9513A">
        <w:rPr>
          <w:rFonts w:ascii="Cambria" w:hAnsi="Cambria"/>
          <w:color w:val="333333"/>
        </w:rPr>
        <w:t>PoE</w:t>
      </w:r>
      <w:proofErr w:type="spellEnd"/>
      <w:r w:rsidRPr="00E9513A">
        <w:rPr>
          <w:rFonts w:ascii="Cambria" w:hAnsi="Cambria"/>
          <w:color w:val="333333"/>
        </w:rPr>
        <w:t>+</w:t>
      </w:r>
    </w:p>
    <w:p w14:paraId="3F9BEBC3" w14:textId="77777777" w:rsidR="00DA74BE" w:rsidRPr="00E9513A" w:rsidRDefault="00DA74BE" w:rsidP="00E9513A">
      <w:pPr>
        <w:numPr>
          <w:ilvl w:val="0"/>
          <w:numId w:val="10"/>
        </w:numPr>
        <w:spacing w:after="0"/>
        <w:ind w:left="1701" w:hanging="283"/>
        <w:jc w:val="both"/>
        <w:rPr>
          <w:rFonts w:ascii="Cambria" w:hAnsi="Cambria"/>
          <w:color w:val="333333"/>
        </w:rPr>
      </w:pPr>
      <w:r w:rsidRPr="00E9513A">
        <w:rPr>
          <w:rFonts w:ascii="Cambria" w:hAnsi="Cambria"/>
          <w:color w:val="333333"/>
        </w:rPr>
        <w:t>Łączność z siecią Wi</w:t>
      </w:r>
      <w:r w:rsidRPr="00E9513A">
        <w:rPr>
          <w:rFonts w:ascii="Cambria" w:hAnsi="Cambria"/>
          <w:color w:val="333333"/>
        </w:rPr>
        <w:noBreakHyphen/>
        <w:t>Fi®</w:t>
      </w:r>
    </w:p>
    <w:p w14:paraId="5BB066F6" w14:textId="77777777" w:rsidR="00DA74BE" w:rsidRPr="00E9513A" w:rsidRDefault="00DA74BE" w:rsidP="00E9513A">
      <w:pPr>
        <w:numPr>
          <w:ilvl w:val="0"/>
          <w:numId w:val="10"/>
        </w:numPr>
        <w:spacing w:after="0"/>
        <w:ind w:left="1701" w:hanging="283"/>
        <w:jc w:val="both"/>
        <w:rPr>
          <w:rFonts w:ascii="Cambria" w:hAnsi="Cambria"/>
          <w:color w:val="333333"/>
        </w:rPr>
      </w:pPr>
      <w:r w:rsidRPr="00E9513A">
        <w:rPr>
          <w:rFonts w:ascii="Cambria" w:hAnsi="Cambria"/>
          <w:color w:val="333333"/>
        </w:rPr>
        <w:t xml:space="preserve">Port USB 2.0 </w:t>
      </w:r>
      <w:r w:rsidR="00405357" w:rsidRPr="00E9513A">
        <w:rPr>
          <w:rFonts w:ascii="Cambria" w:hAnsi="Cambria"/>
          <w:color w:val="333333"/>
        </w:rPr>
        <w:t xml:space="preserve"> </w:t>
      </w:r>
    </w:p>
    <w:p w14:paraId="196AE461" w14:textId="77777777" w:rsidR="00DA74BE" w:rsidRPr="00E9513A" w:rsidRDefault="00DA74BE" w:rsidP="00E9513A">
      <w:pPr>
        <w:numPr>
          <w:ilvl w:val="0"/>
          <w:numId w:val="10"/>
        </w:numPr>
        <w:spacing w:after="0"/>
        <w:ind w:left="1701" w:hanging="283"/>
        <w:jc w:val="both"/>
        <w:rPr>
          <w:rFonts w:ascii="Cambria" w:hAnsi="Cambria"/>
          <w:color w:val="333333"/>
        </w:rPr>
      </w:pPr>
      <w:r w:rsidRPr="00E9513A">
        <w:rPr>
          <w:rFonts w:ascii="Cambria" w:hAnsi="Cambria"/>
          <w:color w:val="333333"/>
        </w:rPr>
        <w:t>Bezpieczeństwo i uwierzytelnianie klasy korporacyjnej</w:t>
      </w:r>
    </w:p>
    <w:p w14:paraId="34C81E21" w14:textId="77777777" w:rsidR="00DA74BE" w:rsidRPr="00E9513A" w:rsidRDefault="00DA74BE" w:rsidP="00E9513A">
      <w:pPr>
        <w:numPr>
          <w:ilvl w:val="0"/>
          <w:numId w:val="10"/>
        </w:numPr>
        <w:spacing w:after="0"/>
        <w:ind w:left="1701" w:hanging="283"/>
        <w:jc w:val="both"/>
        <w:rPr>
          <w:rFonts w:ascii="Cambria" w:hAnsi="Cambria"/>
          <w:color w:val="333333"/>
        </w:rPr>
      </w:pPr>
      <w:r w:rsidRPr="00E9513A">
        <w:rPr>
          <w:rFonts w:ascii="Cambria" w:hAnsi="Cambria"/>
          <w:color w:val="333333"/>
        </w:rPr>
        <w:t>Konfiguracja internetowa, chmura lub urządzenie</w:t>
      </w:r>
    </w:p>
    <w:p w14:paraId="7C389700" w14:textId="77777777" w:rsidR="00AD6D7E" w:rsidRPr="00E9513A" w:rsidRDefault="00AD6D7E" w:rsidP="00E9513A">
      <w:pPr>
        <w:spacing w:after="0"/>
        <w:ind w:left="1701"/>
        <w:jc w:val="both"/>
        <w:rPr>
          <w:rFonts w:ascii="Cambria" w:hAnsi="Cambria"/>
          <w:color w:val="333333"/>
        </w:rPr>
      </w:pPr>
    </w:p>
    <w:p w14:paraId="2205D1FD" w14:textId="77777777" w:rsidR="007C1B54" w:rsidRPr="00E9513A" w:rsidRDefault="007C1B54" w:rsidP="00E9513A">
      <w:pPr>
        <w:tabs>
          <w:tab w:val="left" w:pos="3969"/>
        </w:tabs>
        <w:spacing w:after="0"/>
        <w:ind w:left="851"/>
        <w:jc w:val="both"/>
        <w:rPr>
          <w:rFonts w:ascii="Cambria" w:hAnsi="Cambria"/>
        </w:rPr>
      </w:pPr>
      <w:r w:rsidRPr="00E9513A">
        <w:rPr>
          <w:rFonts w:ascii="Cambria" w:hAnsi="Cambria"/>
        </w:rPr>
        <w:t>Typ wyświetlacza</w:t>
      </w:r>
      <w:r w:rsidR="00AD6D7E" w:rsidRPr="00E9513A">
        <w:rPr>
          <w:rFonts w:ascii="Cambria" w:hAnsi="Cambria"/>
        </w:rPr>
        <w:t>:</w:t>
      </w:r>
      <w:r w:rsidRPr="00E9513A">
        <w:rPr>
          <w:rFonts w:ascii="Cambria" w:hAnsi="Cambria"/>
        </w:rPr>
        <w:t xml:space="preserve"> </w:t>
      </w:r>
      <w:r w:rsidR="00AD6D7E" w:rsidRPr="00E9513A">
        <w:rPr>
          <w:rFonts w:ascii="Cambria" w:hAnsi="Cambria"/>
        </w:rPr>
        <w:tab/>
      </w:r>
      <w:r w:rsidR="00405357" w:rsidRPr="00E9513A">
        <w:rPr>
          <w:rFonts w:ascii="Cambria" w:hAnsi="Cambria"/>
        </w:rPr>
        <w:t>kolorowy</w:t>
      </w:r>
      <w:r w:rsidR="00495804" w:rsidRPr="00E9513A">
        <w:rPr>
          <w:rFonts w:ascii="Cambria" w:hAnsi="Cambria"/>
        </w:rPr>
        <w:t xml:space="preserve"> </w:t>
      </w:r>
      <w:r w:rsidR="00405357" w:rsidRPr="00E9513A">
        <w:rPr>
          <w:rFonts w:ascii="Cambria" w:hAnsi="Cambria"/>
        </w:rPr>
        <w:t>wyświetlacz</w:t>
      </w:r>
      <w:r w:rsidRPr="00E9513A">
        <w:rPr>
          <w:rFonts w:ascii="Cambria" w:hAnsi="Cambria"/>
        </w:rPr>
        <w:t xml:space="preserve"> LCD</w:t>
      </w:r>
      <w:r w:rsidR="00405357" w:rsidRPr="00E9513A">
        <w:rPr>
          <w:rFonts w:ascii="Cambria" w:hAnsi="Cambria"/>
        </w:rPr>
        <w:t xml:space="preserve"> z aktywną matrycą </w:t>
      </w:r>
      <w:r w:rsidR="00405357" w:rsidRPr="00E9513A">
        <w:rPr>
          <w:rFonts w:ascii="Cambria" w:hAnsi="Cambria"/>
        </w:rPr>
        <w:tab/>
        <w:t xml:space="preserve">TFT  </w:t>
      </w:r>
    </w:p>
    <w:p w14:paraId="54559B78" w14:textId="77777777" w:rsidR="007C1B54" w:rsidRPr="00E9513A" w:rsidRDefault="007C1B54" w:rsidP="00E9513A">
      <w:pPr>
        <w:tabs>
          <w:tab w:val="left" w:pos="3969"/>
        </w:tabs>
        <w:spacing w:after="0"/>
        <w:ind w:left="851"/>
        <w:jc w:val="both"/>
        <w:rPr>
          <w:rFonts w:ascii="Cambria" w:hAnsi="Cambria"/>
        </w:rPr>
      </w:pPr>
      <w:r w:rsidRPr="00E9513A">
        <w:rPr>
          <w:rFonts w:ascii="Cambria" w:hAnsi="Cambria"/>
        </w:rPr>
        <w:t>Rozmiar</w:t>
      </w:r>
      <w:r w:rsidR="00AD6D7E" w:rsidRPr="00E9513A">
        <w:rPr>
          <w:rFonts w:ascii="Cambria" w:hAnsi="Cambria"/>
        </w:rPr>
        <w:t>:</w:t>
      </w:r>
      <w:r w:rsidR="00AD6D7E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7 cali (178 mm) przekątna</w:t>
      </w:r>
    </w:p>
    <w:p w14:paraId="733A2C26" w14:textId="77777777" w:rsidR="007C1B54" w:rsidRPr="00E9513A" w:rsidRDefault="007C1B54" w:rsidP="00E9513A">
      <w:pPr>
        <w:tabs>
          <w:tab w:val="left" w:pos="3969"/>
        </w:tabs>
        <w:spacing w:after="0"/>
        <w:ind w:left="851"/>
        <w:jc w:val="both"/>
        <w:rPr>
          <w:rFonts w:ascii="Cambria" w:hAnsi="Cambria"/>
        </w:rPr>
      </w:pPr>
      <w:r w:rsidRPr="00E9513A">
        <w:rPr>
          <w:rFonts w:ascii="Cambria" w:hAnsi="Cambria"/>
        </w:rPr>
        <w:t>Proporcje obrazu</w:t>
      </w:r>
      <w:r w:rsidR="00AD6D7E" w:rsidRPr="00E9513A">
        <w:rPr>
          <w:rFonts w:ascii="Cambria" w:hAnsi="Cambria"/>
        </w:rPr>
        <w:t>:</w:t>
      </w:r>
      <w:r w:rsidR="00AD6D7E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16:10 WXGA</w:t>
      </w:r>
    </w:p>
    <w:p w14:paraId="19BC9AAE" w14:textId="77777777" w:rsidR="007C1B54" w:rsidRPr="00E9513A" w:rsidRDefault="007C1B54" w:rsidP="00E9513A">
      <w:pPr>
        <w:tabs>
          <w:tab w:val="left" w:pos="3969"/>
        </w:tabs>
        <w:spacing w:after="0"/>
        <w:ind w:left="851"/>
        <w:jc w:val="both"/>
        <w:rPr>
          <w:rFonts w:ascii="Cambria" w:hAnsi="Cambria"/>
        </w:rPr>
      </w:pPr>
      <w:r w:rsidRPr="00E9513A">
        <w:rPr>
          <w:rFonts w:ascii="Cambria" w:hAnsi="Cambria"/>
        </w:rPr>
        <w:t>Rozdzielczość</w:t>
      </w:r>
      <w:r w:rsidR="00AD6D7E" w:rsidRPr="00E9513A">
        <w:rPr>
          <w:rFonts w:ascii="Cambria" w:hAnsi="Cambria"/>
        </w:rPr>
        <w:t>:</w:t>
      </w:r>
      <w:r w:rsidR="00AD6D7E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1280 x 800 pikseli</w:t>
      </w:r>
    </w:p>
    <w:p w14:paraId="7386B5D6" w14:textId="77777777" w:rsidR="007C1B54" w:rsidRPr="00E9513A" w:rsidRDefault="007C1B54" w:rsidP="00E9513A">
      <w:pPr>
        <w:tabs>
          <w:tab w:val="left" w:pos="3969"/>
        </w:tabs>
        <w:spacing w:after="0"/>
        <w:ind w:left="851"/>
        <w:jc w:val="both"/>
        <w:rPr>
          <w:rFonts w:ascii="Cambria" w:hAnsi="Cambria"/>
        </w:rPr>
      </w:pPr>
      <w:r w:rsidRPr="00E9513A">
        <w:rPr>
          <w:rFonts w:ascii="Cambria" w:hAnsi="Cambria"/>
        </w:rPr>
        <w:t>Jasność</w:t>
      </w:r>
      <w:r w:rsidR="00AD6D7E" w:rsidRPr="00E9513A">
        <w:rPr>
          <w:rFonts w:ascii="Cambria" w:hAnsi="Cambria"/>
        </w:rPr>
        <w:t>:</w:t>
      </w:r>
      <w:r w:rsidR="00AD6D7E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350 nitów (cd/m²)</w:t>
      </w:r>
    </w:p>
    <w:p w14:paraId="11FACE87" w14:textId="77777777" w:rsidR="007C1B54" w:rsidRPr="00E9513A" w:rsidRDefault="007C1B54" w:rsidP="00E9513A">
      <w:pPr>
        <w:tabs>
          <w:tab w:val="left" w:pos="3969"/>
        </w:tabs>
        <w:spacing w:after="0"/>
        <w:ind w:left="851"/>
        <w:jc w:val="both"/>
        <w:rPr>
          <w:rFonts w:ascii="Cambria" w:hAnsi="Cambria"/>
        </w:rPr>
      </w:pPr>
      <w:r w:rsidRPr="00E9513A">
        <w:rPr>
          <w:rFonts w:ascii="Cambria" w:hAnsi="Cambria"/>
        </w:rPr>
        <w:t>Kontrast</w:t>
      </w:r>
      <w:r w:rsidR="00AD6D7E" w:rsidRPr="00E9513A">
        <w:rPr>
          <w:rFonts w:ascii="Cambria" w:hAnsi="Cambria"/>
        </w:rPr>
        <w:t>:</w:t>
      </w:r>
      <w:r w:rsidR="00AD6D7E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850:1</w:t>
      </w:r>
    </w:p>
    <w:p w14:paraId="5DD1C737" w14:textId="77777777" w:rsidR="007C1B54" w:rsidRPr="00E9513A" w:rsidRDefault="007C1B54" w:rsidP="00E9513A">
      <w:pPr>
        <w:tabs>
          <w:tab w:val="left" w:pos="3969"/>
        </w:tabs>
        <w:spacing w:after="0"/>
        <w:ind w:left="851"/>
        <w:jc w:val="both"/>
        <w:rPr>
          <w:rFonts w:ascii="Cambria" w:hAnsi="Cambria"/>
        </w:rPr>
      </w:pPr>
      <w:r w:rsidRPr="00E9513A">
        <w:rPr>
          <w:rFonts w:ascii="Cambria" w:hAnsi="Cambria"/>
        </w:rPr>
        <w:t>Głębia kolorów</w:t>
      </w:r>
      <w:r w:rsidR="00AD6D7E" w:rsidRPr="00E9513A">
        <w:rPr>
          <w:rFonts w:ascii="Cambria" w:hAnsi="Cambria"/>
        </w:rPr>
        <w:t>:</w:t>
      </w:r>
      <w:r w:rsidR="00AD6D7E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24 bity, 16,7 mln kolorów</w:t>
      </w:r>
    </w:p>
    <w:p w14:paraId="53D46F55" w14:textId="77777777" w:rsidR="007C1B54" w:rsidRPr="00E9513A" w:rsidRDefault="007C1B54" w:rsidP="00E9513A">
      <w:pPr>
        <w:tabs>
          <w:tab w:val="left" w:pos="3969"/>
        </w:tabs>
        <w:spacing w:after="0"/>
        <w:ind w:left="851"/>
        <w:jc w:val="both"/>
        <w:rPr>
          <w:rFonts w:ascii="Cambria" w:hAnsi="Cambria"/>
        </w:rPr>
      </w:pPr>
      <w:r w:rsidRPr="00E9513A">
        <w:rPr>
          <w:rFonts w:ascii="Cambria" w:hAnsi="Cambria"/>
        </w:rPr>
        <w:t>Podświetlenie</w:t>
      </w:r>
      <w:r w:rsidR="00AD6D7E" w:rsidRPr="00E9513A">
        <w:rPr>
          <w:rFonts w:ascii="Cambria" w:hAnsi="Cambria"/>
        </w:rPr>
        <w:t>:</w:t>
      </w:r>
      <w:r w:rsidR="00AD6D7E" w:rsidRPr="00E9513A">
        <w:rPr>
          <w:rFonts w:ascii="Cambria" w:hAnsi="Cambria"/>
        </w:rPr>
        <w:tab/>
      </w:r>
      <w:r w:rsidR="00405357" w:rsidRPr="00E9513A">
        <w:rPr>
          <w:rFonts w:ascii="Cambria" w:hAnsi="Cambria"/>
        </w:rPr>
        <w:t xml:space="preserve">krawędziowe </w:t>
      </w:r>
      <w:r w:rsidRPr="00E9513A">
        <w:rPr>
          <w:rFonts w:ascii="Cambria" w:hAnsi="Cambria"/>
        </w:rPr>
        <w:t xml:space="preserve">LED z automatyczną </w:t>
      </w:r>
      <w:r w:rsidR="00405357" w:rsidRPr="00E9513A">
        <w:rPr>
          <w:rFonts w:ascii="Cambria" w:hAnsi="Cambria"/>
        </w:rPr>
        <w:t>regulacją</w:t>
      </w:r>
      <w:r w:rsidRPr="00E9513A">
        <w:rPr>
          <w:rFonts w:ascii="Cambria" w:hAnsi="Cambria"/>
        </w:rPr>
        <w:t xml:space="preserve"> </w:t>
      </w:r>
      <w:r w:rsidR="00405357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jasności</w:t>
      </w:r>
    </w:p>
    <w:p w14:paraId="17BFEE5E" w14:textId="77777777" w:rsidR="007C1B54" w:rsidRPr="00E9513A" w:rsidRDefault="007C1B54" w:rsidP="00E9513A">
      <w:pPr>
        <w:tabs>
          <w:tab w:val="left" w:pos="3969"/>
        </w:tabs>
        <w:spacing w:after="0"/>
        <w:ind w:left="851"/>
        <w:jc w:val="both"/>
        <w:rPr>
          <w:rFonts w:ascii="Cambria" w:hAnsi="Cambria"/>
        </w:rPr>
      </w:pPr>
      <w:r w:rsidRPr="00E9513A">
        <w:rPr>
          <w:rFonts w:ascii="Cambria" w:hAnsi="Cambria"/>
        </w:rPr>
        <w:t>Kąt widzenia</w:t>
      </w:r>
      <w:r w:rsidR="00AD6D7E" w:rsidRPr="00E9513A">
        <w:rPr>
          <w:rFonts w:ascii="Cambria" w:hAnsi="Cambria"/>
        </w:rPr>
        <w:t>:</w:t>
      </w:r>
      <w:r w:rsidR="00AD6D7E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±80° poziomo, ±80° pionowo</w:t>
      </w:r>
    </w:p>
    <w:p w14:paraId="39284180" w14:textId="77777777" w:rsidR="007C1B54" w:rsidRPr="00E9513A" w:rsidRDefault="007C1B54" w:rsidP="00E9513A">
      <w:pPr>
        <w:tabs>
          <w:tab w:val="left" w:pos="3969"/>
        </w:tabs>
        <w:spacing w:after="0" w:line="240" w:lineRule="auto"/>
        <w:ind w:left="851"/>
        <w:jc w:val="both"/>
        <w:rPr>
          <w:rFonts w:ascii="Cambria" w:hAnsi="Cambria"/>
        </w:rPr>
      </w:pPr>
      <w:r w:rsidRPr="00E9513A">
        <w:rPr>
          <w:rFonts w:ascii="Cambria" w:hAnsi="Cambria"/>
        </w:rPr>
        <w:t>Ekran dotykow</w:t>
      </w:r>
      <w:r w:rsidR="00495804" w:rsidRPr="00E9513A">
        <w:rPr>
          <w:rFonts w:ascii="Cambria" w:hAnsi="Cambria"/>
        </w:rPr>
        <w:t>y</w:t>
      </w:r>
      <w:r w:rsidR="00AD6D7E" w:rsidRPr="00E9513A">
        <w:rPr>
          <w:rFonts w:ascii="Cambria" w:hAnsi="Cambria"/>
        </w:rPr>
        <w:t>:</w:t>
      </w:r>
      <w:r w:rsidR="00AD6D7E" w:rsidRPr="00E9513A">
        <w:rPr>
          <w:rFonts w:ascii="Cambria" w:hAnsi="Cambria"/>
        </w:rPr>
        <w:tab/>
      </w:r>
      <w:r w:rsidR="00405357" w:rsidRPr="00E9513A">
        <w:rPr>
          <w:rFonts w:ascii="Cambria" w:hAnsi="Cambria"/>
        </w:rPr>
        <w:t>ekran</w:t>
      </w:r>
      <w:r w:rsidR="00364B31" w:rsidRPr="00E9513A">
        <w:rPr>
          <w:rFonts w:ascii="Cambria" w:hAnsi="Cambria"/>
        </w:rPr>
        <w:t xml:space="preserve"> pojemnościowy</w:t>
      </w:r>
      <w:r w:rsidR="00405357" w:rsidRPr="00E9513A">
        <w:rPr>
          <w:rFonts w:ascii="Cambria" w:hAnsi="Cambria"/>
        </w:rPr>
        <w:t>,</w:t>
      </w:r>
      <w:r w:rsidRPr="00E9513A">
        <w:rPr>
          <w:rFonts w:ascii="Cambria" w:hAnsi="Cambria"/>
        </w:rPr>
        <w:t xml:space="preserve"> 5-punktowy </w:t>
      </w:r>
      <w:r w:rsidR="00405357" w:rsidRPr="00E9513A">
        <w:rPr>
          <w:rFonts w:ascii="Cambria" w:hAnsi="Cambria"/>
        </w:rPr>
        <w:t>z obsługą</w:t>
      </w:r>
      <w:r w:rsidR="00AD6D7E" w:rsidRPr="00E9513A">
        <w:rPr>
          <w:rFonts w:ascii="Cambria" w:hAnsi="Cambria"/>
        </w:rPr>
        <w:tab/>
      </w:r>
      <w:r w:rsidR="00AD6D7E" w:rsidRPr="00E9513A">
        <w:rPr>
          <w:rFonts w:ascii="Cambria" w:hAnsi="Cambria"/>
        </w:rPr>
        <w:tab/>
      </w:r>
      <w:proofErr w:type="spellStart"/>
      <w:r w:rsidRPr="00E9513A">
        <w:rPr>
          <w:rFonts w:ascii="Cambria" w:hAnsi="Cambria"/>
        </w:rPr>
        <w:t>multidotyk</w:t>
      </w:r>
      <w:r w:rsidR="00405357" w:rsidRPr="00E9513A">
        <w:rPr>
          <w:rFonts w:ascii="Cambria" w:hAnsi="Cambria"/>
        </w:rPr>
        <w:t>u</w:t>
      </w:r>
      <w:proofErr w:type="spellEnd"/>
    </w:p>
    <w:p w14:paraId="58658B90" w14:textId="77777777" w:rsidR="00AD6D7E" w:rsidRPr="00E9513A" w:rsidRDefault="00AD6D7E" w:rsidP="00E9513A">
      <w:pPr>
        <w:tabs>
          <w:tab w:val="left" w:pos="3969"/>
        </w:tabs>
        <w:spacing w:after="0"/>
        <w:ind w:left="851"/>
        <w:jc w:val="both"/>
        <w:rPr>
          <w:rFonts w:ascii="Cambria" w:hAnsi="Cambria"/>
        </w:rPr>
      </w:pPr>
    </w:p>
    <w:p w14:paraId="4AA7F8C4" w14:textId="77777777" w:rsidR="007C1B54" w:rsidRPr="00E9513A" w:rsidRDefault="007C1B54" w:rsidP="00E9513A">
      <w:pPr>
        <w:tabs>
          <w:tab w:val="left" w:pos="3969"/>
        </w:tabs>
        <w:spacing w:after="0" w:line="360" w:lineRule="auto"/>
        <w:ind w:left="851" w:hanging="284"/>
        <w:jc w:val="both"/>
        <w:rPr>
          <w:rFonts w:ascii="Cambria" w:hAnsi="Cambria"/>
          <w:b/>
        </w:rPr>
      </w:pPr>
      <w:r w:rsidRPr="00E9513A">
        <w:rPr>
          <w:rFonts w:ascii="Cambria" w:hAnsi="Cambria"/>
          <w:b/>
        </w:rPr>
        <w:t>Przyciski</w:t>
      </w:r>
    </w:p>
    <w:p w14:paraId="28FF4ECC" w14:textId="77777777" w:rsidR="007C1B54" w:rsidRPr="00E9513A" w:rsidRDefault="007C1B54" w:rsidP="00E9513A">
      <w:pPr>
        <w:tabs>
          <w:tab w:val="left" w:pos="3969"/>
        </w:tabs>
        <w:ind w:left="851"/>
        <w:jc w:val="both"/>
        <w:rPr>
          <w:rFonts w:ascii="Cambria" w:hAnsi="Cambria"/>
        </w:rPr>
      </w:pPr>
      <w:r w:rsidRPr="00E9513A">
        <w:rPr>
          <w:rFonts w:ascii="Cambria" w:hAnsi="Cambria"/>
        </w:rPr>
        <w:lastRenderedPageBreak/>
        <w:t xml:space="preserve">Klawisze </w:t>
      </w:r>
      <w:r w:rsidR="00405357" w:rsidRPr="00E9513A">
        <w:rPr>
          <w:rFonts w:ascii="Cambria" w:hAnsi="Cambria"/>
        </w:rPr>
        <w:t>wirtualne</w:t>
      </w:r>
      <w:r w:rsidR="00AD6D7E" w:rsidRPr="00E9513A">
        <w:rPr>
          <w:rFonts w:ascii="Cambria" w:hAnsi="Cambria"/>
        </w:rPr>
        <w:t>:</w:t>
      </w:r>
      <w:r w:rsidRPr="00E9513A">
        <w:rPr>
          <w:rFonts w:ascii="Cambria" w:hAnsi="Cambria"/>
        </w:rPr>
        <w:t xml:space="preserve"> </w:t>
      </w:r>
      <w:r w:rsidR="00AD6D7E" w:rsidRPr="00E9513A">
        <w:rPr>
          <w:rFonts w:ascii="Cambria" w:hAnsi="Cambria"/>
        </w:rPr>
        <w:tab/>
      </w:r>
      <w:r w:rsidR="00364B31" w:rsidRPr="00E9513A">
        <w:rPr>
          <w:rFonts w:ascii="Cambria" w:hAnsi="Cambria"/>
        </w:rPr>
        <w:t>6 wirtualnych przycisków</w:t>
      </w:r>
      <w:r w:rsidRPr="00E9513A">
        <w:rPr>
          <w:rFonts w:ascii="Cambria" w:hAnsi="Cambria"/>
        </w:rPr>
        <w:t xml:space="preserve"> na </w:t>
      </w:r>
      <w:r w:rsidR="00405357" w:rsidRPr="00E9513A">
        <w:rPr>
          <w:rFonts w:ascii="Cambria" w:hAnsi="Cambria"/>
        </w:rPr>
        <w:t>składanym</w:t>
      </w:r>
      <w:r w:rsidR="00F904E2" w:rsidRPr="00E9513A">
        <w:rPr>
          <w:rFonts w:ascii="Cambria" w:hAnsi="Cambria"/>
        </w:rPr>
        <w:t xml:space="preserve"> </w:t>
      </w:r>
      <w:r w:rsidR="00405357" w:rsidRPr="00E9513A">
        <w:rPr>
          <w:rFonts w:ascii="Cambria" w:hAnsi="Cambria"/>
        </w:rPr>
        <w:tab/>
        <w:t xml:space="preserve">uniwersalnym </w:t>
      </w:r>
      <w:r w:rsidR="00364B31" w:rsidRPr="00E9513A">
        <w:rPr>
          <w:rFonts w:ascii="Cambria" w:hAnsi="Cambria"/>
        </w:rPr>
        <w:t xml:space="preserve">pasku </w:t>
      </w:r>
      <w:r w:rsidR="00B91764" w:rsidRPr="00E9513A">
        <w:rPr>
          <w:rFonts w:ascii="Cambria" w:hAnsi="Cambria"/>
        </w:rPr>
        <w:t>narzędzi,</w:t>
      </w:r>
      <w:r w:rsidR="00F904E2" w:rsidRPr="00E9513A">
        <w:rPr>
          <w:rFonts w:ascii="Cambria" w:hAnsi="Cambria"/>
        </w:rPr>
        <w:t xml:space="preserve"> </w:t>
      </w:r>
      <w:r w:rsidR="00B91764" w:rsidRPr="00E9513A">
        <w:rPr>
          <w:rFonts w:ascii="Cambria" w:hAnsi="Cambria"/>
        </w:rPr>
        <w:tab/>
      </w:r>
      <w:r w:rsidR="00405357" w:rsidRPr="00E9513A">
        <w:rPr>
          <w:rFonts w:ascii="Cambria" w:hAnsi="Cambria"/>
        </w:rPr>
        <w:t xml:space="preserve">pokazywanie/ukrywanie </w:t>
      </w:r>
      <w:r w:rsidR="00B91764" w:rsidRPr="00E9513A">
        <w:rPr>
          <w:rFonts w:ascii="Cambria" w:hAnsi="Cambria"/>
        </w:rPr>
        <w:t>każdego przycisku,</w:t>
      </w:r>
      <w:r w:rsidR="00F904E2" w:rsidRPr="00E9513A">
        <w:rPr>
          <w:rFonts w:ascii="Cambria" w:hAnsi="Cambria"/>
        </w:rPr>
        <w:t xml:space="preserve"> </w:t>
      </w:r>
      <w:r w:rsidR="00B91764" w:rsidRPr="00E9513A">
        <w:rPr>
          <w:rFonts w:ascii="Cambria" w:hAnsi="Cambria"/>
        </w:rPr>
        <w:tab/>
        <w:t xml:space="preserve">wstępnie skonfigurowane z ikonami </w:t>
      </w:r>
      <w:r w:rsidRPr="00E9513A">
        <w:rPr>
          <w:rFonts w:ascii="Cambria" w:hAnsi="Cambria"/>
        </w:rPr>
        <w:t xml:space="preserve">zasilania, </w:t>
      </w:r>
      <w:r w:rsidR="00B91764" w:rsidRPr="00E9513A">
        <w:rPr>
          <w:rFonts w:ascii="Cambria" w:hAnsi="Cambria"/>
        </w:rPr>
        <w:tab/>
        <w:t>domu</w:t>
      </w:r>
      <w:r w:rsidRPr="00E9513A">
        <w:rPr>
          <w:rFonts w:ascii="Cambria" w:hAnsi="Cambria"/>
        </w:rPr>
        <w:t xml:space="preserve">, świateł, w górę, w dół i mikrofonu, </w:t>
      </w:r>
      <w:r w:rsidR="00F904E2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opcjonaln</w:t>
      </w:r>
      <w:r w:rsidR="00F904E2" w:rsidRPr="00E9513A">
        <w:rPr>
          <w:rFonts w:ascii="Cambria" w:hAnsi="Cambria"/>
        </w:rPr>
        <w:t>i</w:t>
      </w:r>
      <w:r w:rsidRPr="00E9513A">
        <w:rPr>
          <w:rFonts w:ascii="Cambria" w:hAnsi="Cambria"/>
        </w:rPr>
        <w:t xml:space="preserve">e </w:t>
      </w:r>
      <w:r w:rsidR="00F904E2" w:rsidRPr="00E9513A">
        <w:rPr>
          <w:rFonts w:ascii="Cambria" w:hAnsi="Cambria"/>
        </w:rPr>
        <w:t xml:space="preserve">możliwe </w:t>
      </w:r>
      <w:r w:rsidR="00B91764" w:rsidRPr="00E9513A">
        <w:rPr>
          <w:rFonts w:ascii="Cambria" w:hAnsi="Cambria"/>
        </w:rPr>
        <w:t xml:space="preserve">niestandardowe </w:t>
      </w:r>
      <w:r w:rsidR="00B91764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programowanie </w:t>
      </w:r>
      <w:r w:rsidR="00B91764" w:rsidRPr="00E9513A">
        <w:rPr>
          <w:rFonts w:ascii="Cambria" w:hAnsi="Cambria"/>
        </w:rPr>
        <w:t xml:space="preserve">dodatkowych funkcji za pomocą </w:t>
      </w:r>
      <w:r w:rsidR="00B91764" w:rsidRPr="00E9513A">
        <w:rPr>
          <w:rFonts w:ascii="Cambria" w:hAnsi="Cambria"/>
        </w:rPr>
        <w:tab/>
        <w:t>systemu sterowania</w:t>
      </w:r>
    </w:p>
    <w:p w14:paraId="657EA88C" w14:textId="77777777" w:rsidR="00F904E2" w:rsidRPr="00E9513A" w:rsidRDefault="007C1B54" w:rsidP="00E9513A">
      <w:pPr>
        <w:tabs>
          <w:tab w:val="left" w:pos="3969"/>
        </w:tabs>
        <w:ind w:left="851"/>
        <w:jc w:val="both"/>
        <w:rPr>
          <w:rFonts w:ascii="Cambria" w:hAnsi="Cambria"/>
        </w:rPr>
      </w:pPr>
      <w:r w:rsidRPr="00E9513A">
        <w:rPr>
          <w:rFonts w:ascii="Cambria" w:hAnsi="Cambria"/>
        </w:rPr>
        <w:t>Reset</w:t>
      </w:r>
      <w:r w:rsidR="00AD6D7E" w:rsidRPr="00E9513A">
        <w:rPr>
          <w:rFonts w:ascii="Cambria" w:hAnsi="Cambria"/>
        </w:rPr>
        <w:t>:</w:t>
      </w:r>
      <w:r w:rsidRPr="00E9513A">
        <w:rPr>
          <w:rFonts w:ascii="Cambria" w:hAnsi="Cambria"/>
        </w:rPr>
        <w:t xml:space="preserve"> </w:t>
      </w:r>
      <w:r w:rsidR="00AD6D7E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Otwór na szpilkę</w:t>
      </w:r>
      <w:r w:rsidR="00B91764" w:rsidRPr="00E9513A">
        <w:rPr>
          <w:rFonts w:ascii="Cambria" w:hAnsi="Cambria"/>
        </w:rPr>
        <w:t>/sztyft na spodzie</w:t>
      </w:r>
      <w:r w:rsidRPr="00E9513A">
        <w:rPr>
          <w:rFonts w:ascii="Cambria" w:hAnsi="Cambria"/>
        </w:rPr>
        <w:t xml:space="preserve"> </w:t>
      </w:r>
      <w:r w:rsidR="00B91764" w:rsidRPr="00E9513A">
        <w:rPr>
          <w:rFonts w:ascii="Cambria" w:hAnsi="Cambria"/>
        </w:rPr>
        <w:t>panelu</w:t>
      </w:r>
    </w:p>
    <w:p w14:paraId="079A02BC" w14:textId="77777777" w:rsidR="007C1B54" w:rsidRPr="00E9513A" w:rsidRDefault="007C1B54" w:rsidP="00E9513A">
      <w:pPr>
        <w:tabs>
          <w:tab w:val="left" w:pos="3969"/>
        </w:tabs>
        <w:ind w:left="360"/>
        <w:jc w:val="both"/>
        <w:rPr>
          <w:rFonts w:ascii="Cambria" w:hAnsi="Cambria"/>
          <w:b/>
        </w:rPr>
      </w:pPr>
      <w:r w:rsidRPr="00E9513A">
        <w:rPr>
          <w:rFonts w:ascii="Cambria" w:hAnsi="Cambria"/>
          <w:b/>
        </w:rPr>
        <w:t>Silnik graficzny</w:t>
      </w:r>
    </w:p>
    <w:p w14:paraId="3A67A89C" w14:textId="77777777" w:rsidR="007C1B54" w:rsidRPr="00E9513A" w:rsidRDefault="007C1B54" w:rsidP="00E9513A">
      <w:pPr>
        <w:tabs>
          <w:tab w:val="left" w:pos="3969"/>
        </w:tabs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>Tec</w:t>
      </w:r>
      <w:r w:rsidR="008A2AE6" w:rsidRPr="00E9513A">
        <w:rPr>
          <w:rFonts w:ascii="Cambria" w:hAnsi="Cambria"/>
        </w:rPr>
        <w:t xml:space="preserve">hnologia oprogramowania </w:t>
      </w:r>
      <w:r w:rsidRPr="00E9513A">
        <w:rPr>
          <w:rFonts w:ascii="Cambria" w:hAnsi="Cambria"/>
        </w:rPr>
        <w:t xml:space="preserve"> HTML</w:t>
      </w:r>
      <w:r w:rsidR="008A2AE6" w:rsidRPr="00E9513A">
        <w:rPr>
          <w:rFonts w:ascii="Cambria" w:hAnsi="Cambria"/>
        </w:rPr>
        <w:t>5 i Smart Graphics</w:t>
      </w:r>
      <w:r w:rsidR="00C568BB" w:rsidRPr="00E9513A">
        <w:rPr>
          <w:rFonts w:ascii="Cambria" w:hAnsi="Cambria" w:cstheme="minorHAnsi"/>
        </w:rPr>
        <w:t>®</w:t>
      </w:r>
      <w:r w:rsidRPr="00E9513A">
        <w:rPr>
          <w:rFonts w:ascii="Cambria" w:hAnsi="Cambria"/>
        </w:rPr>
        <w:t xml:space="preserve">, wielojęzyczna przeglądarka internetowa, wielojęzyczna klawiatura ekranowa, wygaszacz ekranu, pojedyncze skalowalne okno strumieniowego przesyłania wideo, natywne aplikacje do planowania </w:t>
      </w:r>
      <w:r w:rsidR="00B91764" w:rsidRPr="00E9513A">
        <w:rPr>
          <w:rFonts w:ascii="Cambria" w:hAnsi="Cambria"/>
        </w:rPr>
        <w:t>pomieszczeń</w:t>
      </w:r>
      <w:r w:rsidRPr="00E9513A">
        <w:rPr>
          <w:rFonts w:ascii="Cambria" w:hAnsi="Cambria"/>
        </w:rPr>
        <w:t>, natywna aplikacja</w:t>
      </w:r>
      <w:r w:rsidR="00B91764" w:rsidRPr="00E9513A">
        <w:rPr>
          <w:rFonts w:ascii="Cambria" w:hAnsi="Cambria"/>
        </w:rPr>
        <w:t xml:space="preserve"> </w:t>
      </w:r>
      <w:proofErr w:type="spellStart"/>
      <w:r w:rsidR="00B91764" w:rsidRPr="00E9513A">
        <w:rPr>
          <w:rFonts w:ascii="Cambria" w:hAnsi="Cambria"/>
        </w:rPr>
        <w:t>Sonos</w:t>
      </w:r>
      <w:proofErr w:type="spellEnd"/>
      <w:r w:rsidR="00B91764" w:rsidRPr="00E9513A">
        <w:rPr>
          <w:rFonts w:ascii="Cambria" w:hAnsi="Cambria"/>
        </w:rPr>
        <w:t xml:space="preserve">®, natywna aplikacja Zoom </w:t>
      </w:r>
      <w:proofErr w:type="spellStart"/>
      <w:r w:rsidR="00B91764" w:rsidRPr="00E9513A">
        <w:rPr>
          <w:rFonts w:ascii="Cambria" w:hAnsi="Cambria"/>
        </w:rPr>
        <w:t>Rooms</w:t>
      </w:r>
      <w:proofErr w:type="spellEnd"/>
      <w:r w:rsidR="00B91764" w:rsidRPr="00E9513A">
        <w:rPr>
          <w:rFonts w:ascii="Cambria" w:hAnsi="Cambria"/>
        </w:rPr>
        <w:t>™</w:t>
      </w:r>
      <w:r w:rsidR="0062264F" w:rsidRPr="00E9513A">
        <w:rPr>
          <w:rFonts w:ascii="Cambria" w:hAnsi="Cambria"/>
        </w:rPr>
        <w:t xml:space="preserve">, natywna aplikacja </w:t>
      </w:r>
      <w:proofErr w:type="spellStart"/>
      <w:r w:rsidR="0062264F" w:rsidRPr="00E9513A">
        <w:rPr>
          <w:rFonts w:ascii="Cambria" w:hAnsi="Cambria"/>
        </w:rPr>
        <w:t>Crestron</w:t>
      </w:r>
      <w:proofErr w:type="spellEnd"/>
      <w:r w:rsidR="0062264F" w:rsidRPr="00E9513A">
        <w:rPr>
          <w:rFonts w:ascii="Cambria" w:hAnsi="Cambria"/>
        </w:rPr>
        <w:t xml:space="preserve"> Home® OS, </w:t>
      </w:r>
      <w:r w:rsidRPr="00E9513A">
        <w:rPr>
          <w:rFonts w:ascii="Cambria" w:hAnsi="Cambria"/>
        </w:rPr>
        <w:t xml:space="preserve">konfiguracja i diagnostyka za pośrednictwem przeglądarki internetowej, chmury lub interfejsu </w:t>
      </w:r>
      <w:r w:rsidR="00B91764" w:rsidRPr="00E9513A">
        <w:rPr>
          <w:rFonts w:ascii="Cambria" w:hAnsi="Cambria"/>
        </w:rPr>
        <w:t xml:space="preserve"> </w:t>
      </w:r>
      <w:r w:rsidRPr="00E9513A">
        <w:rPr>
          <w:rFonts w:ascii="Cambria" w:hAnsi="Cambria"/>
        </w:rPr>
        <w:t xml:space="preserve"> ekran</w:t>
      </w:r>
      <w:r w:rsidR="00B91764" w:rsidRPr="00E9513A">
        <w:rPr>
          <w:rFonts w:ascii="Cambria" w:hAnsi="Cambria"/>
        </w:rPr>
        <w:t>owego</w:t>
      </w:r>
      <w:r w:rsidRPr="00E9513A">
        <w:rPr>
          <w:rFonts w:ascii="Cambria" w:hAnsi="Cambria"/>
        </w:rPr>
        <w:t>.</w:t>
      </w:r>
    </w:p>
    <w:p w14:paraId="35BC38FF" w14:textId="77777777" w:rsidR="007C1B54" w:rsidRPr="00E9513A" w:rsidRDefault="007C1B54" w:rsidP="00E9513A">
      <w:pPr>
        <w:tabs>
          <w:tab w:val="left" w:pos="3969"/>
        </w:tabs>
        <w:ind w:left="360"/>
        <w:jc w:val="both"/>
        <w:rPr>
          <w:rFonts w:ascii="Cambria" w:hAnsi="Cambria"/>
          <w:b/>
        </w:rPr>
      </w:pPr>
      <w:r w:rsidRPr="00E9513A">
        <w:rPr>
          <w:rFonts w:ascii="Cambria" w:hAnsi="Cambria"/>
          <w:b/>
        </w:rPr>
        <w:t>Języki</w:t>
      </w:r>
    </w:p>
    <w:p w14:paraId="10E35DB0" w14:textId="77777777" w:rsidR="007C1B54" w:rsidRPr="00E9513A" w:rsidRDefault="007C1B54" w:rsidP="00E9513A">
      <w:pPr>
        <w:tabs>
          <w:tab w:val="left" w:pos="3402"/>
        </w:tabs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>Inteligentna grafika</w:t>
      </w:r>
      <w:r w:rsidR="0013045C" w:rsidRPr="00E9513A">
        <w:rPr>
          <w:rFonts w:ascii="Cambria" w:hAnsi="Cambria"/>
        </w:rPr>
        <w:t>:</w:t>
      </w:r>
      <w:r w:rsidRPr="00E9513A">
        <w:rPr>
          <w:rFonts w:ascii="Cambria" w:hAnsi="Cambria"/>
        </w:rPr>
        <w:t xml:space="preserve">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arabski, chiński (uproszczony), chiński (tradycyjny),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czeski, duński, </w:t>
      </w:r>
      <w:r w:rsidR="008B0DA4" w:rsidRPr="00E9513A">
        <w:rPr>
          <w:rFonts w:ascii="Cambria" w:hAnsi="Cambria"/>
        </w:rPr>
        <w:t xml:space="preserve">fiński, francuski, grecki, hebrajski, </w:t>
      </w:r>
      <w:r w:rsidR="008B0DA4" w:rsidRPr="00E9513A">
        <w:rPr>
          <w:rFonts w:ascii="Cambria" w:hAnsi="Cambria"/>
        </w:rPr>
        <w:tab/>
        <w:t xml:space="preserve">hiszpański, </w:t>
      </w:r>
      <w:r w:rsidRPr="00E9513A">
        <w:rPr>
          <w:rFonts w:ascii="Cambria" w:hAnsi="Cambria"/>
        </w:rPr>
        <w:t xml:space="preserve">holenderski, </w:t>
      </w:r>
      <w:r w:rsidR="008B0DA4" w:rsidRPr="00E9513A">
        <w:rPr>
          <w:rFonts w:ascii="Cambria" w:hAnsi="Cambria"/>
        </w:rPr>
        <w:t xml:space="preserve">japoński, koreański, </w:t>
      </w:r>
      <w:r w:rsidR="008B0DA4" w:rsidRPr="00E9513A">
        <w:rPr>
          <w:rFonts w:ascii="Cambria" w:hAnsi="Cambria"/>
        </w:rPr>
        <w:tab/>
        <w:t xml:space="preserve">niemiecki, norweski, polski, portugalski, portugalski </w:t>
      </w:r>
      <w:r w:rsidR="008B0DA4" w:rsidRPr="00E9513A">
        <w:rPr>
          <w:rFonts w:ascii="Cambria" w:hAnsi="Cambria"/>
        </w:rPr>
        <w:tab/>
        <w:t xml:space="preserve">(brazylijski), rosyjski, rumuński, słowacki, szwedzki, </w:t>
      </w:r>
      <w:r w:rsidR="008B0DA4" w:rsidRPr="00E9513A">
        <w:rPr>
          <w:rFonts w:ascii="Cambria" w:hAnsi="Cambria"/>
        </w:rPr>
        <w:tab/>
        <w:t>tajski, węgierski, włoski</w:t>
      </w:r>
    </w:p>
    <w:p w14:paraId="7D8DF49D" w14:textId="77777777" w:rsidR="007C1B54" w:rsidRPr="00E9513A" w:rsidRDefault="007C1B54" w:rsidP="00E9513A">
      <w:pPr>
        <w:tabs>
          <w:tab w:val="left" w:pos="3402"/>
        </w:tabs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>Klawiatura ekranowa</w:t>
      </w:r>
      <w:r w:rsidR="0013045C" w:rsidRPr="00E9513A">
        <w:rPr>
          <w:rFonts w:ascii="Cambria" w:hAnsi="Cambria"/>
        </w:rPr>
        <w:t>: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 arabski, chiński (uproszczony), chorwacki, czeski,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duński, holenderski, angielski (Wielka Brytania),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angielski (USA), fiński, francuski (Kanada), francuski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(Szwajcaria), niemiecki, hebrajski, węgierski, włoski, </w:t>
      </w:r>
      <w:r w:rsidR="0013045C" w:rsidRPr="00E9513A">
        <w:rPr>
          <w:rFonts w:ascii="Cambria" w:hAnsi="Cambria"/>
        </w:rPr>
        <w:tab/>
      </w:r>
      <w:r w:rsidR="00EF0A4F" w:rsidRPr="00E9513A">
        <w:rPr>
          <w:rFonts w:ascii="Cambria" w:hAnsi="Cambria"/>
        </w:rPr>
        <w:t>japoński, norweski</w:t>
      </w:r>
      <w:r w:rsidRPr="00E9513A">
        <w:rPr>
          <w:rFonts w:ascii="Cambria" w:hAnsi="Cambria"/>
        </w:rPr>
        <w:t>,</w:t>
      </w:r>
      <w:r w:rsidR="00EF0A4F" w:rsidRPr="00E9513A">
        <w:rPr>
          <w:rFonts w:ascii="Cambria" w:hAnsi="Cambria"/>
        </w:rPr>
        <w:t xml:space="preserve"> koreański,</w:t>
      </w:r>
      <w:r w:rsidRPr="00E9513A">
        <w:rPr>
          <w:rFonts w:ascii="Cambria" w:hAnsi="Cambria"/>
        </w:rPr>
        <w:t xml:space="preserve"> polski, portugalski,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rosyjski, serbski, hiszpański, szwedzki, turecki</w:t>
      </w:r>
    </w:p>
    <w:p w14:paraId="49EE1668" w14:textId="77777777" w:rsidR="007C1B54" w:rsidRPr="00E9513A" w:rsidRDefault="0013045C" w:rsidP="00E9513A">
      <w:pPr>
        <w:tabs>
          <w:tab w:val="left" w:pos="3402"/>
        </w:tabs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>Rozpoznawanie głosu:</w:t>
      </w:r>
      <w:r w:rsidRPr="00E9513A">
        <w:rPr>
          <w:rFonts w:ascii="Cambria" w:hAnsi="Cambria"/>
        </w:rPr>
        <w:tab/>
      </w:r>
      <w:r w:rsidR="007C1B54" w:rsidRPr="00E9513A">
        <w:rPr>
          <w:rFonts w:ascii="Cambria" w:hAnsi="Cambria"/>
        </w:rPr>
        <w:t xml:space="preserve">afrikaans (RPA); chiński, mandaryński (Chiny, </w:t>
      </w:r>
      <w:r w:rsidRPr="00E9513A">
        <w:rPr>
          <w:rFonts w:ascii="Cambria" w:hAnsi="Cambria"/>
        </w:rPr>
        <w:tab/>
      </w:r>
      <w:r w:rsidR="007C1B54" w:rsidRPr="00E9513A">
        <w:rPr>
          <w:rFonts w:ascii="Cambria" w:hAnsi="Cambria"/>
        </w:rPr>
        <w:t xml:space="preserve">uproszczony); chiński, mandaryński (Hongkong, </w:t>
      </w:r>
      <w:r w:rsidRPr="00E9513A">
        <w:rPr>
          <w:rFonts w:ascii="Cambria" w:hAnsi="Cambria"/>
        </w:rPr>
        <w:tab/>
      </w:r>
      <w:r w:rsidR="007C1B54" w:rsidRPr="00E9513A">
        <w:rPr>
          <w:rFonts w:ascii="Cambria" w:hAnsi="Cambria"/>
        </w:rPr>
        <w:t xml:space="preserve">uproszczony); chiński, mandaryński (Tajwan, </w:t>
      </w:r>
      <w:r w:rsidRPr="00E9513A">
        <w:rPr>
          <w:rFonts w:ascii="Cambria" w:hAnsi="Cambria"/>
        </w:rPr>
        <w:tab/>
      </w:r>
      <w:r w:rsidR="00A909AB" w:rsidRPr="00E9513A">
        <w:rPr>
          <w:rFonts w:ascii="Cambria" w:hAnsi="Cambria"/>
        </w:rPr>
        <w:t xml:space="preserve">tradycyjny); chiński, </w:t>
      </w:r>
      <w:proofErr w:type="spellStart"/>
      <w:r w:rsidR="00A909AB" w:rsidRPr="00E9513A">
        <w:rPr>
          <w:rFonts w:ascii="Cambria" w:hAnsi="Cambria"/>
        </w:rPr>
        <w:t>Y</w:t>
      </w:r>
      <w:r w:rsidR="007C1B54" w:rsidRPr="00E9513A">
        <w:rPr>
          <w:rFonts w:ascii="Cambria" w:hAnsi="Cambria"/>
        </w:rPr>
        <w:t>ue</w:t>
      </w:r>
      <w:proofErr w:type="spellEnd"/>
      <w:r w:rsidR="007C1B54" w:rsidRPr="00E9513A">
        <w:rPr>
          <w:rFonts w:ascii="Cambria" w:hAnsi="Cambria"/>
        </w:rPr>
        <w:t xml:space="preserve"> (Hongkong, tradycyjny); </w:t>
      </w:r>
      <w:r w:rsidRPr="00E9513A">
        <w:rPr>
          <w:rFonts w:ascii="Cambria" w:hAnsi="Cambria"/>
        </w:rPr>
        <w:tab/>
      </w:r>
      <w:r w:rsidR="007C1B54" w:rsidRPr="00E9513A">
        <w:rPr>
          <w:rFonts w:ascii="Cambria" w:hAnsi="Cambria"/>
        </w:rPr>
        <w:t>czeski (Czechy); holenderski (Holandia);</w:t>
      </w:r>
      <w:r w:rsidR="0006172A" w:rsidRPr="00E9513A">
        <w:rPr>
          <w:rFonts w:ascii="Cambria" w:hAnsi="Cambria"/>
        </w:rPr>
        <w:t xml:space="preserve"> a</w:t>
      </w:r>
      <w:r w:rsidR="007C1B54" w:rsidRPr="00E9513A">
        <w:rPr>
          <w:rFonts w:ascii="Cambria" w:hAnsi="Cambria"/>
        </w:rPr>
        <w:t xml:space="preserve">ngielski </w:t>
      </w:r>
      <w:r w:rsidRPr="00E9513A">
        <w:rPr>
          <w:rFonts w:ascii="Cambria" w:hAnsi="Cambria"/>
        </w:rPr>
        <w:tab/>
      </w:r>
      <w:r w:rsidR="0006172A" w:rsidRPr="00E9513A">
        <w:rPr>
          <w:rFonts w:ascii="Cambria" w:hAnsi="Cambria"/>
        </w:rPr>
        <w:t>(Australia); angielski (Kanada); a</w:t>
      </w:r>
      <w:r w:rsidR="007C1B54" w:rsidRPr="00E9513A">
        <w:rPr>
          <w:rFonts w:ascii="Cambria" w:hAnsi="Cambria"/>
        </w:rPr>
        <w:t xml:space="preserve">ngielski </w:t>
      </w:r>
      <w:r w:rsidR="00A909AB" w:rsidRPr="00E9513A">
        <w:rPr>
          <w:rFonts w:ascii="Cambria" w:hAnsi="Cambria"/>
        </w:rPr>
        <w:tab/>
      </w:r>
      <w:r w:rsidR="007C1B54" w:rsidRPr="00E9513A">
        <w:rPr>
          <w:rFonts w:ascii="Cambria" w:hAnsi="Cambria"/>
        </w:rPr>
        <w:t>(</w:t>
      </w:r>
      <w:r w:rsidR="00A909AB" w:rsidRPr="00E9513A">
        <w:rPr>
          <w:rFonts w:ascii="Cambria" w:hAnsi="Cambria"/>
        </w:rPr>
        <w:t>standardowy</w:t>
      </w:r>
      <w:r w:rsidR="007C1B54" w:rsidRPr="00E9513A">
        <w:rPr>
          <w:rFonts w:ascii="Cambria" w:hAnsi="Cambria"/>
        </w:rPr>
        <w:t xml:space="preserve">); </w:t>
      </w:r>
      <w:r w:rsidR="0006172A" w:rsidRPr="00E9513A">
        <w:rPr>
          <w:rFonts w:ascii="Cambria" w:hAnsi="Cambria"/>
        </w:rPr>
        <w:t>angielski (Indie); a</w:t>
      </w:r>
      <w:r w:rsidR="007C1B54" w:rsidRPr="00E9513A">
        <w:rPr>
          <w:rFonts w:ascii="Cambria" w:hAnsi="Cambria"/>
        </w:rPr>
        <w:t xml:space="preserve">ngielski (Nowa </w:t>
      </w:r>
      <w:r w:rsidR="00A909AB" w:rsidRPr="00E9513A">
        <w:rPr>
          <w:rFonts w:ascii="Cambria" w:hAnsi="Cambria"/>
        </w:rPr>
        <w:tab/>
      </w:r>
      <w:r w:rsidR="0006172A" w:rsidRPr="00E9513A">
        <w:rPr>
          <w:rFonts w:ascii="Cambria" w:hAnsi="Cambria"/>
        </w:rPr>
        <w:t>Zelandia); a</w:t>
      </w:r>
      <w:r w:rsidR="007C1B54" w:rsidRPr="00E9513A">
        <w:rPr>
          <w:rFonts w:ascii="Cambria" w:hAnsi="Cambria"/>
        </w:rPr>
        <w:t xml:space="preserve">ngielski </w:t>
      </w:r>
      <w:r w:rsidR="0006172A" w:rsidRPr="00E9513A">
        <w:rPr>
          <w:rFonts w:ascii="Cambria" w:hAnsi="Cambria"/>
        </w:rPr>
        <w:t>(RPA); a</w:t>
      </w:r>
      <w:r w:rsidR="007C1B54" w:rsidRPr="00E9513A">
        <w:rPr>
          <w:rFonts w:ascii="Cambria" w:hAnsi="Cambria"/>
        </w:rPr>
        <w:t xml:space="preserve">ngielski (Wielka </w:t>
      </w:r>
      <w:r w:rsidR="00A909AB" w:rsidRPr="00E9513A">
        <w:rPr>
          <w:rFonts w:ascii="Cambria" w:hAnsi="Cambria"/>
        </w:rPr>
        <w:tab/>
      </w:r>
      <w:r w:rsidR="0006172A" w:rsidRPr="00E9513A">
        <w:rPr>
          <w:rFonts w:ascii="Cambria" w:hAnsi="Cambria"/>
        </w:rPr>
        <w:t>Brytania); a</w:t>
      </w:r>
      <w:r w:rsidR="007C1B54" w:rsidRPr="00E9513A">
        <w:rPr>
          <w:rFonts w:ascii="Cambria" w:hAnsi="Cambria"/>
        </w:rPr>
        <w:t xml:space="preserve">ngielski (USA); </w:t>
      </w:r>
      <w:r w:rsidR="0006172A" w:rsidRPr="00E9513A">
        <w:rPr>
          <w:rFonts w:ascii="Cambria" w:hAnsi="Cambria"/>
        </w:rPr>
        <w:t>f</w:t>
      </w:r>
      <w:r w:rsidR="007C1B54" w:rsidRPr="00E9513A">
        <w:rPr>
          <w:rFonts w:ascii="Cambria" w:hAnsi="Cambria"/>
        </w:rPr>
        <w:t xml:space="preserve">rancuski (Francja); </w:t>
      </w:r>
      <w:r w:rsidR="00A909AB" w:rsidRPr="00E9513A">
        <w:rPr>
          <w:rFonts w:ascii="Cambria" w:hAnsi="Cambria"/>
        </w:rPr>
        <w:tab/>
      </w:r>
      <w:r w:rsidR="0006172A" w:rsidRPr="00E9513A">
        <w:rPr>
          <w:rFonts w:ascii="Cambria" w:hAnsi="Cambria"/>
        </w:rPr>
        <w:t>n</w:t>
      </w:r>
      <w:r w:rsidR="007C1B54" w:rsidRPr="00E9513A">
        <w:rPr>
          <w:rFonts w:ascii="Cambria" w:hAnsi="Cambria"/>
        </w:rPr>
        <w:t xml:space="preserve">iemiecki (Niemcy); </w:t>
      </w:r>
      <w:proofErr w:type="spellStart"/>
      <w:r w:rsidR="007C1B54" w:rsidRPr="00E9513A">
        <w:rPr>
          <w:rFonts w:ascii="Cambria" w:hAnsi="Cambria"/>
        </w:rPr>
        <w:t>isiZulu</w:t>
      </w:r>
      <w:proofErr w:type="spellEnd"/>
      <w:r w:rsidR="007C1B54" w:rsidRPr="00E9513A">
        <w:rPr>
          <w:rFonts w:ascii="Cambria" w:hAnsi="Cambria"/>
        </w:rPr>
        <w:t xml:space="preserve"> </w:t>
      </w:r>
      <w:r w:rsidR="00A909AB" w:rsidRPr="00E9513A">
        <w:rPr>
          <w:rFonts w:ascii="Cambria" w:hAnsi="Cambria"/>
        </w:rPr>
        <w:t>(RPA); w</w:t>
      </w:r>
      <w:r w:rsidR="007C1B54" w:rsidRPr="00E9513A">
        <w:rPr>
          <w:rFonts w:ascii="Cambria" w:hAnsi="Cambria"/>
        </w:rPr>
        <w:t xml:space="preserve">łoski (Włochy); </w:t>
      </w:r>
      <w:r w:rsidR="00A909AB" w:rsidRPr="00E9513A">
        <w:rPr>
          <w:rFonts w:ascii="Cambria" w:hAnsi="Cambria"/>
        </w:rPr>
        <w:tab/>
        <w:t>j</w:t>
      </w:r>
      <w:r w:rsidR="007C1B54" w:rsidRPr="00E9513A">
        <w:rPr>
          <w:rFonts w:ascii="Cambria" w:hAnsi="Cambria"/>
        </w:rPr>
        <w:t xml:space="preserve">apoński (Japonia); </w:t>
      </w:r>
      <w:r w:rsidRPr="00E9513A">
        <w:rPr>
          <w:rFonts w:ascii="Cambria" w:hAnsi="Cambria"/>
        </w:rPr>
        <w:tab/>
      </w:r>
      <w:r w:rsidR="00A909AB" w:rsidRPr="00E9513A">
        <w:rPr>
          <w:rFonts w:ascii="Cambria" w:hAnsi="Cambria"/>
        </w:rPr>
        <w:t>k</w:t>
      </w:r>
      <w:r w:rsidR="007C1B54" w:rsidRPr="00E9513A">
        <w:rPr>
          <w:rFonts w:ascii="Cambria" w:hAnsi="Cambria"/>
        </w:rPr>
        <w:t xml:space="preserve">oreański (Korea Południowa); </w:t>
      </w:r>
      <w:r w:rsidR="0006172A" w:rsidRPr="00E9513A">
        <w:rPr>
          <w:rFonts w:ascii="Cambria" w:hAnsi="Cambria"/>
        </w:rPr>
        <w:t xml:space="preserve"> </w:t>
      </w:r>
      <w:r w:rsidRPr="00E9513A">
        <w:rPr>
          <w:rFonts w:ascii="Cambria" w:hAnsi="Cambria"/>
        </w:rPr>
        <w:tab/>
      </w:r>
      <w:r w:rsidR="00A909AB" w:rsidRPr="00E9513A">
        <w:rPr>
          <w:rFonts w:ascii="Cambria" w:hAnsi="Cambria"/>
        </w:rPr>
        <w:t>polski (polska), portugalski (Brazylia); r</w:t>
      </w:r>
      <w:r w:rsidR="007C1B54" w:rsidRPr="00E9513A">
        <w:rPr>
          <w:rFonts w:ascii="Cambria" w:hAnsi="Cambria"/>
        </w:rPr>
        <w:t xml:space="preserve">osyjski </w:t>
      </w:r>
      <w:r w:rsidR="0006172A" w:rsidRPr="00E9513A">
        <w:rPr>
          <w:rFonts w:ascii="Cambria" w:hAnsi="Cambria"/>
        </w:rPr>
        <w:tab/>
        <w:t>(Rosja); h</w:t>
      </w:r>
      <w:r w:rsidR="007C1B54" w:rsidRPr="00E9513A">
        <w:rPr>
          <w:rFonts w:ascii="Cambria" w:hAnsi="Cambria"/>
        </w:rPr>
        <w:t xml:space="preserve">iszpański </w:t>
      </w:r>
      <w:r w:rsidRPr="00E9513A">
        <w:rPr>
          <w:rFonts w:ascii="Cambria" w:hAnsi="Cambria"/>
        </w:rPr>
        <w:tab/>
      </w:r>
      <w:r w:rsidR="0006172A" w:rsidRPr="00E9513A">
        <w:rPr>
          <w:rFonts w:ascii="Cambria" w:hAnsi="Cambria"/>
        </w:rPr>
        <w:t>(Hiszpania); t</w:t>
      </w:r>
      <w:r w:rsidR="007C1B54" w:rsidRPr="00E9513A">
        <w:rPr>
          <w:rFonts w:ascii="Cambria" w:hAnsi="Cambria"/>
        </w:rPr>
        <w:t>urecki (Turcja)</w:t>
      </w:r>
    </w:p>
    <w:p w14:paraId="4DDE78DC" w14:textId="77777777" w:rsidR="007C1B54" w:rsidRPr="00E9513A" w:rsidRDefault="0013045C" w:rsidP="00E9513A">
      <w:pPr>
        <w:tabs>
          <w:tab w:val="left" w:pos="3402"/>
        </w:tabs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>Przeglądarka internetowa:</w:t>
      </w:r>
      <w:r w:rsidRPr="00E9513A">
        <w:rPr>
          <w:rFonts w:ascii="Cambria" w:hAnsi="Cambria"/>
        </w:rPr>
        <w:tab/>
      </w:r>
      <w:r w:rsidR="007C1B54" w:rsidRPr="00E9513A">
        <w:rPr>
          <w:rFonts w:ascii="Cambria" w:hAnsi="Cambria"/>
        </w:rPr>
        <w:t xml:space="preserve">arabski, bułgarski, kataloński, chiński, angielski, </w:t>
      </w:r>
      <w:r w:rsidR="00FE014D" w:rsidRPr="00E9513A">
        <w:rPr>
          <w:rFonts w:ascii="Cambria" w:hAnsi="Cambria"/>
        </w:rPr>
        <w:tab/>
      </w:r>
      <w:r w:rsidR="007C1B54" w:rsidRPr="00E9513A">
        <w:rPr>
          <w:rFonts w:ascii="Cambria" w:hAnsi="Cambria"/>
        </w:rPr>
        <w:t xml:space="preserve">filipiński, </w:t>
      </w:r>
      <w:r w:rsidR="00FE014D" w:rsidRPr="00E9513A">
        <w:rPr>
          <w:rFonts w:ascii="Cambria" w:hAnsi="Cambria"/>
        </w:rPr>
        <w:t xml:space="preserve">chorwacki </w:t>
      </w:r>
      <w:r w:rsidR="00FE014D" w:rsidRPr="00E9513A">
        <w:rPr>
          <w:rFonts w:ascii="Cambria" w:hAnsi="Cambria"/>
        </w:rPr>
        <w:tab/>
        <w:t xml:space="preserve">czeski, duński, </w:t>
      </w:r>
      <w:r w:rsidR="007C1B54" w:rsidRPr="00E9513A">
        <w:rPr>
          <w:rFonts w:ascii="Cambria" w:hAnsi="Cambria"/>
        </w:rPr>
        <w:t xml:space="preserve">fiński, francuski, </w:t>
      </w:r>
      <w:r w:rsidR="00FE014D" w:rsidRPr="00E9513A">
        <w:rPr>
          <w:rFonts w:ascii="Cambria" w:hAnsi="Cambria"/>
        </w:rPr>
        <w:tab/>
      </w:r>
      <w:r w:rsidR="007C1B54" w:rsidRPr="00E9513A">
        <w:rPr>
          <w:rFonts w:ascii="Cambria" w:hAnsi="Cambria"/>
        </w:rPr>
        <w:t xml:space="preserve">grecki, hebrajski, hindi, </w:t>
      </w:r>
      <w:r w:rsidR="00FE014D" w:rsidRPr="00E9513A">
        <w:rPr>
          <w:rFonts w:ascii="Cambria" w:hAnsi="Cambria"/>
        </w:rPr>
        <w:t xml:space="preserve">hiszpański, holenderski, </w:t>
      </w:r>
      <w:r w:rsidR="00FE014D" w:rsidRPr="00E9513A">
        <w:rPr>
          <w:rFonts w:ascii="Cambria" w:hAnsi="Cambria"/>
        </w:rPr>
        <w:tab/>
        <w:t>indonezyjski,</w:t>
      </w:r>
      <w:r w:rsidR="007C1B54" w:rsidRPr="00E9513A">
        <w:rPr>
          <w:rFonts w:ascii="Cambria" w:hAnsi="Cambria"/>
        </w:rPr>
        <w:t xml:space="preserve"> </w:t>
      </w:r>
      <w:r w:rsidR="00FE014D" w:rsidRPr="00E9513A">
        <w:rPr>
          <w:rFonts w:ascii="Cambria" w:hAnsi="Cambria"/>
        </w:rPr>
        <w:tab/>
      </w:r>
      <w:r w:rsidR="007C1B54" w:rsidRPr="00E9513A">
        <w:rPr>
          <w:rFonts w:ascii="Cambria" w:hAnsi="Cambria"/>
        </w:rPr>
        <w:t xml:space="preserve">japoński, koreański, łotewski, litewski, </w:t>
      </w:r>
      <w:r w:rsidR="00FE014D" w:rsidRPr="00E9513A">
        <w:rPr>
          <w:rFonts w:ascii="Cambria" w:hAnsi="Cambria"/>
        </w:rPr>
        <w:tab/>
        <w:t xml:space="preserve">niemiecki, </w:t>
      </w:r>
      <w:r w:rsidR="00E777D6" w:rsidRPr="00E9513A">
        <w:rPr>
          <w:rFonts w:ascii="Cambria" w:hAnsi="Cambria"/>
        </w:rPr>
        <w:t>norweski</w:t>
      </w:r>
      <w:r w:rsidR="007C1B54" w:rsidRPr="00E9513A">
        <w:rPr>
          <w:rFonts w:ascii="Cambria" w:hAnsi="Cambria"/>
        </w:rPr>
        <w:t xml:space="preserve">, </w:t>
      </w:r>
      <w:proofErr w:type="spellStart"/>
      <w:r w:rsidR="007C1B54" w:rsidRPr="00E9513A">
        <w:rPr>
          <w:rFonts w:ascii="Cambria" w:hAnsi="Cambria"/>
        </w:rPr>
        <w:t>paszto</w:t>
      </w:r>
      <w:proofErr w:type="spellEnd"/>
      <w:r w:rsidR="007C1B54" w:rsidRPr="00E9513A">
        <w:rPr>
          <w:rFonts w:ascii="Cambria" w:hAnsi="Cambria"/>
        </w:rPr>
        <w:t xml:space="preserve">, perski, polski, </w:t>
      </w:r>
      <w:r w:rsidR="00FE014D" w:rsidRPr="00E9513A">
        <w:rPr>
          <w:rFonts w:ascii="Cambria" w:hAnsi="Cambria"/>
        </w:rPr>
        <w:tab/>
      </w:r>
      <w:r w:rsidR="00E777D6" w:rsidRPr="00E9513A">
        <w:rPr>
          <w:rFonts w:ascii="Cambria" w:hAnsi="Cambria"/>
        </w:rPr>
        <w:t>portugalski</w:t>
      </w:r>
      <w:r w:rsidR="007C1B54" w:rsidRPr="00E9513A">
        <w:rPr>
          <w:rFonts w:ascii="Cambria" w:hAnsi="Cambria"/>
        </w:rPr>
        <w:t xml:space="preserve">,  rosyjski, serbski, słowacki, </w:t>
      </w:r>
      <w:r w:rsidR="00E777D6" w:rsidRPr="00E9513A">
        <w:rPr>
          <w:rFonts w:ascii="Cambria" w:hAnsi="Cambria"/>
        </w:rPr>
        <w:t xml:space="preserve">słoweński, </w:t>
      </w:r>
      <w:r w:rsidR="00E777D6" w:rsidRPr="00E9513A">
        <w:rPr>
          <w:rFonts w:ascii="Cambria" w:hAnsi="Cambria"/>
        </w:rPr>
        <w:tab/>
        <w:t>hiszpański,</w:t>
      </w:r>
      <w:r w:rsidR="007C1B54" w:rsidRPr="00E9513A">
        <w:rPr>
          <w:rFonts w:ascii="Cambria" w:hAnsi="Cambria"/>
        </w:rPr>
        <w:t xml:space="preserve"> szwedzki, tajski, turecki, ukraiński, </w:t>
      </w:r>
      <w:r w:rsidR="00E777D6" w:rsidRPr="00E9513A">
        <w:rPr>
          <w:rFonts w:ascii="Cambria" w:hAnsi="Cambria"/>
        </w:rPr>
        <w:tab/>
      </w:r>
      <w:r w:rsidR="007C1B54" w:rsidRPr="00E9513A">
        <w:rPr>
          <w:rFonts w:ascii="Cambria" w:hAnsi="Cambria"/>
        </w:rPr>
        <w:t>wietnamski</w:t>
      </w:r>
    </w:p>
    <w:p w14:paraId="6ACF6B08" w14:textId="77777777" w:rsidR="007C1B54" w:rsidRPr="00E9513A" w:rsidRDefault="007C1B54" w:rsidP="00E9513A">
      <w:pPr>
        <w:tabs>
          <w:tab w:val="left" w:pos="3402"/>
        </w:tabs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>Planowanie sal</w:t>
      </w:r>
      <w:r w:rsidR="0013045C" w:rsidRPr="00E9513A">
        <w:rPr>
          <w:rFonts w:ascii="Cambria" w:hAnsi="Cambria"/>
        </w:rPr>
        <w:t>: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chiński (uproszczony), chiński (tradycyjny), duński,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holenderski (Holandia), angielski (USA), angielski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(Wielka Brytania), francuski, niemiecki, hebrajski,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włoski, japoński, koreański, norweski, portugalski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(Brazylia), portugalski (Portugalia), rosyjski,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hiszpański, szwedzki</w:t>
      </w:r>
    </w:p>
    <w:p w14:paraId="324A0D50" w14:textId="77777777" w:rsidR="007C1B54" w:rsidRPr="00E9513A" w:rsidRDefault="007C1B54" w:rsidP="00E9513A">
      <w:pPr>
        <w:tabs>
          <w:tab w:val="left" w:pos="3969"/>
        </w:tabs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lastRenderedPageBreak/>
        <w:t>Pamięć</w:t>
      </w:r>
    </w:p>
    <w:p w14:paraId="5DED9632" w14:textId="77777777" w:rsidR="007C1B54" w:rsidRPr="00E9513A" w:rsidRDefault="007C1B54" w:rsidP="00E9513A">
      <w:pPr>
        <w:tabs>
          <w:tab w:val="left" w:pos="3402"/>
        </w:tabs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RAM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2 GB LPDDR3</w:t>
      </w:r>
    </w:p>
    <w:p w14:paraId="7EA7D7B9" w14:textId="77777777" w:rsidR="007C1B54" w:rsidRPr="00E9513A" w:rsidRDefault="007C1B54" w:rsidP="00E9513A">
      <w:pPr>
        <w:tabs>
          <w:tab w:val="left" w:pos="3402"/>
        </w:tabs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Pamięć masowa </w:t>
      </w:r>
      <w:r w:rsidR="0068605A" w:rsidRPr="00E9513A">
        <w:rPr>
          <w:rFonts w:ascii="Cambria" w:hAnsi="Cambria"/>
        </w:rPr>
        <w:tab/>
      </w:r>
      <w:proofErr w:type="spellStart"/>
      <w:r w:rsidR="0068605A" w:rsidRPr="00E9513A">
        <w:rPr>
          <w:rFonts w:ascii="Cambria" w:hAnsi="Cambria"/>
        </w:rPr>
        <w:t>Fir</w:t>
      </w:r>
      <w:r w:rsidR="0013045C" w:rsidRPr="00E9513A">
        <w:rPr>
          <w:rFonts w:ascii="Cambria" w:hAnsi="Cambria"/>
        </w:rPr>
        <w:t>mware</w:t>
      </w:r>
      <w:proofErr w:type="spellEnd"/>
      <w:r w:rsidR="0068605A" w:rsidRPr="00E9513A">
        <w:rPr>
          <w:rFonts w:ascii="Cambria" w:hAnsi="Cambria"/>
        </w:rPr>
        <w:t>/aplikacje</w:t>
      </w:r>
      <w:r w:rsidRPr="00E9513A">
        <w:rPr>
          <w:rFonts w:ascii="Cambria" w:hAnsi="Cambria"/>
        </w:rPr>
        <w:t xml:space="preserve">: 16 GB </w:t>
      </w:r>
      <w:proofErr w:type="spellStart"/>
      <w:r w:rsidRPr="00E9513A">
        <w:rPr>
          <w:rFonts w:ascii="Cambria" w:hAnsi="Cambria"/>
        </w:rPr>
        <w:t>eMMC</w:t>
      </w:r>
      <w:proofErr w:type="spellEnd"/>
      <w:r w:rsidRPr="00E9513A">
        <w:rPr>
          <w:rFonts w:ascii="Cambria" w:hAnsi="Cambria"/>
        </w:rPr>
        <w:t xml:space="preserve"> </w:t>
      </w:r>
      <w:proofErr w:type="spellStart"/>
      <w:r w:rsidRPr="00E9513A">
        <w:rPr>
          <w:rFonts w:ascii="Cambria" w:hAnsi="Cambria"/>
        </w:rPr>
        <w:t>pSLC</w:t>
      </w:r>
      <w:proofErr w:type="spellEnd"/>
    </w:p>
    <w:p w14:paraId="080BD310" w14:textId="77777777" w:rsidR="007C1B54" w:rsidRPr="00E9513A" w:rsidRDefault="0013045C" w:rsidP="00E9513A">
      <w:pPr>
        <w:tabs>
          <w:tab w:val="left" w:pos="3402"/>
        </w:tabs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>Max.</w:t>
      </w:r>
      <w:r w:rsidR="007C1B54" w:rsidRPr="00E9513A">
        <w:rPr>
          <w:rFonts w:ascii="Cambria" w:hAnsi="Cambria"/>
        </w:rPr>
        <w:t xml:space="preserve"> rozmiar projektu </w:t>
      </w:r>
      <w:r w:rsidRPr="00E9513A">
        <w:rPr>
          <w:rFonts w:ascii="Cambria" w:hAnsi="Cambria"/>
        </w:rPr>
        <w:tab/>
      </w:r>
      <w:r w:rsidR="007C1B54" w:rsidRPr="00E9513A">
        <w:rPr>
          <w:rFonts w:ascii="Cambria" w:hAnsi="Cambria"/>
        </w:rPr>
        <w:t>600 MB</w:t>
      </w:r>
    </w:p>
    <w:p w14:paraId="29564628" w14:textId="77777777" w:rsidR="007C1B54" w:rsidRPr="00E9513A" w:rsidRDefault="007C1B54" w:rsidP="00E9513A">
      <w:pPr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>Komunikacja przewodowa</w:t>
      </w:r>
    </w:p>
    <w:p w14:paraId="6DCE2FE4" w14:textId="77777777" w:rsidR="007C1B54" w:rsidRPr="00E9513A" w:rsidRDefault="007C1B54" w:rsidP="00E9513A">
      <w:pPr>
        <w:tabs>
          <w:tab w:val="left" w:pos="3119"/>
        </w:tabs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>Ethernet</w:t>
      </w:r>
      <w:r w:rsidR="00C568BB" w:rsidRPr="00E9513A">
        <w:rPr>
          <w:rFonts w:ascii="Cambria" w:hAnsi="Cambria"/>
        </w:rPr>
        <w:t>:</w:t>
      </w:r>
      <w:r w:rsidR="00C568BB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100 </w:t>
      </w:r>
      <w:proofErr w:type="spellStart"/>
      <w:r w:rsidRPr="00E9513A">
        <w:rPr>
          <w:rFonts w:ascii="Cambria" w:hAnsi="Cambria"/>
        </w:rPr>
        <w:t>Mb</w:t>
      </w:r>
      <w:proofErr w:type="spellEnd"/>
      <w:r w:rsidRPr="00E9513A">
        <w:rPr>
          <w:rFonts w:ascii="Cambria" w:hAnsi="Cambria"/>
        </w:rPr>
        <w:t xml:space="preserve">/s, automatyczne przełączanie, automatyczne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negocjowanie, automatyczne wykrywanie,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pełny/</w:t>
      </w:r>
      <w:proofErr w:type="spellStart"/>
      <w:r w:rsidRPr="00E9513A">
        <w:rPr>
          <w:rFonts w:ascii="Cambria" w:hAnsi="Cambria"/>
        </w:rPr>
        <w:t>półdupleks</w:t>
      </w:r>
      <w:proofErr w:type="spellEnd"/>
      <w:r w:rsidRPr="00E9513A">
        <w:rPr>
          <w:rFonts w:ascii="Cambria" w:hAnsi="Cambria"/>
        </w:rPr>
        <w:t xml:space="preserve">, TCP/IP, UDP/IP, CIP, DHCP, SSL,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TLS, SSH, SFTP (</w:t>
      </w:r>
      <w:r w:rsidR="0068605A" w:rsidRPr="00E9513A">
        <w:rPr>
          <w:rFonts w:ascii="Cambria" w:hAnsi="Cambria"/>
        </w:rPr>
        <w:t xml:space="preserve">SSH File transfer </w:t>
      </w:r>
      <w:proofErr w:type="spellStart"/>
      <w:r w:rsidR="0068605A" w:rsidRPr="00E9513A">
        <w:rPr>
          <w:rFonts w:ascii="Cambria" w:hAnsi="Cambria"/>
        </w:rPr>
        <w:t>protocol</w:t>
      </w:r>
      <w:proofErr w:type="spellEnd"/>
      <w:r w:rsidRPr="00E9513A">
        <w:rPr>
          <w:rFonts w:ascii="Cambria" w:hAnsi="Cambria"/>
        </w:rPr>
        <w:t xml:space="preserve">), IEEE </w:t>
      </w:r>
      <w:r w:rsidR="00C568BB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802.1X, SNMP, IPv4 lub IPv6, uwierzytelnianie usługi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Active Directory®, konfiguracja przeglądarki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internetowej HTTPS, klient </w:t>
      </w:r>
      <w:proofErr w:type="spellStart"/>
      <w:r w:rsidRPr="00E9513A">
        <w:rPr>
          <w:rFonts w:ascii="Cambria" w:hAnsi="Cambria"/>
        </w:rPr>
        <w:t>XiO</w:t>
      </w:r>
      <w:proofErr w:type="spellEnd"/>
      <w:r w:rsidRPr="00E9513A">
        <w:rPr>
          <w:rFonts w:ascii="Cambria" w:hAnsi="Cambria"/>
        </w:rPr>
        <w:t xml:space="preserve"> </w:t>
      </w:r>
      <w:proofErr w:type="spellStart"/>
      <w:r w:rsidRPr="00E9513A">
        <w:rPr>
          <w:rFonts w:ascii="Cambria" w:hAnsi="Cambria"/>
        </w:rPr>
        <w:t>Cloud</w:t>
      </w:r>
      <w:proofErr w:type="spellEnd"/>
      <w:r w:rsidRPr="00E9513A">
        <w:rPr>
          <w:rFonts w:ascii="Cambria" w:hAnsi="Cambria"/>
        </w:rPr>
        <w:t xml:space="preserve">®, </w:t>
      </w:r>
      <w:r w:rsidR="00C568BB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zgodność z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IEEE 802.3at</w:t>
      </w:r>
    </w:p>
    <w:p w14:paraId="1A1022FC" w14:textId="77777777" w:rsidR="007C1B54" w:rsidRPr="00E9513A" w:rsidRDefault="007C1B54" w:rsidP="00E9513A">
      <w:pPr>
        <w:tabs>
          <w:tab w:val="left" w:pos="3119"/>
        </w:tabs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>USB</w:t>
      </w:r>
      <w:r w:rsidR="00C568BB" w:rsidRPr="00E9513A">
        <w:rPr>
          <w:rFonts w:ascii="Cambria" w:hAnsi="Cambria"/>
        </w:rPr>
        <w:t>:</w:t>
      </w:r>
      <w:r w:rsidR="00C568BB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Host USB 2.0 dla akcesoriów do planowania pomieszczeń</w:t>
      </w:r>
    </w:p>
    <w:p w14:paraId="3913965E" w14:textId="3F289AF4" w:rsidR="007C1B54" w:rsidRPr="00E9513A" w:rsidRDefault="007C1B54" w:rsidP="00E9513A">
      <w:pPr>
        <w:tabs>
          <w:tab w:val="left" w:pos="3119"/>
        </w:tabs>
        <w:ind w:left="360"/>
        <w:jc w:val="both"/>
        <w:rPr>
          <w:rFonts w:ascii="Cambria" w:hAnsi="Cambria"/>
          <w:b/>
        </w:rPr>
      </w:pPr>
      <w:r w:rsidRPr="00E9513A">
        <w:rPr>
          <w:rFonts w:ascii="Cambria" w:hAnsi="Cambria"/>
          <w:b/>
        </w:rPr>
        <w:t>Komunikacja bezprzewodowa</w:t>
      </w:r>
    </w:p>
    <w:p w14:paraId="3F7C6C7D" w14:textId="77777777" w:rsidR="007C1B54" w:rsidRPr="00E9513A" w:rsidRDefault="007C1B54" w:rsidP="00E9513A">
      <w:pPr>
        <w:tabs>
          <w:tab w:val="left" w:pos="3119"/>
        </w:tabs>
        <w:ind w:left="360"/>
        <w:jc w:val="both"/>
        <w:rPr>
          <w:rFonts w:ascii="Cambria" w:hAnsi="Cambria"/>
        </w:rPr>
      </w:pPr>
      <w:proofErr w:type="spellStart"/>
      <w:r w:rsidRPr="00E9513A">
        <w:rPr>
          <w:rFonts w:ascii="Cambria" w:hAnsi="Cambria"/>
        </w:rPr>
        <w:t>Transceiver</w:t>
      </w:r>
      <w:proofErr w:type="spellEnd"/>
      <w:r w:rsidR="00C568BB" w:rsidRPr="00E9513A">
        <w:rPr>
          <w:rFonts w:ascii="Cambria" w:hAnsi="Cambria"/>
        </w:rPr>
        <w:t>:</w:t>
      </w:r>
      <w:r w:rsidR="00C568BB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IEEE 802.11a/b/g/n/</w:t>
      </w:r>
      <w:proofErr w:type="spellStart"/>
      <w:r w:rsidRPr="00E9513A">
        <w:rPr>
          <w:rFonts w:ascii="Cambria" w:hAnsi="Cambria"/>
        </w:rPr>
        <w:t>ac</w:t>
      </w:r>
      <w:proofErr w:type="spellEnd"/>
      <w:r w:rsidRPr="00E9513A">
        <w:rPr>
          <w:rFonts w:ascii="Cambria" w:hAnsi="Cambria"/>
        </w:rPr>
        <w:t xml:space="preserve"> Wi-Fi (2,4 lub 5 GHz 2-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kierunkowy RF), statyczny adres IP lub dynamiczny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adres IP przez DHCP</w:t>
      </w:r>
    </w:p>
    <w:p w14:paraId="235AD72C" w14:textId="77777777" w:rsidR="007C1B54" w:rsidRPr="00E9513A" w:rsidRDefault="007C1B54" w:rsidP="00E9513A">
      <w:pPr>
        <w:tabs>
          <w:tab w:val="left" w:pos="3119"/>
        </w:tabs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>Bezpieczeństwo</w:t>
      </w:r>
      <w:r w:rsidR="00C568BB" w:rsidRPr="00E9513A">
        <w:rPr>
          <w:rFonts w:ascii="Cambria" w:hAnsi="Cambria"/>
        </w:rPr>
        <w:t>:</w:t>
      </w:r>
      <w:r w:rsidRPr="00E9513A">
        <w:rPr>
          <w:rFonts w:ascii="Cambria" w:hAnsi="Cambria"/>
        </w:rPr>
        <w:t xml:space="preserve"> </w:t>
      </w:r>
      <w:r w:rsidR="00C568BB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64 i 128-bitowy WEP, WPA i WPA2-PSK z TKIP i AES</w:t>
      </w:r>
    </w:p>
    <w:p w14:paraId="0B19C57D" w14:textId="13CD4B53" w:rsidR="007C1B54" w:rsidRPr="00E9513A" w:rsidRDefault="00C568BB" w:rsidP="00E9513A">
      <w:pPr>
        <w:tabs>
          <w:tab w:val="left" w:pos="3119"/>
        </w:tabs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 </w:t>
      </w:r>
      <w:r w:rsidR="007C1B54" w:rsidRPr="00E9513A">
        <w:rPr>
          <w:rFonts w:ascii="Cambria" w:hAnsi="Cambria"/>
        </w:rPr>
        <w:t xml:space="preserve">Dekoder </w:t>
      </w:r>
      <w:r w:rsidR="0013045C" w:rsidRPr="00E9513A">
        <w:rPr>
          <w:rFonts w:ascii="Cambria" w:hAnsi="Cambria"/>
        </w:rPr>
        <w:t>str</w:t>
      </w:r>
      <w:r w:rsidR="003D7B1E" w:rsidRPr="00E9513A">
        <w:rPr>
          <w:rFonts w:ascii="Cambria" w:hAnsi="Cambria"/>
        </w:rPr>
        <w:t>umieniowania</w:t>
      </w:r>
    </w:p>
    <w:p w14:paraId="76BA11DE" w14:textId="77777777" w:rsidR="007C1B54" w:rsidRPr="00E9513A" w:rsidRDefault="007C1B54" w:rsidP="00E9513A">
      <w:pPr>
        <w:tabs>
          <w:tab w:val="left" w:pos="3119"/>
        </w:tabs>
        <w:spacing w:after="0"/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Formaty wideo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H.265, H.264 (MPEG 4 część 10 AVC, MJPEG)</w:t>
      </w:r>
    </w:p>
    <w:p w14:paraId="5B4C5A19" w14:textId="77777777" w:rsidR="007C1B54" w:rsidRPr="00E9513A" w:rsidRDefault="007C1B54" w:rsidP="00E9513A">
      <w:pPr>
        <w:tabs>
          <w:tab w:val="left" w:pos="3119"/>
        </w:tabs>
        <w:spacing w:after="0"/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Formaty audio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AAC stereo</w:t>
      </w:r>
    </w:p>
    <w:p w14:paraId="1B295304" w14:textId="77777777" w:rsidR="007C1B54" w:rsidRPr="00E9513A" w:rsidRDefault="003D7B1E" w:rsidP="00E9513A">
      <w:pPr>
        <w:tabs>
          <w:tab w:val="left" w:pos="3119"/>
        </w:tabs>
        <w:spacing w:after="0"/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>Szybkość transmisji</w:t>
      </w:r>
      <w:r w:rsidR="0013045C" w:rsidRPr="00E9513A">
        <w:rPr>
          <w:rFonts w:ascii="Cambria" w:hAnsi="Cambria"/>
        </w:rPr>
        <w:tab/>
      </w:r>
      <w:r w:rsidR="007C1B54" w:rsidRPr="00E9513A">
        <w:rPr>
          <w:rFonts w:ascii="Cambria" w:hAnsi="Cambria"/>
        </w:rPr>
        <w:t>do 25 Mb/s (zalecane maks. 20 Mb/s)</w:t>
      </w:r>
    </w:p>
    <w:p w14:paraId="1B628371" w14:textId="77777777" w:rsidR="007C1B54" w:rsidRPr="00E9513A" w:rsidRDefault="0013045C" w:rsidP="00E9513A">
      <w:pPr>
        <w:tabs>
          <w:tab w:val="left" w:pos="3119"/>
        </w:tabs>
        <w:spacing w:after="0"/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>Rozdzielczość wejściowa</w:t>
      </w:r>
      <w:r w:rsidR="002B24FD" w:rsidRPr="00E9513A">
        <w:rPr>
          <w:rFonts w:ascii="Cambria" w:hAnsi="Cambria"/>
        </w:rPr>
        <w:t xml:space="preserve">  </w:t>
      </w:r>
      <w:r w:rsidRPr="00E9513A">
        <w:rPr>
          <w:rFonts w:ascii="Cambria" w:hAnsi="Cambria"/>
        </w:rPr>
        <w:t xml:space="preserve"> do</w:t>
      </w:r>
      <w:r w:rsidR="003D7B1E" w:rsidRPr="00E9513A">
        <w:rPr>
          <w:rFonts w:ascii="Cambria" w:hAnsi="Cambria"/>
        </w:rPr>
        <w:t xml:space="preserve"> </w:t>
      </w:r>
      <w:r w:rsidR="007C1B54" w:rsidRPr="00E9513A">
        <w:rPr>
          <w:rFonts w:ascii="Cambria" w:hAnsi="Cambria"/>
        </w:rPr>
        <w:t>1920x1080@30fps</w:t>
      </w:r>
    </w:p>
    <w:p w14:paraId="2D59485D" w14:textId="77777777" w:rsidR="007C1B54" w:rsidRPr="00E9513A" w:rsidRDefault="007C1B54" w:rsidP="00E9513A">
      <w:pPr>
        <w:tabs>
          <w:tab w:val="left" w:pos="3119"/>
        </w:tabs>
        <w:spacing w:after="0"/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Protokół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RTSP</w:t>
      </w:r>
    </w:p>
    <w:p w14:paraId="5539E81B" w14:textId="77777777" w:rsidR="0013045C" w:rsidRPr="00E9513A" w:rsidRDefault="0013045C" w:rsidP="00E9513A">
      <w:pPr>
        <w:tabs>
          <w:tab w:val="left" w:pos="3119"/>
        </w:tabs>
        <w:spacing w:after="0"/>
        <w:ind w:left="360"/>
        <w:jc w:val="both"/>
        <w:rPr>
          <w:rFonts w:ascii="Cambria" w:hAnsi="Cambria"/>
        </w:rPr>
      </w:pPr>
    </w:p>
    <w:p w14:paraId="298A4939" w14:textId="77777777" w:rsidR="007C1B54" w:rsidRPr="00E9513A" w:rsidRDefault="007C1B54" w:rsidP="00E9513A">
      <w:pPr>
        <w:tabs>
          <w:tab w:val="left" w:pos="3119"/>
        </w:tabs>
        <w:spacing w:after="0" w:line="360" w:lineRule="auto"/>
        <w:ind w:left="360"/>
        <w:jc w:val="both"/>
        <w:rPr>
          <w:rFonts w:ascii="Cambria" w:hAnsi="Cambria"/>
          <w:b/>
        </w:rPr>
      </w:pPr>
      <w:r w:rsidRPr="00E9513A">
        <w:rPr>
          <w:rFonts w:ascii="Cambria" w:hAnsi="Cambria"/>
          <w:b/>
        </w:rPr>
        <w:t>Audio</w:t>
      </w:r>
    </w:p>
    <w:p w14:paraId="3927DB63" w14:textId="77777777" w:rsidR="007C1B54" w:rsidRPr="00E9513A" w:rsidRDefault="007C1B54" w:rsidP="00E9513A">
      <w:pPr>
        <w:tabs>
          <w:tab w:val="left" w:pos="3119"/>
        </w:tabs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Funkcje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Wbudo</w:t>
      </w:r>
      <w:r w:rsidR="008A2AE6" w:rsidRPr="00E9513A">
        <w:rPr>
          <w:rFonts w:ascii="Cambria" w:hAnsi="Cambria"/>
        </w:rPr>
        <w:t xml:space="preserve">wany mikrofon i głośniki, </w:t>
      </w:r>
      <w:proofErr w:type="spellStart"/>
      <w:r w:rsidR="001A004C" w:rsidRPr="00E9513A">
        <w:rPr>
          <w:rFonts w:ascii="Cambria" w:hAnsi="Cambria"/>
        </w:rPr>
        <w:t>Rava</w:t>
      </w:r>
      <w:proofErr w:type="spellEnd"/>
      <w:r w:rsidR="001A004C" w:rsidRPr="00E9513A">
        <w:rPr>
          <w:rFonts w:ascii="Cambria" w:hAnsi="Cambria"/>
        </w:rPr>
        <w:t xml:space="preserve">® </w:t>
      </w:r>
      <w:r w:rsidRPr="00E9513A">
        <w:rPr>
          <w:rFonts w:ascii="Cambria" w:hAnsi="Cambria"/>
        </w:rPr>
        <w:t xml:space="preserve">SIP Intercom, </w:t>
      </w:r>
      <w:r w:rsidR="0013045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rozpoznawanie głosu</w:t>
      </w:r>
    </w:p>
    <w:p w14:paraId="491829F9" w14:textId="77777777" w:rsidR="001A004C" w:rsidRPr="00E9513A" w:rsidRDefault="007C1B54" w:rsidP="00E9513A">
      <w:pPr>
        <w:tabs>
          <w:tab w:val="left" w:pos="3119"/>
        </w:tabs>
        <w:spacing w:after="0"/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Formaty </w:t>
      </w:r>
      <w:r w:rsidR="001A004C" w:rsidRPr="00E9513A">
        <w:rPr>
          <w:rFonts w:ascii="Cambria" w:hAnsi="Cambria"/>
        </w:rPr>
        <w:t>sprzężenia</w:t>
      </w:r>
      <w:r w:rsidR="001A004C" w:rsidRPr="00E9513A">
        <w:rPr>
          <w:rFonts w:ascii="Cambria" w:hAnsi="Cambria"/>
        </w:rPr>
        <w:tab/>
        <w:t>MP3</w:t>
      </w:r>
    </w:p>
    <w:p w14:paraId="3F0F1A76" w14:textId="77777777" w:rsidR="007C1B54" w:rsidRPr="00E9513A" w:rsidRDefault="001A004C" w:rsidP="00E9513A">
      <w:pPr>
        <w:tabs>
          <w:tab w:val="left" w:pos="3119"/>
        </w:tabs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>zwrotnego audio</w:t>
      </w:r>
      <w:r w:rsidRPr="00E9513A">
        <w:rPr>
          <w:rFonts w:ascii="Cambria" w:hAnsi="Cambria"/>
        </w:rPr>
        <w:tab/>
        <w:t xml:space="preserve"> </w:t>
      </w:r>
    </w:p>
    <w:p w14:paraId="0BA24D42" w14:textId="77777777" w:rsidR="007C1B54" w:rsidRPr="00E9513A" w:rsidRDefault="007C1B54" w:rsidP="00E9513A">
      <w:pPr>
        <w:tabs>
          <w:tab w:val="left" w:pos="3119"/>
        </w:tabs>
        <w:ind w:left="360"/>
        <w:jc w:val="both"/>
        <w:rPr>
          <w:rFonts w:ascii="Cambria" w:hAnsi="Cambria"/>
          <w:b/>
        </w:rPr>
      </w:pPr>
      <w:r w:rsidRPr="00E9513A">
        <w:rPr>
          <w:rFonts w:ascii="Cambria" w:hAnsi="Cambria"/>
          <w:b/>
        </w:rPr>
        <w:t>Złącza</w:t>
      </w:r>
    </w:p>
    <w:p w14:paraId="6C7A964B" w14:textId="77777777" w:rsidR="007C1B54" w:rsidRPr="00E9513A" w:rsidRDefault="007C1B54" w:rsidP="00E9513A">
      <w:pPr>
        <w:tabs>
          <w:tab w:val="left" w:pos="3119"/>
        </w:tabs>
        <w:spacing w:after="0"/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LAN </w:t>
      </w:r>
      <w:proofErr w:type="spellStart"/>
      <w:r w:rsidRPr="00E9513A">
        <w:rPr>
          <w:rFonts w:ascii="Cambria" w:hAnsi="Cambria"/>
        </w:rPr>
        <w:t>PoE</w:t>
      </w:r>
      <w:proofErr w:type="spellEnd"/>
      <w:r w:rsidRPr="00E9513A">
        <w:rPr>
          <w:rFonts w:ascii="Cambria" w:hAnsi="Cambria"/>
        </w:rPr>
        <w:t xml:space="preserve"> </w:t>
      </w:r>
      <w:r w:rsidR="00E26FF2" w:rsidRPr="00E9513A">
        <w:rPr>
          <w:rFonts w:ascii="Cambria" w:hAnsi="Cambria"/>
        </w:rPr>
        <w:tab/>
        <w:t>Jedno</w:t>
      </w:r>
      <w:r w:rsidRPr="00E9513A">
        <w:rPr>
          <w:rFonts w:ascii="Cambria" w:hAnsi="Cambria"/>
        </w:rPr>
        <w:t xml:space="preserve"> 8-stykowe złącze RJ45, żeńskie, z 2 wskaźnikami </w:t>
      </w:r>
      <w:r w:rsidR="00E26FF2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LED;</w:t>
      </w:r>
    </w:p>
    <w:p w14:paraId="35E4B9BA" w14:textId="77777777" w:rsidR="007C1B54" w:rsidRPr="00E9513A" w:rsidRDefault="00E26FF2" w:rsidP="00E9513A">
      <w:pPr>
        <w:tabs>
          <w:tab w:val="left" w:pos="3119"/>
        </w:tabs>
        <w:spacing w:after="0"/>
        <w:ind w:left="360"/>
        <w:jc w:val="both"/>
        <w:rPr>
          <w:rFonts w:ascii="Cambria" w:hAnsi="Cambria"/>
          <w:lang w:val="en-US"/>
        </w:rPr>
      </w:pPr>
      <w:r w:rsidRPr="00E9513A">
        <w:rPr>
          <w:rFonts w:ascii="Cambria" w:hAnsi="Cambria"/>
          <w:lang w:val="en-US"/>
        </w:rPr>
        <w:tab/>
      </w:r>
      <w:r w:rsidR="007C1B54" w:rsidRPr="00E9513A">
        <w:rPr>
          <w:rFonts w:ascii="Cambria" w:hAnsi="Cambria"/>
          <w:lang w:val="en-US"/>
        </w:rPr>
        <w:t>Port Ethernet 100Base-TX;</w:t>
      </w:r>
    </w:p>
    <w:p w14:paraId="22B5DF6D" w14:textId="77777777" w:rsidR="007C1B54" w:rsidRPr="00E9513A" w:rsidRDefault="00E26FF2" w:rsidP="00E9513A">
      <w:pPr>
        <w:tabs>
          <w:tab w:val="left" w:pos="3119"/>
        </w:tabs>
        <w:spacing w:after="0"/>
        <w:ind w:left="360"/>
        <w:jc w:val="both"/>
        <w:rPr>
          <w:rFonts w:ascii="Cambria" w:hAnsi="Cambria"/>
          <w:lang w:val="en-US"/>
        </w:rPr>
      </w:pPr>
      <w:r w:rsidRPr="00E9513A">
        <w:rPr>
          <w:rFonts w:ascii="Cambria" w:hAnsi="Cambria"/>
          <w:lang w:val="en-US"/>
        </w:rPr>
        <w:tab/>
      </w:r>
      <w:r w:rsidR="007C1B54" w:rsidRPr="00E9513A">
        <w:rPr>
          <w:rFonts w:ascii="Cambria" w:hAnsi="Cambria"/>
          <w:lang w:val="en-US"/>
        </w:rPr>
        <w:t>PoE+ PD;</w:t>
      </w:r>
    </w:p>
    <w:p w14:paraId="36491DAF" w14:textId="77777777" w:rsidR="007C1B54" w:rsidRPr="00E9513A" w:rsidRDefault="00E26FF2" w:rsidP="00E9513A">
      <w:pPr>
        <w:tabs>
          <w:tab w:val="left" w:pos="3119"/>
        </w:tabs>
        <w:spacing w:after="0"/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7C1B54" w:rsidRPr="00E9513A">
        <w:rPr>
          <w:rFonts w:ascii="Cambria" w:hAnsi="Cambria"/>
        </w:rPr>
        <w:t>Zielone i żółte diody LED wskazują stan portu Ethernet</w:t>
      </w:r>
    </w:p>
    <w:p w14:paraId="2E04882F" w14:textId="77777777" w:rsidR="007C1B54" w:rsidRPr="00E9513A" w:rsidRDefault="007C1B54" w:rsidP="00E9513A">
      <w:pPr>
        <w:tabs>
          <w:tab w:val="left" w:pos="3119"/>
        </w:tabs>
        <w:spacing w:after="0"/>
        <w:ind w:left="360"/>
        <w:jc w:val="both"/>
        <w:rPr>
          <w:rFonts w:ascii="Cambria" w:hAnsi="Cambria"/>
        </w:rPr>
      </w:pPr>
    </w:p>
    <w:p w14:paraId="7EE94318" w14:textId="77777777" w:rsidR="007C1B54" w:rsidRPr="00E9513A" w:rsidRDefault="007C1B54" w:rsidP="00E9513A">
      <w:pPr>
        <w:tabs>
          <w:tab w:val="left" w:pos="3119"/>
        </w:tabs>
        <w:spacing w:after="0"/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>USB</w:t>
      </w:r>
      <w:r w:rsidR="00E26FF2" w:rsidRPr="00E9513A">
        <w:rPr>
          <w:rFonts w:ascii="Cambria" w:hAnsi="Cambria"/>
        </w:rPr>
        <w:tab/>
        <w:t>Jedno z</w:t>
      </w:r>
      <w:r w:rsidRPr="00E9513A">
        <w:rPr>
          <w:rFonts w:ascii="Cambria" w:hAnsi="Cambria"/>
        </w:rPr>
        <w:t>łącze USB typu A, żeńskie;</w:t>
      </w:r>
    </w:p>
    <w:p w14:paraId="55BFEF9F" w14:textId="77777777" w:rsidR="007C1B54" w:rsidRPr="00E9513A" w:rsidRDefault="00E26FF2" w:rsidP="00E9513A">
      <w:pPr>
        <w:tabs>
          <w:tab w:val="left" w:pos="3119"/>
        </w:tabs>
        <w:spacing w:after="0"/>
        <w:ind w:left="360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7C1B54" w:rsidRPr="00E9513A">
        <w:rPr>
          <w:rFonts w:ascii="Cambria" w:hAnsi="Cambria"/>
        </w:rPr>
        <w:t>Port hosta USB 2.0;</w:t>
      </w:r>
    </w:p>
    <w:p w14:paraId="41A6617B" w14:textId="338D6392" w:rsidR="007C1B54" w:rsidRPr="00E9513A" w:rsidRDefault="007C1B54" w:rsidP="00E9513A">
      <w:pPr>
        <w:tabs>
          <w:tab w:val="left" w:pos="3119"/>
        </w:tabs>
        <w:ind w:left="360"/>
        <w:jc w:val="both"/>
        <w:rPr>
          <w:rFonts w:ascii="Cambria" w:hAnsi="Cambria"/>
          <w:b/>
          <w:lang w:val="en-US"/>
        </w:rPr>
      </w:pPr>
      <w:proofErr w:type="spellStart"/>
      <w:r w:rsidRPr="00E9513A">
        <w:rPr>
          <w:rFonts w:ascii="Cambria" w:hAnsi="Cambria"/>
          <w:b/>
          <w:lang w:val="en-US"/>
        </w:rPr>
        <w:t>Zasilanie</w:t>
      </w:r>
      <w:proofErr w:type="spellEnd"/>
    </w:p>
    <w:p w14:paraId="26F6744A" w14:textId="77777777" w:rsidR="007C1B54" w:rsidRPr="00E9513A" w:rsidRDefault="007C1B54" w:rsidP="00E9513A">
      <w:pPr>
        <w:tabs>
          <w:tab w:val="left" w:pos="3119"/>
        </w:tabs>
        <w:ind w:left="426"/>
        <w:jc w:val="both"/>
        <w:rPr>
          <w:rFonts w:ascii="Cambria" w:hAnsi="Cambria"/>
          <w:lang w:val="en-US"/>
        </w:rPr>
      </w:pPr>
      <w:r w:rsidRPr="00E9513A">
        <w:rPr>
          <w:rFonts w:ascii="Cambria" w:hAnsi="Cambria"/>
          <w:lang w:val="en-US"/>
        </w:rPr>
        <w:t xml:space="preserve">PoE </w:t>
      </w:r>
      <w:r w:rsidR="00E26FF2" w:rsidRPr="00E9513A">
        <w:rPr>
          <w:rFonts w:ascii="Cambria" w:hAnsi="Cambria"/>
          <w:lang w:val="en-US"/>
        </w:rPr>
        <w:t xml:space="preserve"> </w:t>
      </w:r>
      <w:r w:rsidRPr="00E9513A">
        <w:rPr>
          <w:rFonts w:ascii="Cambria" w:hAnsi="Cambria"/>
          <w:lang w:val="en-US"/>
        </w:rPr>
        <w:t xml:space="preserve"> </w:t>
      </w:r>
      <w:r w:rsidR="00E26FF2" w:rsidRPr="00E9513A">
        <w:rPr>
          <w:rFonts w:ascii="Cambria" w:hAnsi="Cambria"/>
          <w:lang w:val="en-US"/>
        </w:rPr>
        <w:tab/>
      </w:r>
      <w:r w:rsidR="00245CD6" w:rsidRPr="00E9513A">
        <w:rPr>
          <w:rFonts w:ascii="Cambria" w:hAnsi="Cambria"/>
          <w:lang w:val="en-US"/>
        </w:rPr>
        <w:t xml:space="preserve">PoE+ PD </w:t>
      </w:r>
      <w:r w:rsidR="005932A1" w:rsidRPr="00E9513A">
        <w:rPr>
          <w:rFonts w:ascii="Cambria" w:hAnsi="Cambria"/>
          <w:lang w:val="en-US"/>
        </w:rPr>
        <w:t xml:space="preserve">(Powered Device) </w:t>
      </w:r>
      <w:proofErr w:type="spellStart"/>
      <w:r w:rsidR="00E26FF2" w:rsidRPr="00E9513A">
        <w:rPr>
          <w:rFonts w:ascii="Cambria" w:hAnsi="Cambria"/>
          <w:lang w:val="en-US"/>
        </w:rPr>
        <w:t>zgodne</w:t>
      </w:r>
      <w:proofErr w:type="spellEnd"/>
      <w:r w:rsidR="00E26FF2" w:rsidRPr="00E9513A">
        <w:rPr>
          <w:rFonts w:ascii="Cambria" w:hAnsi="Cambria"/>
          <w:lang w:val="en-US"/>
        </w:rPr>
        <w:t xml:space="preserve"> z IEEE 802.3at </w:t>
      </w:r>
      <w:proofErr w:type="spellStart"/>
      <w:r w:rsidR="00E26FF2" w:rsidRPr="00E9513A">
        <w:rPr>
          <w:rFonts w:ascii="Cambria" w:hAnsi="Cambria"/>
          <w:lang w:val="en-US"/>
        </w:rPr>
        <w:t>typ</w:t>
      </w:r>
      <w:proofErr w:type="spellEnd"/>
      <w:r w:rsidRPr="00E9513A">
        <w:rPr>
          <w:rFonts w:ascii="Cambria" w:hAnsi="Cambria"/>
          <w:lang w:val="en-US"/>
        </w:rPr>
        <w:t xml:space="preserve"> 2 </w:t>
      </w:r>
      <w:r w:rsidR="005932A1" w:rsidRPr="00E9513A">
        <w:rPr>
          <w:rFonts w:ascii="Cambria" w:hAnsi="Cambria"/>
          <w:lang w:val="en-US"/>
        </w:rPr>
        <w:t xml:space="preserve"> </w:t>
      </w:r>
    </w:p>
    <w:p w14:paraId="57D81518" w14:textId="77777777" w:rsidR="007C1B54" w:rsidRPr="00E9513A" w:rsidRDefault="00E26FF2" w:rsidP="00E9513A">
      <w:pPr>
        <w:tabs>
          <w:tab w:val="left" w:pos="3119"/>
        </w:tabs>
        <w:spacing w:after="0"/>
        <w:ind w:left="426"/>
        <w:jc w:val="both"/>
        <w:rPr>
          <w:rFonts w:ascii="Cambria" w:hAnsi="Cambria"/>
        </w:rPr>
      </w:pPr>
      <w:r w:rsidRPr="00E9513A">
        <w:rPr>
          <w:rFonts w:ascii="Cambria" w:hAnsi="Cambria"/>
        </w:rPr>
        <w:lastRenderedPageBreak/>
        <w:tab/>
        <w:t>Wymaga 15W</w:t>
      </w:r>
      <w:r w:rsidR="007C1B54" w:rsidRPr="00E9513A">
        <w:rPr>
          <w:rFonts w:ascii="Cambria" w:hAnsi="Cambria"/>
        </w:rPr>
        <w:t xml:space="preserve"> z </w:t>
      </w:r>
      <w:r w:rsidR="005932A1" w:rsidRPr="00E9513A">
        <w:rPr>
          <w:rFonts w:ascii="Cambria" w:hAnsi="Cambria"/>
        </w:rPr>
        <w:t xml:space="preserve">PSE 802.3at typu </w:t>
      </w:r>
      <w:r w:rsidR="007C1B54" w:rsidRPr="00E9513A">
        <w:rPr>
          <w:rFonts w:ascii="Cambria" w:hAnsi="Cambria"/>
        </w:rPr>
        <w:t xml:space="preserve">2 z zaawansowanym </w:t>
      </w:r>
      <w:r w:rsidRPr="00E9513A">
        <w:rPr>
          <w:rFonts w:ascii="Cambria" w:hAnsi="Cambria"/>
        </w:rPr>
        <w:tab/>
      </w:r>
      <w:r w:rsidR="007C1B54" w:rsidRPr="00E9513A">
        <w:rPr>
          <w:rFonts w:ascii="Cambria" w:hAnsi="Cambria"/>
        </w:rPr>
        <w:t>zarządzaniem energią LLDP;</w:t>
      </w:r>
    </w:p>
    <w:p w14:paraId="17AE2E3C" w14:textId="77777777" w:rsidR="007C1B54" w:rsidRPr="00E9513A" w:rsidRDefault="00E26FF2" w:rsidP="00E9513A">
      <w:pPr>
        <w:tabs>
          <w:tab w:val="left" w:pos="3119"/>
        </w:tabs>
        <w:spacing w:after="0"/>
        <w:ind w:left="426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>Wymaga</w:t>
      </w:r>
      <w:r w:rsidR="007C1B54" w:rsidRPr="00E9513A">
        <w:rPr>
          <w:rFonts w:ascii="Cambria" w:hAnsi="Cambria"/>
        </w:rPr>
        <w:t xml:space="preserve"> 30 </w:t>
      </w:r>
      <w:r w:rsidRPr="00E9513A">
        <w:rPr>
          <w:rFonts w:ascii="Cambria" w:hAnsi="Cambria"/>
        </w:rPr>
        <w:t>watów (</w:t>
      </w:r>
      <w:proofErr w:type="spellStart"/>
      <w:r w:rsidRPr="00E9513A">
        <w:rPr>
          <w:rFonts w:ascii="Cambria" w:hAnsi="Cambria"/>
        </w:rPr>
        <w:t>PoE</w:t>
      </w:r>
      <w:proofErr w:type="spellEnd"/>
      <w:r w:rsidRPr="00E9513A">
        <w:rPr>
          <w:rFonts w:ascii="Cambria" w:hAnsi="Cambria"/>
        </w:rPr>
        <w:t>+ klasa 4) z 802.3at t</w:t>
      </w:r>
      <w:r w:rsidR="007C1B54" w:rsidRPr="00E9513A">
        <w:rPr>
          <w:rFonts w:ascii="Cambria" w:hAnsi="Cambria"/>
        </w:rPr>
        <w:t>y</w:t>
      </w:r>
      <w:r w:rsidRPr="00E9513A">
        <w:rPr>
          <w:rFonts w:ascii="Cambria" w:hAnsi="Cambria"/>
        </w:rPr>
        <w:t xml:space="preserve">p 2 </w:t>
      </w:r>
      <w:r w:rsidRPr="00E9513A">
        <w:rPr>
          <w:rFonts w:ascii="Cambria" w:hAnsi="Cambria"/>
        </w:rPr>
        <w:tab/>
        <w:t>bez LLDP</w:t>
      </w:r>
    </w:p>
    <w:p w14:paraId="10307896" w14:textId="77777777" w:rsidR="00E26FF2" w:rsidRPr="00E9513A" w:rsidRDefault="005932A1" w:rsidP="00E9513A">
      <w:pPr>
        <w:tabs>
          <w:tab w:val="left" w:pos="3119"/>
        </w:tabs>
        <w:spacing w:after="0"/>
        <w:ind w:left="426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  <w:t>W</w:t>
      </w:r>
      <w:r w:rsidR="00E26FF2" w:rsidRPr="00E9513A">
        <w:rPr>
          <w:rFonts w:ascii="Cambria" w:hAnsi="Cambria"/>
        </w:rPr>
        <w:t>ymaga 15.4W (</w:t>
      </w:r>
      <w:proofErr w:type="spellStart"/>
      <w:r w:rsidR="00E26FF2" w:rsidRPr="00E9513A">
        <w:rPr>
          <w:rFonts w:ascii="Cambria" w:hAnsi="Cambria"/>
        </w:rPr>
        <w:t>PoE</w:t>
      </w:r>
      <w:proofErr w:type="spellEnd"/>
      <w:r w:rsidR="00E26FF2" w:rsidRPr="00E9513A">
        <w:rPr>
          <w:rFonts w:ascii="Cambria" w:hAnsi="Cambria"/>
        </w:rPr>
        <w:t xml:space="preserve"> Class 0) z </w:t>
      </w:r>
      <w:r w:rsidRPr="00E9513A">
        <w:rPr>
          <w:rFonts w:ascii="Cambria" w:hAnsi="Cambria"/>
        </w:rPr>
        <w:t xml:space="preserve">PSE </w:t>
      </w:r>
      <w:r w:rsidR="00E26FF2" w:rsidRPr="00E9513A">
        <w:rPr>
          <w:rFonts w:ascii="Cambria" w:hAnsi="Cambria"/>
        </w:rPr>
        <w:t xml:space="preserve">802.3af (lub 802.3at </w:t>
      </w:r>
      <w:r w:rsidR="00E26FF2" w:rsidRPr="00E9513A">
        <w:rPr>
          <w:rFonts w:ascii="Cambria" w:hAnsi="Cambria"/>
        </w:rPr>
        <w:tab/>
        <w:t xml:space="preserve">typ1) </w:t>
      </w:r>
      <w:r w:rsidRPr="00E9513A">
        <w:rPr>
          <w:rFonts w:ascii="Cambria" w:hAnsi="Cambria"/>
        </w:rPr>
        <w:t xml:space="preserve"> </w:t>
      </w:r>
    </w:p>
    <w:p w14:paraId="2E8EBC3B" w14:textId="77777777" w:rsidR="004C2125" w:rsidRPr="00E9513A" w:rsidRDefault="004C2125" w:rsidP="00E9513A">
      <w:pPr>
        <w:tabs>
          <w:tab w:val="left" w:pos="3119"/>
        </w:tabs>
        <w:spacing w:after="0"/>
        <w:ind w:left="426"/>
        <w:jc w:val="both"/>
        <w:rPr>
          <w:rFonts w:ascii="Cambria" w:hAnsi="Cambria"/>
        </w:rPr>
      </w:pPr>
    </w:p>
    <w:p w14:paraId="34D7DD94" w14:textId="77777777" w:rsidR="004C2125" w:rsidRPr="00E9513A" w:rsidRDefault="00CD05A9" w:rsidP="00E9513A">
      <w:pPr>
        <w:tabs>
          <w:tab w:val="left" w:pos="3119"/>
        </w:tabs>
        <w:spacing w:after="0"/>
        <w:ind w:left="426"/>
        <w:jc w:val="both"/>
        <w:rPr>
          <w:rFonts w:ascii="Cambria" w:hAnsi="Cambria"/>
        </w:rPr>
      </w:pPr>
      <w:r w:rsidRPr="00E9513A">
        <w:rPr>
          <w:rFonts w:ascii="Cambria" w:hAnsi="Cambria"/>
        </w:rPr>
        <w:t>Temperatura pracy:</w:t>
      </w:r>
      <w:r w:rsidRPr="00E9513A">
        <w:rPr>
          <w:rFonts w:ascii="Cambria" w:hAnsi="Cambria"/>
        </w:rPr>
        <w:tab/>
        <w:t>0º do 40ºC</w:t>
      </w:r>
    </w:p>
    <w:p w14:paraId="585C4ECE" w14:textId="77777777" w:rsidR="00E26FF2" w:rsidRPr="00E9513A" w:rsidRDefault="00CD05A9" w:rsidP="00E9513A">
      <w:pPr>
        <w:tabs>
          <w:tab w:val="left" w:pos="3119"/>
        </w:tabs>
        <w:spacing w:after="0" w:line="360" w:lineRule="auto"/>
        <w:ind w:left="426"/>
        <w:jc w:val="both"/>
        <w:rPr>
          <w:rFonts w:ascii="Cambria" w:hAnsi="Cambria"/>
        </w:rPr>
      </w:pPr>
      <w:r w:rsidRPr="00E9513A">
        <w:rPr>
          <w:rFonts w:ascii="Cambria" w:hAnsi="Cambria"/>
        </w:rPr>
        <w:t>Wilgotność:</w:t>
      </w:r>
      <w:r w:rsidRPr="00E9513A">
        <w:rPr>
          <w:rFonts w:ascii="Cambria" w:hAnsi="Cambria"/>
        </w:rPr>
        <w:tab/>
        <w:t xml:space="preserve">10% do 95% </w:t>
      </w:r>
      <w:r w:rsidR="005932A1" w:rsidRPr="00E9513A">
        <w:rPr>
          <w:rFonts w:ascii="Cambria" w:hAnsi="Cambria"/>
        </w:rPr>
        <w:t>wilgotności względnej</w:t>
      </w:r>
      <w:r w:rsidRPr="00E9513A">
        <w:rPr>
          <w:rFonts w:ascii="Cambria" w:hAnsi="Cambria"/>
        </w:rPr>
        <w:t xml:space="preserve"> (bez kondensacj</w:t>
      </w:r>
      <w:r w:rsidR="002B24FD" w:rsidRPr="00E9513A">
        <w:rPr>
          <w:rFonts w:ascii="Cambria" w:hAnsi="Cambria"/>
        </w:rPr>
        <w:t>i</w:t>
      </w:r>
      <w:r w:rsidR="005932A1" w:rsidRPr="00E9513A">
        <w:rPr>
          <w:rFonts w:ascii="Cambria" w:hAnsi="Cambria"/>
        </w:rPr>
        <w:t>)</w:t>
      </w:r>
    </w:p>
    <w:p w14:paraId="68481F15" w14:textId="77777777" w:rsidR="007E0EB8" w:rsidRPr="00E9513A" w:rsidRDefault="0033158B" w:rsidP="00E9513A">
      <w:pPr>
        <w:pStyle w:val="Akapitzlist"/>
        <w:tabs>
          <w:tab w:val="left" w:pos="3119"/>
        </w:tabs>
        <w:spacing w:after="0" w:line="240" w:lineRule="auto"/>
        <w:ind w:left="426"/>
        <w:jc w:val="both"/>
        <w:rPr>
          <w:rFonts w:ascii="Cambria" w:hAnsi="Cambria"/>
          <w:color w:val="FF0000"/>
        </w:rPr>
      </w:pPr>
      <w:r w:rsidRPr="00E9513A">
        <w:rPr>
          <w:rFonts w:ascii="Cambria" w:hAnsi="Cambria"/>
          <w:color w:val="FF0000"/>
        </w:rPr>
        <w:t>Gwarancja</w:t>
      </w:r>
      <w:r w:rsidR="001B23F0" w:rsidRPr="00E9513A">
        <w:rPr>
          <w:rFonts w:ascii="Cambria" w:hAnsi="Cambria"/>
          <w:color w:val="FF0000"/>
        </w:rPr>
        <w:t>:</w:t>
      </w:r>
      <w:r w:rsidR="007E0EB8" w:rsidRPr="00E9513A">
        <w:rPr>
          <w:rFonts w:ascii="Cambria" w:hAnsi="Cambria"/>
          <w:color w:val="FF0000"/>
        </w:rPr>
        <w:tab/>
        <w:t>2 lata</w:t>
      </w:r>
    </w:p>
    <w:p w14:paraId="31DD5833" w14:textId="77777777" w:rsidR="007C1B54" w:rsidRPr="00E9513A" w:rsidRDefault="007C1B54" w:rsidP="00E9513A">
      <w:pPr>
        <w:tabs>
          <w:tab w:val="left" w:pos="3119"/>
        </w:tabs>
        <w:spacing w:after="0"/>
        <w:ind w:left="1701"/>
        <w:jc w:val="both"/>
        <w:rPr>
          <w:rFonts w:ascii="Cambria" w:hAnsi="Cambria"/>
          <w:color w:val="333333"/>
        </w:rPr>
      </w:pPr>
    </w:p>
    <w:p w14:paraId="50C822BF" w14:textId="77777777" w:rsidR="00654E03" w:rsidRPr="00E9513A" w:rsidRDefault="007A717E" w:rsidP="00E9513A">
      <w:pPr>
        <w:pStyle w:val="Akapitzlist"/>
        <w:numPr>
          <w:ilvl w:val="0"/>
          <w:numId w:val="3"/>
        </w:numPr>
        <w:ind w:left="567" w:hanging="567"/>
        <w:jc w:val="both"/>
        <w:rPr>
          <w:rFonts w:ascii="Cambria" w:eastAsia="Times New Roman" w:hAnsi="Cambria" w:cs="Calibri"/>
          <w:b/>
          <w:sz w:val="24"/>
          <w:szCs w:val="24"/>
        </w:rPr>
      </w:pPr>
      <w:proofErr w:type="spellStart"/>
      <w:r w:rsidRPr="00E9513A">
        <w:rPr>
          <w:rFonts w:ascii="Cambria" w:eastAsia="Times New Roman" w:hAnsi="Cambria" w:cs="Calibri"/>
          <w:b/>
          <w:sz w:val="24"/>
          <w:szCs w:val="24"/>
        </w:rPr>
        <w:t>PoE</w:t>
      </w:r>
      <w:proofErr w:type="spellEnd"/>
      <w:r w:rsidRPr="00E9513A">
        <w:rPr>
          <w:rFonts w:ascii="Cambria" w:eastAsia="Times New Roman" w:hAnsi="Cambria" w:cs="Calibri"/>
          <w:b/>
          <w:sz w:val="24"/>
          <w:szCs w:val="24"/>
        </w:rPr>
        <w:t xml:space="preserve"> </w:t>
      </w:r>
      <w:proofErr w:type="spellStart"/>
      <w:r w:rsidRPr="00E9513A">
        <w:rPr>
          <w:rFonts w:ascii="Cambria" w:eastAsia="Times New Roman" w:hAnsi="Cambria" w:cs="Calibri"/>
          <w:b/>
          <w:sz w:val="24"/>
          <w:szCs w:val="24"/>
        </w:rPr>
        <w:t>Injector</w:t>
      </w:r>
      <w:proofErr w:type="spellEnd"/>
      <w:r w:rsidR="00425069" w:rsidRPr="00E9513A">
        <w:rPr>
          <w:rFonts w:ascii="Cambria" w:eastAsia="Times New Roman" w:hAnsi="Cambria" w:cs="Calibri"/>
          <w:b/>
          <w:sz w:val="24"/>
          <w:szCs w:val="24"/>
        </w:rPr>
        <w:t xml:space="preserve">   </w:t>
      </w:r>
      <w:r w:rsidR="00752771" w:rsidRPr="00E9513A">
        <w:rPr>
          <w:rFonts w:ascii="Cambria" w:eastAsia="Times New Roman" w:hAnsi="Cambria" w:cs="Calibri"/>
          <w:b/>
          <w:sz w:val="24"/>
          <w:szCs w:val="24"/>
        </w:rPr>
        <w:t>1</w:t>
      </w:r>
      <w:r w:rsidR="00425069" w:rsidRPr="00E9513A">
        <w:rPr>
          <w:rFonts w:ascii="Cambria" w:eastAsia="Times New Roman" w:hAnsi="Cambria" w:cs="Calibri"/>
          <w:b/>
          <w:sz w:val="24"/>
          <w:szCs w:val="24"/>
        </w:rPr>
        <w:t xml:space="preserve"> szt.</w:t>
      </w:r>
    </w:p>
    <w:p w14:paraId="28E9D3AD" w14:textId="77777777" w:rsidR="00C32471" w:rsidRPr="00E9513A" w:rsidRDefault="007A717E" w:rsidP="00E9513A">
      <w:pPr>
        <w:tabs>
          <w:tab w:val="left" w:pos="993"/>
        </w:tabs>
        <w:spacing w:after="0"/>
        <w:ind w:left="993"/>
        <w:jc w:val="both"/>
        <w:rPr>
          <w:rFonts w:ascii="Cambria" w:hAnsi="Cambria"/>
        </w:rPr>
      </w:pPr>
      <w:r w:rsidRPr="00E9513A">
        <w:rPr>
          <w:rFonts w:ascii="Cambria" w:eastAsia="Times New Roman" w:hAnsi="Cambria" w:cs="Calibri"/>
          <w:sz w:val="24"/>
          <w:szCs w:val="24"/>
        </w:rPr>
        <w:t>Z</w:t>
      </w:r>
      <w:r w:rsidRPr="00E9513A">
        <w:rPr>
          <w:rFonts w:ascii="Cambria" w:hAnsi="Cambria"/>
        </w:rPr>
        <w:t xml:space="preserve">asilacz </w:t>
      </w:r>
      <w:r w:rsidR="00E92C0C" w:rsidRPr="00E9513A">
        <w:rPr>
          <w:rFonts w:ascii="Cambria" w:hAnsi="Cambria"/>
        </w:rPr>
        <w:t xml:space="preserve">zgodny ze standardem 802.3af </w:t>
      </w:r>
      <w:r w:rsidRPr="00E9513A">
        <w:rPr>
          <w:rFonts w:ascii="Cambria" w:hAnsi="Cambria"/>
        </w:rPr>
        <w:t xml:space="preserve">do zasilania </w:t>
      </w:r>
      <w:r w:rsidR="006022BF" w:rsidRPr="00E9513A">
        <w:rPr>
          <w:rFonts w:ascii="Cambria" w:hAnsi="Cambria"/>
        </w:rPr>
        <w:t>urządzeń</w:t>
      </w:r>
      <w:r w:rsidR="00C0290F" w:rsidRPr="00E9513A">
        <w:rPr>
          <w:rFonts w:ascii="Cambria" w:hAnsi="Cambria"/>
        </w:rPr>
        <w:t xml:space="preserve"> poprzez kabel sieciowy CAT5/6. Źródło zasilania </w:t>
      </w:r>
      <w:r w:rsidRPr="00E9513A">
        <w:rPr>
          <w:rFonts w:ascii="Cambria" w:hAnsi="Cambria"/>
        </w:rPr>
        <w:t xml:space="preserve"> </w:t>
      </w:r>
      <w:proofErr w:type="spellStart"/>
      <w:r w:rsidR="00C0290F" w:rsidRPr="00E9513A">
        <w:rPr>
          <w:rFonts w:ascii="Cambria" w:hAnsi="Cambria"/>
        </w:rPr>
        <w:t>PoE</w:t>
      </w:r>
      <w:proofErr w:type="spellEnd"/>
      <w:r w:rsidR="00C0290F" w:rsidRPr="00E9513A">
        <w:rPr>
          <w:rFonts w:ascii="Cambria" w:hAnsi="Cambria"/>
        </w:rPr>
        <w:t xml:space="preserve"> (Power </w:t>
      </w:r>
      <w:proofErr w:type="spellStart"/>
      <w:r w:rsidR="00C0290F" w:rsidRPr="00E9513A">
        <w:rPr>
          <w:rFonts w:ascii="Cambria" w:hAnsi="Cambria"/>
        </w:rPr>
        <w:t>over</w:t>
      </w:r>
      <w:proofErr w:type="spellEnd"/>
      <w:r w:rsidR="00C0290F" w:rsidRPr="00E9513A">
        <w:rPr>
          <w:rFonts w:ascii="Cambria" w:hAnsi="Cambria"/>
        </w:rPr>
        <w:t xml:space="preserve"> Ethernet), przeznaczone do </w:t>
      </w:r>
      <w:r w:rsidR="00E92C0C" w:rsidRPr="00E9513A">
        <w:rPr>
          <w:rFonts w:ascii="Cambria" w:hAnsi="Cambria"/>
        </w:rPr>
        <w:t>obsługi</w:t>
      </w:r>
      <w:r w:rsidR="00C0290F" w:rsidRPr="00E9513A">
        <w:rPr>
          <w:rFonts w:ascii="Cambria" w:hAnsi="Cambria"/>
        </w:rPr>
        <w:t xml:space="preserve"> </w:t>
      </w:r>
      <w:r w:rsidR="00E92C0C" w:rsidRPr="00E9513A">
        <w:rPr>
          <w:rFonts w:ascii="Cambria" w:hAnsi="Cambria"/>
        </w:rPr>
        <w:t xml:space="preserve">urządzeń zasilanych przez </w:t>
      </w:r>
      <w:proofErr w:type="spellStart"/>
      <w:r w:rsidR="00E92C0C" w:rsidRPr="00E9513A">
        <w:rPr>
          <w:rFonts w:ascii="Cambria" w:hAnsi="Cambria"/>
        </w:rPr>
        <w:t>PoE</w:t>
      </w:r>
      <w:proofErr w:type="spellEnd"/>
      <w:r w:rsidR="00E92C0C" w:rsidRPr="00E9513A">
        <w:rPr>
          <w:rFonts w:ascii="Cambria" w:hAnsi="Cambria"/>
        </w:rPr>
        <w:t>.</w:t>
      </w:r>
    </w:p>
    <w:p w14:paraId="2D6A68F8" w14:textId="77777777" w:rsidR="00C0290F" w:rsidRPr="00E9513A" w:rsidRDefault="00C0290F" w:rsidP="00E9513A">
      <w:pPr>
        <w:tabs>
          <w:tab w:val="left" w:pos="993"/>
        </w:tabs>
        <w:spacing w:after="0"/>
        <w:ind w:left="993"/>
        <w:jc w:val="both"/>
        <w:rPr>
          <w:rFonts w:ascii="Cambria" w:hAnsi="Cambria"/>
        </w:rPr>
      </w:pPr>
    </w:p>
    <w:p w14:paraId="345B8CF3" w14:textId="77777777" w:rsidR="00CA43B0" w:rsidRPr="00E9513A" w:rsidRDefault="006022BF" w:rsidP="00E9513A">
      <w:pPr>
        <w:tabs>
          <w:tab w:val="left" w:pos="993"/>
        </w:tabs>
        <w:spacing w:after="0" w:line="360" w:lineRule="auto"/>
        <w:ind w:left="993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Parametry wyjściowe</w:t>
      </w:r>
      <w:r w:rsidR="00E92C0C" w:rsidRPr="00E9513A">
        <w:rPr>
          <w:rFonts w:ascii="Cambria" w:hAnsi="Cambria"/>
        </w:rPr>
        <w:t>:</w:t>
      </w:r>
    </w:p>
    <w:p w14:paraId="373B2344" w14:textId="77777777" w:rsidR="00CA43B0" w:rsidRPr="00E9513A" w:rsidRDefault="006022BF" w:rsidP="00E9513A">
      <w:pPr>
        <w:tabs>
          <w:tab w:val="left" w:pos="993"/>
        </w:tabs>
        <w:spacing w:after="0"/>
        <w:ind w:left="993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Prąd maksymalny 350 </w:t>
      </w:r>
      <w:proofErr w:type="spellStart"/>
      <w:r w:rsidRPr="00E9513A">
        <w:rPr>
          <w:rFonts w:ascii="Cambria" w:hAnsi="Cambria"/>
        </w:rPr>
        <w:t>mA</w:t>
      </w:r>
      <w:proofErr w:type="spellEnd"/>
      <w:r w:rsidRPr="00E9513A">
        <w:rPr>
          <w:rFonts w:ascii="Cambria" w:hAnsi="Cambria"/>
        </w:rPr>
        <w:t xml:space="preserve"> przy napięciu48 VDC</w:t>
      </w:r>
      <w:r w:rsidR="00CA43B0" w:rsidRPr="00E9513A">
        <w:rPr>
          <w:rFonts w:ascii="Cambria" w:hAnsi="Cambria"/>
        </w:rPr>
        <w:t>;</w:t>
      </w:r>
    </w:p>
    <w:p w14:paraId="72C4AB23" w14:textId="77777777" w:rsidR="00CA43B0" w:rsidRPr="00E9513A" w:rsidRDefault="00CA43B0" w:rsidP="00E9513A">
      <w:pPr>
        <w:tabs>
          <w:tab w:val="left" w:pos="993"/>
        </w:tabs>
        <w:spacing w:after="0"/>
        <w:ind w:left="993"/>
        <w:jc w:val="both"/>
        <w:rPr>
          <w:rFonts w:ascii="Cambria" w:hAnsi="Cambria"/>
        </w:rPr>
      </w:pPr>
    </w:p>
    <w:p w14:paraId="7DE649D5" w14:textId="77777777" w:rsidR="00CA43B0" w:rsidRPr="00E9513A" w:rsidRDefault="00CA43B0" w:rsidP="00E9513A">
      <w:pPr>
        <w:tabs>
          <w:tab w:val="left" w:pos="993"/>
        </w:tabs>
        <w:spacing w:after="0" w:line="360" w:lineRule="auto"/>
        <w:ind w:left="993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Wymagania dotyczące zasilania</w:t>
      </w:r>
      <w:r w:rsidR="00E92C0C" w:rsidRPr="00E9513A">
        <w:rPr>
          <w:rFonts w:ascii="Cambria" w:hAnsi="Cambria"/>
        </w:rPr>
        <w:t>:</w:t>
      </w:r>
    </w:p>
    <w:p w14:paraId="06AB74C8" w14:textId="04DDF4C1" w:rsidR="00CA43B0" w:rsidRPr="00E9513A" w:rsidRDefault="006022BF" w:rsidP="00E9513A">
      <w:pPr>
        <w:tabs>
          <w:tab w:val="left" w:pos="993"/>
        </w:tabs>
        <w:spacing w:after="0"/>
        <w:ind w:left="993"/>
        <w:jc w:val="both"/>
        <w:rPr>
          <w:rFonts w:ascii="Cambria" w:hAnsi="Cambria"/>
        </w:rPr>
      </w:pPr>
      <w:r w:rsidRPr="00E9513A">
        <w:rPr>
          <w:rFonts w:ascii="Cambria" w:hAnsi="Cambria"/>
        </w:rPr>
        <w:t>100-250 V</w:t>
      </w:r>
      <w:r w:rsidR="00CA43B0" w:rsidRPr="00E9513A">
        <w:rPr>
          <w:rFonts w:ascii="Cambria" w:hAnsi="Cambria"/>
        </w:rPr>
        <w:t xml:space="preserve">AC, 50/60 </w:t>
      </w:r>
      <w:proofErr w:type="spellStart"/>
      <w:r w:rsidR="00CA43B0" w:rsidRPr="00E9513A">
        <w:rPr>
          <w:rFonts w:ascii="Cambria" w:hAnsi="Cambria"/>
        </w:rPr>
        <w:t>Hz</w:t>
      </w:r>
      <w:proofErr w:type="spellEnd"/>
    </w:p>
    <w:p w14:paraId="7AABCEA1" w14:textId="77777777" w:rsidR="00CA43B0" w:rsidRPr="00E9513A" w:rsidRDefault="00CA43B0" w:rsidP="00E9513A">
      <w:pPr>
        <w:tabs>
          <w:tab w:val="left" w:pos="993"/>
        </w:tabs>
        <w:spacing w:after="0" w:line="360" w:lineRule="auto"/>
        <w:ind w:left="993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Złącza</w:t>
      </w:r>
      <w:r w:rsidR="00E92C0C" w:rsidRPr="00E9513A">
        <w:rPr>
          <w:rFonts w:ascii="Cambria" w:hAnsi="Cambria"/>
        </w:rPr>
        <w:t>:</w:t>
      </w:r>
    </w:p>
    <w:p w14:paraId="2C22FC9D" w14:textId="77777777" w:rsidR="00CA43B0" w:rsidRPr="00E9513A" w:rsidRDefault="00CA43B0" w:rsidP="00E9513A">
      <w:pPr>
        <w:tabs>
          <w:tab w:val="left" w:pos="993"/>
          <w:tab w:val="left" w:pos="3686"/>
        </w:tabs>
        <w:spacing w:after="0"/>
        <w:ind w:left="993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LAN </w:t>
      </w:r>
      <w:r w:rsidR="006022BF" w:rsidRPr="00E9513A">
        <w:rPr>
          <w:rFonts w:ascii="Cambria" w:hAnsi="Cambria"/>
        </w:rPr>
        <w:tab/>
        <w:t>1x</w:t>
      </w:r>
      <w:r w:rsidRPr="00E9513A">
        <w:rPr>
          <w:rFonts w:ascii="Cambria" w:hAnsi="Cambria"/>
        </w:rPr>
        <w:t xml:space="preserve"> 8-</w:t>
      </w:r>
      <w:r w:rsidR="006022BF" w:rsidRPr="00E9513A">
        <w:rPr>
          <w:rFonts w:ascii="Cambria" w:hAnsi="Cambria"/>
        </w:rPr>
        <w:t>pinowe</w:t>
      </w:r>
      <w:r w:rsidRPr="00E9513A">
        <w:rPr>
          <w:rFonts w:ascii="Cambria" w:hAnsi="Cambria"/>
        </w:rPr>
        <w:t xml:space="preserve"> RJ45, żeński</w:t>
      </w:r>
      <w:r w:rsidR="006022BF" w:rsidRPr="00E9513A">
        <w:rPr>
          <w:rFonts w:ascii="Cambria" w:hAnsi="Cambria"/>
        </w:rPr>
        <w:t>e</w:t>
      </w:r>
      <w:r w:rsidRPr="00E9513A">
        <w:rPr>
          <w:rFonts w:ascii="Cambria" w:hAnsi="Cambria"/>
        </w:rPr>
        <w:t>;</w:t>
      </w:r>
    </w:p>
    <w:p w14:paraId="5541CBE8" w14:textId="77777777" w:rsidR="00CA43B0" w:rsidRPr="00E9513A" w:rsidRDefault="006022BF" w:rsidP="00E9513A">
      <w:pPr>
        <w:tabs>
          <w:tab w:val="left" w:pos="993"/>
          <w:tab w:val="left" w:pos="3686"/>
        </w:tabs>
        <w:spacing w:after="0"/>
        <w:ind w:left="993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CA43B0" w:rsidRPr="00E9513A">
        <w:rPr>
          <w:rFonts w:ascii="Cambria" w:hAnsi="Cambria"/>
        </w:rPr>
        <w:t>Port Ethernet 10BaseT/100BaseTX;</w:t>
      </w:r>
    </w:p>
    <w:p w14:paraId="0492E8DC" w14:textId="77777777" w:rsidR="00CA43B0" w:rsidRPr="00E9513A" w:rsidRDefault="00CA43B0" w:rsidP="00E9513A">
      <w:pPr>
        <w:tabs>
          <w:tab w:val="left" w:pos="993"/>
          <w:tab w:val="left" w:pos="3686"/>
        </w:tabs>
        <w:spacing w:after="0"/>
        <w:ind w:left="993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LAN </w:t>
      </w:r>
      <w:proofErr w:type="spellStart"/>
      <w:r w:rsidRPr="00E9513A">
        <w:rPr>
          <w:rFonts w:ascii="Cambria" w:hAnsi="Cambria"/>
        </w:rPr>
        <w:t>PoE</w:t>
      </w:r>
      <w:proofErr w:type="spellEnd"/>
      <w:r w:rsidRPr="00E9513A">
        <w:rPr>
          <w:rFonts w:ascii="Cambria" w:hAnsi="Cambria"/>
        </w:rPr>
        <w:t xml:space="preserve"> </w:t>
      </w:r>
      <w:r w:rsidR="006022BF" w:rsidRPr="00E9513A">
        <w:rPr>
          <w:rFonts w:ascii="Cambria" w:hAnsi="Cambria"/>
        </w:rPr>
        <w:tab/>
      </w:r>
      <w:r w:rsidR="008F52B0" w:rsidRPr="00E9513A">
        <w:rPr>
          <w:rFonts w:ascii="Cambria" w:hAnsi="Cambria"/>
        </w:rPr>
        <w:t>1x</w:t>
      </w:r>
      <w:r w:rsidRPr="00E9513A">
        <w:rPr>
          <w:rFonts w:ascii="Cambria" w:hAnsi="Cambria"/>
        </w:rPr>
        <w:t xml:space="preserve"> 8-</w:t>
      </w:r>
      <w:r w:rsidR="008F52B0" w:rsidRPr="00E9513A">
        <w:rPr>
          <w:rFonts w:ascii="Cambria" w:hAnsi="Cambria"/>
        </w:rPr>
        <w:t>pinowe</w:t>
      </w:r>
      <w:r w:rsidRPr="00E9513A">
        <w:rPr>
          <w:rFonts w:ascii="Cambria" w:hAnsi="Cambria"/>
        </w:rPr>
        <w:t xml:space="preserve"> RJ45, żeński</w:t>
      </w:r>
      <w:r w:rsidR="008F52B0" w:rsidRPr="00E9513A">
        <w:rPr>
          <w:rFonts w:ascii="Cambria" w:hAnsi="Cambria"/>
        </w:rPr>
        <w:t>e</w:t>
      </w:r>
      <w:r w:rsidRPr="00E9513A">
        <w:rPr>
          <w:rFonts w:ascii="Cambria" w:hAnsi="Cambria"/>
        </w:rPr>
        <w:t>;</w:t>
      </w:r>
    </w:p>
    <w:p w14:paraId="12FC02C3" w14:textId="77777777" w:rsidR="00CA43B0" w:rsidRPr="00E9513A" w:rsidRDefault="008F52B0" w:rsidP="00E9513A">
      <w:pPr>
        <w:tabs>
          <w:tab w:val="left" w:pos="993"/>
          <w:tab w:val="left" w:pos="3686"/>
        </w:tabs>
        <w:spacing w:after="0"/>
        <w:ind w:left="993"/>
        <w:jc w:val="both"/>
        <w:rPr>
          <w:rFonts w:ascii="Cambria" w:hAnsi="Cambria"/>
        </w:rPr>
      </w:pPr>
      <w:r w:rsidRPr="00E9513A">
        <w:rPr>
          <w:rFonts w:ascii="Cambria" w:hAnsi="Cambria"/>
        </w:rPr>
        <w:tab/>
      </w:r>
      <w:r w:rsidR="00E92C0C" w:rsidRPr="00E9513A">
        <w:rPr>
          <w:rFonts w:ascii="Cambria" w:hAnsi="Cambria"/>
        </w:rPr>
        <w:t xml:space="preserve"> </w:t>
      </w:r>
    </w:p>
    <w:p w14:paraId="25D5C18C" w14:textId="77777777" w:rsidR="00CA43B0" w:rsidRPr="00E9513A" w:rsidRDefault="00CA43B0" w:rsidP="00E9513A">
      <w:pPr>
        <w:tabs>
          <w:tab w:val="left" w:pos="993"/>
          <w:tab w:val="left" w:pos="3686"/>
          <w:tab w:val="left" w:pos="3969"/>
        </w:tabs>
        <w:spacing w:after="0" w:line="360" w:lineRule="auto"/>
        <w:ind w:left="993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Wskaźniki LED</w:t>
      </w:r>
      <w:r w:rsidR="00E92C0C" w:rsidRPr="00E9513A">
        <w:rPr>
          <w:rFonts w:ascii="Cambria" w:hAnsi="Cambria"/>
        </w:rPr>
        <w:t>:</w:t>
      </w:r>
      <w:r w:rsidR="009C7553" w:rsidRPr="00E9513A">
        <w:rPr>
          <w:rFonts w:ascii="Cambria" w:hAnsi="Cambria"/>
        </w:rPr>
        <w:tab/>
      </w:r>
      <w:r w:rsidR="008F52B0" w:rsidRPr="00E9513A">
        <w:rPr>
          <w:rFonts w:ascii="Cambria" w:hAnsi="Cambria"/>
        </w:rPr>
        <w:t>1x</w:t>
      </w:r>
      <w:r w:rsidRPr="00E9513A">
        <w:rPr>
          <w:rFonts w:ascii="Cambria" w:hAnsi="Cambria"/>
        </w:rPr>
        <w:t xml:space="preserve"> Trójkolorowa dioda LED;</w:t>
      </w:r>
    </w:p>
    <w:p w14:paraId="7D80859D" w14:textId="77777777" w:rsidR="00CA43B0" w:rsidRPr="00E9513A" w:rsidRDefault="00CA43B0" w:rsidP="00E9513A">
      <w:pPr>
        <w:tabs>
          <w:tab w:val="left" w:pos="993"/>
          <w:tab w:val="left" w:pos="3686"/>
          <w:tab w:val="left" w:pos="3969"/>
        </w:tabs>
        <w:spacing w:after="0" w:line="360" w:lineRule="auto"/>
        <w:ind w:left="993" w:hanging="284"/>
        <w:jc w:val="both"/>
        <w:rPr>
          <w:rFonts w:ascii="Cambria" w:hAnsi="Cambria"/>
        </w:rPr>
      </w:pPr>
      <w:r w:rsidRPr="00E9513A">
        <w:rPr>
          <w:rFonts w:ascii="Cambria" w:hAnsi="Cambria"/>
        </w:rPr>
        <w:t>Środowisko</w:t>
      </w:r>
    </w:p>
    <w:p w14:paraId="4692C641" w14:textId="77777777" w:rsidR="00CA43B0" w:rsidRPr="00E9513A" w:rsidRDefault="00CA43B0" w:rsidP="00E9513A">
      <w:pPr>
        <w:tabs>
          <w:tab w:val="left" w:pos="993"/>
          <w:tab w:val="left" w:pos="3686"/>
          <w:tab w:val="left" w:pos="3969"/>
        </w:tabs>
        <w:spacing w:after="0"/>
        <w:ind w:left="993"/>
        <w:jc w:val="both"/>
        <w:rPr>
          <w:rFonts w:ascii="Cambria" w:hAnsi="Cambria"/>
        </w:rPr>
      </w:pPr>
      <w:r w:rsidRPr="00E9513A">
        <w:rPr>
          <w:rFonts w:ascii="Cambria" w:hAnsi="Cambria"/>
        </w:rPr>
        <w:t>Temperatura</w:t>
      </w:r>
      <w:r w:rsidR="00321B15" w:rsidRPr="00E9513A">
        <w:rPr>
          <w:rFonts w:ascii="Cambria" w:hAnsi="Cambria"/>
        </w:rPr>
        <w:t>:</w:t>
      </w:r>
      <w:r w:rsidRPr="00E9513A">
        <w:rPr>
          <w:rFonts w:ascii="Cambria" w:hAnsi="Cambria"/>
        </w:rPr>
        <w:t xml:space="preserve"> </w:t>
      </w:r>
      <w:r w:rsidR="00321B15" w:rsidRPr="00E9513A">
        <w:rPr>
          <w:rFonts w:ascii="Cambria" w:hAnsi="Cambria"/>
        </w:rPr>
        <w:tab/>
      </w:r>
      <w:r w:rsidR="008F52B0" w:rsidRPr="00E9513A">
        <w:rPr>
          <w:rFonts w:ascii="Cambria" w:hAnsi="Cambria"/>
        </w:rPr>
        <w:t xml:space="preserve"> 0° do 40°C</w:t>
      </w:r>
    </w:p>
    <w:p w14:paraId="07CC8CF3" w14:textId="77777777" w:rsidR="00CA43B0" w:rsidRPr="00E9513A" w:rsidRDefault="00CA43B0" w:rsidP="00E9513A">
      <w:pPr>
        <w:tabs>
          <w:tab w:val="left" w:pos="993"/>
          <w:tab w:val="left" w:pos="3686"/>
          <w:tab w:val="left" w:pos="3969"/>
        </w:tabs>
        <w:spacing w:after="0"/>
        <w:ind w:left="993"/>
        <w:jc w:val="both"/>
        <w:rPr>
          <w:rFonts w:ascii="Cambria" w:hAnsi="Cambria"/>
        </w:rPr>
      </w:pPr>
      <w:r w:rsidRPr="00E9513A">
        <w:rPr>
          <w:rFonts w:ascii="Cambria" w:hAnsi="Cambria"/>
        </w:rPr>
        <w:t>Wilgotność</w:t>
      </w:r>
      <w:r w:rsidR="00321B15" w:rsidRPr="00E9513A">
        <w:rPr>
          <w:rFonts w:ascii="Cambria" w:hAnsi="Cambria"/>
        </w:rPr>
        <w:t>:</w:t>
      </w:r>
      <w:r w:rsidRPr="00E9513A">
        <w:rPr>
          <w:rFonts w:ascii="Cambria" w:hAnsi="Cambria"/>
        </w:rPr>
        <w:t xml:space="preserve"> </w:t>
      </w:r>
      <w:r w:rsidR="00321B15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 xml:space="preserve">10% do 90% </w:t>
      </w:r>
      <w:r w:rsidR="00E92C0C" w:rsidRPr="00E9513A">
        <w:rPr>
          <w:rFonts w:ascii="Cambria" w:hAnsi="Cambria"/>
        </w:rPr>
        <w:t xml:space="preserve">RH (wilgotność względna </w:t>
      </w:r>
      <w:r w:rsidRPr="00E9513A">
        <w:rPr>
          <w:rFonts w:ascii="Cambria" w:hAnsi="Cambria"/>
        </w:rPr>
        <w:t xml:space="preserve">bez </w:t>
      </w:r>
      <w:r w:rsidR="00E92C0C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kondensacji)</w:t>
      </w:r>
    </w:p>
    <w:p w14:paraId="4D47F7E1" w14:textId="77777777" w:rsidR="00CA43B0" w:rsidRPr="00E9513A" w:rsidRDefault="00CA43B0" w:rsidP="00E9513A">
      <w:pPr>
        <w:tabs>
          <w:tab w:val="left" w:pos="993"/>
          <w:tab w:val="left" w:pos="3686"/>
        </w:tabs>
        <w:spacing w:after="0"/>
        <w:ind w:left="993"/>
        <w:jc w:val="both"/>
        <w:rPr>
          <w:rFonts w:ascii="Cambria" w:hAnsi="Cambria"/>
        </w:rPr>
      </w:pPr>
    </w:p>
    <w:p w14:paraId="5CFD5604" w14:textId="77777777" w:rsidR="00CA43B0" w:rsidRPr="00E9513A" w:rsidRDefault="00CA43B0" w:rsidP="00E9513A">
      <w:pPr>
        <w:tabs>
          <w:tab w:val="left" w:pos="993"/>
          <w:tab w:val="left" w:pos="3686"/>
          <w:tab w:val="left" w:pos="3969"/>
        </w:tabs>
        <w:spacing w:after="0" w:line="360" w:lineRule="auto"/>
        <w:ind w:left="993"/>
        <w:jc w:val="both"/>
        <w:rPr>
          <w:rFonts w:ascii="Cambria" w:hAnsi="Cambria"/>
        </w:rPr>
      </w:pPr>
      <w:r w:rsidRPr="00E9513A">
        <w:rPr>
          <w:rFonts w:ascii="Cambria" w:hAnsi="Cambria"/>
        </w:rPr>
        <w:t>Rozpraszanie ciepła</w:t>
      </w:r>
      <w:r w:rsidR="00321B15" w:rsidRPr="00E9513A">
        <w:rPr>
          <w:rFonts w:ascii="Cambria" w:hAnsi="Cambria"/>
        </w:rPr>
        <w:t>:</w:t>
      </w:r>
      <w:r w:rsidRPr="00E9513A">
        <w:rPr>
          <w:rFonts w:ascii="Cambria" w:hAnsi="Cambria"/>
        </w:rPr>
        <w:t xml:space="preserve"> </w:t>
      </w:r>
      <w:r w:rsidR="00321B15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28 BTU/h</w:t>
      </w:r>
    </w:p>
    <w:p w14:paraId="7DD9CB24" w14:textId="77777777" w:rsidR="00CA43B0" w:rsidRPr="00E9513A" w:rsidRDefault="00CA43B0" w:rsidP="00E9513A">
      <w:pPr>
        <w:tabs>
          <w:tab w:val="left" w:pos="993"/>
          <w:tab w:val="left" w:pos="3686"/>
          <w:tab w:val="left" w:pos="3969"/>
        </w:tabs>
        <w:spacing w:after="0"/>
        <w:ind w:left="993"/>
        <w:jc w:val="both"/>
        <w:rPr>
          <w:rFonts w:ascii="Cambria" w:hAnsi="Cambria"/>
        </w:rPr>
      </w:pPr>
      <w:r w:rsidRPr="00E9513A">
        <w:rPr>
          <w:rFonts w:ascii="Cambria" w:hAnsi="Cambria"/>
        </w:rPr>
        <w:t>Obudowa</w:t>
      </w:r>
      <w:r w:rsidR="00321B15" w:rsidRPr="00E9513A">
        <w:rPr>
          <w:rFonts w:ascii="Cambria" w:hAnsi="Cambria"/>
        </w:rPr>
        <w:t>:</w:t>
      </w:r>
      <w:r w:rsidRPr="00E9513A">
        <w:rPr>
          <w:rFonts w:ascii="Cambria" w:hAnsi="Cambria"/>
        </w:rPr>
        <w:t xml:space="preserve"> </w:t>
      </w:r>
      <w:r w:rsidR="00321B15" w:rsidRPr="00E9513A">
        <w:rPr>
          <w:rFonts w:ascii="Cambria" w:hAnsi="Cambria"/>
        </w:rPr>
        <w:tab/>
      </w:r>
      <w:r w:rsidRPr="00E9513A">
        <w:rPr>
          <w:rFonts w:ascii="Cambria" w:hAnsi="Cambria"/>
        </w:rPr>
        <w:t>Czarny plastik, biurko</w:t>
      </w:r>
      <w:r w:rsidR="00E92C0C" w:rsidRPr="00E9513A">
        <w:rPr>
          <w:rFonts w:ascii="Cambria" w:hAnsi="Cambria"/>
        </w:rPr>
        <w:t>wa</w:t>
      </w:r>
    </w:p>
    <w:p w14:paraId="27530F4D" w14:textId="77777777" w:rsidR="00CA43B0" w:rsidRPr="00E9513A" w:rsidRDefault="00CA43B0" w:rsidP="00E9513A">
      <w:pPr>
        <w:tabs>
          <w:tab w:val="left" w:pos="993"/>
          <w:tab w:val="left" w:pos="3969"/>
        </w:tabs>
        <w:spacing w:after="0"/>
        <w:ind w:left="993"/>
        <w:jc w:val="both"/>
        <w:rPr>
          <w:rFonts w:ascii="Cambria" w:hAnsi="Cambria"/>
        </w:rPr>
      </w:pPr>
    </w:p>
    <w:p w14:paraId="387ED41D" w14:textId="77777777" w:rsidR="00CA43B0" w:rsidRPr="00E9513A" w:rsidRDefault="00CA43B0" w:rsidP="00E9513A">
      <w:pPr>
        <w:tabs>
          <w:tab w:val="left" w:pos="993"/>
          <w:tab w:val="left" w:pos="3686"/>
        </w:tabs>
        <w:spacing w:after="0"/>
        <w:ind w:left="993"/>
        <w:jc w:val="both"/>
        <w:rPr>
          <w:rFonts w:ascii="Cambria" w:hAnsi="Cambria"/>
        </w:rPr>
      </w:pPr>
      <w:r w:rsidRPr="00E9513A">
        <w:rPr>
          <w:rFonts w:ascii="Cambria" w:hAnsi="Cambria"/>
        </w:rPr>
        <w:t>Wymiary</w:t>
      </w:r>
      <w:r w:rsidR="008F52B0" w:rsidRPr="00E9513A">
        <w:rPr>
          <w:rFonts w:ascii="Cambria" w:hAnsi="Cambria"/>
        </w:rPr>
        <w:t xml:space="preserve"> (</w:t>
      </w:r>
      <w:proofErr w:type="spellStart"/>
      <w:r w:rsidR="008F52B0" w:rsidRPr="00E9513A">
        <w:rPr>
          <w:rFonts w:ascii="Cambria" w:hAnsi="Cambria"/>
        </w:rPr>
        <w:t>WxHxD</w:t>
      </w:r>
      <w:proofErr w:type="spellEnd"/>
      <w:r w:rsidR="008F52B0" w:rsidRPr="00E9513A">
        <w:rPr>
          <w:rFonts w:ascii="Cambria" w:hAnsi="Cambria"/>
        </w:rPr>
        <w:t>)</w:t>
      </w:r>
      <w:r w:rsidR="00321B15" w:rsidRPr="00E9513A">
        <w:rPr>
          <w:rFonts w:ascii="Cambria" w:hAnsi="Cambria"/>
        </w:rPr>
        <w:t>:</w:t>
      </w:r>
      <w:r w:rsidR="008F52B0" w:rsidRPr="00E9513A">
        <w:rPr>
          <w:rFonts w:ascii="Cambria" w:hAnsi="Cambria"/>
        </w:rPr>
        <w:tab/>
      </w:r>
      <w:r w:rsidR="00AC46BB" w:rsidRPr="00E9513A">
        <w:rPr>
          <w:rFonts w:ascii="Cambria" w:hAnsi="Cambria"/>
        </w:rPr>
        <w:t>6.1 x 3.4</w:t>
      </w:r>
      <w:r w:rsidR="00E92C0C" w:rsidRPr="00E9513A">
        <w:rPr>
          <w:rFonts w:ascii="Cambria" w:hAnsi="Cambria"/>
        </w:rPr>
        <w:t>3</w:t>
      </w:r>
      <w:r w:rsidR="00AC46BB" w:rsidRPr="00E9513A">
        <w:rPr>
          <w:rFonts w:ascii="Cambria" w:hAnsi="Cambria"/>
        </w:rPr>
        <w:t xml:space="preserve"> x 10.11cm</w:t>
      </w:r>
      <w:r w:rsidR="008F52B0" w:rsidRPr="00E9513A">
        <w:rPr>
          <w:rFonts w:ascii="Cambria" w:hAnsi="Cambria"/>
        </w:rPr>
        <w:tab/>
      </w:r>
    </w:p>
    <w:p w14:paraId="749C3FE3" w14:textId="77777777" w:rsidR="00CA43B0" w:rsidRPr="00E9513A" w:rsidRDefault="00AC46BB" w:rsidP="00E9513A">
      <w:pPr>
        <w:tabs>
          <w:tab w:val="left" w:pos="993"/>
          <w:tab w:val="left" w:pos="3969"/>
        </w:tabs>
        <w:spacing w:after="0"/>
        <w:ind w:left="993"/>
        <w:jc w:val="both"/>
        <w:rPr>
          <w:rFonts w:ascii="Cambria" w:hAnsi="Cambria"/>
          <w:sz w:val="18"/>
          <w:szCs w:val="18"/>
        </w:rPr>
      </w:pPr>
      <w:r w:rsidRPr="00E9513A">
        <w:rPr>
          <w:rFonts w:ascii="Cambria" w:hAnsi="Cambria"/>
        </w:rPr>
        <w:t xml:space="preserve"> </w:t>
      </w:r>
    </w:p>
    <w:p w14:paraId="294BE220" w14:textId="77777777" w:rsidR="00C32471" w:rsidRPr="00E9513A" w:rsidRDefault="00AC46BB" w:rsidP="00E9513A">
      <w:pPr>
        <w:tabs>
          <w:tab w:val="left" w:pos="993"/>
          <w:tab w:val="left" w:pos="3686"/>
        </w:tabs>
        <w:spacing w:after="0"/>
        <w:ind w:left="993"/>
        <w:jc w:val="both"/>
        <w:rPr>
          <w:rFonts w:ascii="Cambria" w:hAnsi="Cambria"/>
        </w:rPr>
      </w:pPr>
      <w:r w:rsidRPr="00E9513A">
        <w:rPr>
          <w:rFonts w:ascii="Cambria" w:hAnsi="Cambria"/>
        </w:rPr>
        <w:t>Waga:</w:t>
      </w:r>
      <w:r w:rsidRPr="00E9513A">
        <w:rPr>
          <w:rFonts w:ascii="Cambria" w:hAnsi="Cambria"/>
        </w:rPr>
        <w:tab/>
        <w:t xml:space="preserve"> </w:t>
      </w:r>
      <w:r w:rsidR="00A2333B" w:rsidRPr="00E9513A">
        <w:rPr>
          <w:rFonts w:ascii="Cambria" w:hAnsi="Cambria"/>
        </w:rPr>
        <w:t>1</w:t>
      </w:r>
      <w:r w:rsidRPr="00E9513A">
        <w:rPr>
          <w:rFonts w:ascii="Cambria" w:hAnsi="Cambria"/>
        </w:rPr>
        <w:t>69</w:t>
      </w:r>
      <w:r w:rsidR="00A2333B" w:rsidRPr="00E9513A">
        <w:rPr>
          <w:rFonts w:ascii="Cambria" w:hAnsi="Cambria"/>
        </w:rPr>
        <w:t xml:space="preserve"> </w:t>
      </w:r>
      <w:r w:rsidRPr="00E9513A">
        <w:rPr>
          <w:rFonts w:ascii="Cambria" w:hAnsi="Cambria"/>
        </w:rPr>
        <w:t>g</w:t>
      </w:r>
    </w:p>
    <w:p w14:paraId="5F2EA670" w14:textId="77777777" w:rsidR="007B3036" w:rsidRPr="00E9513A" w:rsidRDefault="007B3036" w:rsidP="00E9513A">
      <w:pPr>
        <w:tabs>
          <w:tab w:val="left" w:pos="993"/>
          <w:tab w:val="left" w:pos="3686"/>
        </w:tabs>
        <w:spacing w:after="0"/>
        <w:ind w:left="993"/>
        <w:jc w:val="both"/>
        <w:rPr>
          <w:rFonts w:ascii="Cambria" w:hAnsi="Cambria"/>
          <w:sz w:val="16"/>
          <w:szCs w:val="16"/>
        </w:rPr>
      </w:pPr>
    </w:p>
    <w:p w14:paraId="1BB3F51A" w14:textId="77777777" w:rsidR="007E0EB8" w:rsidRPr="00E9513A" w:rsidRDefault="007E0EB8" w:rsidP="00E9513A">
      <w:pPr>
        <w:pStyle w:val="Akapitzlist"/>
        <w:tabs>
          <w:tab w:val="left" w:pos="3686"/>
        </w:tabs>
        <w:spacing w:after="0" w:line="240" w:lineRule="auto"/>
        <w:ind w:left="993"/>
        <w:jc w:val="both"/>
        <w:rPr>
          <w:rFonts w:ascii="Cambria" w:hAnsi="Cambria"/>
          <w:color w:val="FF0000"/>
        </w:rPr>
      </w:pPr>
      <w:r w:rsidRPr="00E9513A">
        <w:rPr>
          <w:rFonts w:ascii="Cambria" w:hAnsi="Cambria"/>
          <w:color w:val="FF0000"/>
        </w:rPr>
        <w:t>Gwarancja:</w:t>
      </w:r>
      <w:r w:rsidRPr="00E9513A">
        <w:rPr>
          <w:rFonts w:ascii="Cambria" w:hAnsi="Cambria"/>
          <w:color w:val="FF0000"/>
        </w:rPr>
        <w:tab/>
        <w:t>2 lata</w:t>
      </w:r>
    </w:p>
    <w:p w14:paraId="61CE94D3" w14:textId="77777777" w:rsidR="007B3036" w:rsidRPr="00E9513A" w:rsidRDefault="007B3036" w:rsidP="00E9513A">
      <w:pPr>
        <w:tabs>
          <w:tab w:val="left" w:pos="993"/>
          <w:tab w:val="left" w:pos="3686"/>
        </w:tabs>
        <w:spacing w:after="0"/>
        <w:ind w:left="993"/>
        <w:jc w:val="both"/>
        <w:rPr>
          <w:rFonts w:ascii="Cambria" w:hAnsi="Cambria"/>
        </w:rPr>
      </w:pPr>
    </w:p>
    <w:p w14:paraId="34B54F6C" w14:textId="77777777" w:rsidR="004E1050" w:rsidRPr="00E9513A" w:rsidRDefault="00BF5723" w:rsidP="00E9513A">
      <w:pPr>
        <w:pStyle w:val="Akapitzlist"/>
        <w:numPr>
          <w:ilvl w:val="0"/>
          <w:numId w:val="3"/>
        </w:numPr>
        <w:ind w:left="567" w:hanging="567"/>
        <w:jc w:val="both"/>
        <w:rPr>
          <w:rFonts w:ascii="Cambria" w:hAnsi="Cambria"/>
          <w:b/>
          <w:sz w:val="24"/>
          <w:szCs w:val="24"/>
        </w:rPr>
      </w:pPr>
      <w:r w:rsidRPr="00E9513A">
        <w:rPr>
          <w:rFonts w:ascii="Cambria" w:eastAsia="Times New Roman" w:hAnsi="Cambria" w:cs="Calibri"/>
          <w:b/>
          <w:sz w:val="24"/>
          <w:szCs w:val="24"/>
        </w:rPr>
        <w:t>Programowanie proce</w:t>
      </w:r>
      <w:r w:rsidR="00425069" w:rsidRPr="00E9513A">
        <w:rPr>
          <w:rFonts w:ascii="Cambria" w:eastAsia="Times New Roman" w:hAnsi="Cambria" w:cs="Calibri"/>
          <w:b/>
          <w:sz w:val="24"/>
          <w:szCs w:val="24"/>
        </w:rPr>
        <w:t xml:space="preserve">sora i panelu dotykowego   </w:t>
      </w:r>
      <w:r w:rsidRPr="00E9513A">
        <w:rPr>
          <w:rFonts w:ascii="Cambria" w:eastAsia="Times New Roman" w:hAnsi="Cambria" w:cs="Calibri"/>
          <w:b/>
          <w:sz w:val="24"/>
          <w:szCs w:val="24"/>
        </w:rPr>
        <w:t>1</w:t>
      </w:r>
      <w:r w:rsidR="00425069" w:rsidRPr="00E9513A">
        <w:rPr>
          <w:rFonts w:ascii="Cambria" w:eastAsia="Times New Roman" w:hAnsi="Cambria" w:cs="Calibri"/>
          <w:b/>
          <w:sz w:val="24"/>
          <w:szCs w:val="24"/>
        </w:rPr>
        <w:t xml:space="preserve"> </w:t>
      </w:r>
      <w:proofErr w:type="spellStart"/>
      <w:r w:rsidR="00425069" w:rsidRPr="00E9513A">
        <w:rPr>
          <w:rFonts w:ascii="Cambria" w:eastAsia="Times New Roman" w:hAnsi="Cambria" w:cs="Calibri"/>
          <w:b/>
          <w:sz w:val="24"/>
          <w:szCs w:val="24"/>
        </w:rPr>
        <w:t>kpl</w:t>
      </w:r>
      <w:proofErr w:type="spellEnd"/>
      <w:r w:rsidR="00425069" w:rsidRPr="00E9513A">
        <w:rPr>
          <w:rFonts w:ascii="Cambria" w:eastAsia="Times New Roman" w:hAnsi="Cambria" w:cs="Calibri"/>
          <w:b/>
          <w:sz w:val="24"/>
          <w:szCs w:val="24"/>
        </w:rPr>
        <w:t>.</w:t>
      </w:r>
    </w:p>
    <w:p w14:paraId="71E7FED9" w14:textId="77777777" w:rsidR="006D4AEC" w:rsidRPr="00E9513A" w:rsidRDefault="006D4AEC" w:rsidP="00E9513A">
      <w:pPr>
        <w:pStyle w:val="Akapitzlist"/>
        <w:numPr>
          <w:ilvl w:val="0"/>
          <w:numId w:val="31"/>
        </w:numPr>
        <w:spacing w:after="0"/>
        <w:jc w:val="both"/>
        <w:rPr>
          <w:rFonts w:ascii="Cambria" w:hAnsi="Cambria"/>
          <w:b/>
        </w:rPr>
      </w:pPr>
      <w:r w:rsidRPr="00E9513A">
        <w:rPr>
          <w:rFonts w:ascii="Cambria" w:hAnsi="Cambria"/>
        </w:rPr>
        <w:t>oprogramowanie procesora centralnego sterowania</w:t>
      </w:r>
    </w:p>
    <w:p w14:paraId="6C28C5C9" w14:textId="77777777" w:rsidR="006D4AEC" w:rsidRPr="00E9513A" w:rsidRDefault="006D4AEC" w:rsidP="00E9513A">
      <w:pPr>
        <w:pStyle w:val="Akapitzlist"/>
        <w:numPr>
          <w:ilvl w:val="0"/>
          <w:numId w:val="31"/>
        </w:numPr>
        <w:jc w:val="both"/>
        <w:rPr>
          <w:rFonts w:ascii="Cambria" w:hAnsi="Cambria"/>
          <w:b/>
        </w:rPr>
      </w:pPr>
      <w:r w:rsidRPr="00E9513A">
        <w:rPr>
          <w:rFonts w:ascii="Cambria" w:hAnsi="Cambria"/>
        </w:rPr>
        <w:t>oprogramowanie dotykowego panelu sterującego</w:t>
      </w:r>
      <w:r w:rsidRPr="00E9513A">
        <w:rPr>
          <w:rFonts w:ascii="Cambria" w:hAnsi="Cambria"/>
          <w:b/>
        </w:rPr>
        <w:t xml:space="preserve"> </w:t>
      </w:r>
    </w:p>
    <w:p w14:paraId="368D662E" w14:textId="66B2949A" w:rsidR="00A425AC" w:rsidRPr="00E9513A" w:rsidRDefault="00A425AC" w:rsidP="00E9513A">
      <w:pPr>
        <w:jc w:val="both"/>
        <w:rPr>
          <w:rFonts w:ascii="Cambria" w:hAnsi="Cambria"/>
          <w:b/>
          <w:sz w:val="32"/>
          <w:szCs w:val="32"/>
        </w:rPr>
      </w:pPr>
      <w:r w:rsidRPr="00E9513A">
        <w:rPr>
          <w:rFonts w:ascii="Cambria" w:hAnsi="Cambria"/>
          <w:b/>
          <w:sz w:val="32"/>
          <w:szCs w:val="32"/>
        </w:rPr>
        <w:t>E</w:t>
      </w:r>
      <w:r w:rsidR="009341D6" w:rsidRPr="00E9513A">
        <w:rPr>
          <w:rFonts w:ascii="Cambria" w:hAnsi="Cambria"/>
          <w:b/>
          <w:sz w:val="32"/>
          <w:szCs w:val="32"/>
        </w:rPr>
        <w:t>.</w:t>
      </w:r>
      <w:r w:rsidRPr="00E9513A">
        <w:rPr>
          <w:rFonts w:ascii="Cambria" w:hAnsi="Cambria"/>
          <w:b/>
          <w:sz w:val="32"/>
          <w:szCs w:val="32"/>
        </w:rPr>
        <w:t xml:space="preserve">  Pozostałe wyposażenie + robocizna</w:t>
      </w:r>
    </w:p>
    <w:p w14:paraId="6995CE59" w14:textId="77777777" w:rsidR="00A425AC" w:rsidRPr="00E9513A" w:rsidRDefault="000E0DCB" w:rsidP="00E9513A">
      <w:pPr>
        <w:pStyle w:val="Akapitzlist"/>
        <w:numPr>
          <w:ilvl w:val="0"/>
          <w:numId w:val="3"/>
        </w:numPr>
        <w:ind w:left="567" w:hanging="567"/>
        <w:jc w:val="both"/>
        <w:rPr>
          <w:rFonts w:ascii="Cambria" w:hAnsi="Cambria"/>
          <w:b/>
          <w:sz w:val="24"/>
          <w:szCs w:val="24"/>
        </w:rPr>
      </w:pPr>
      <w:r w:rsidRPr="00E9513A">
        <w:rPr>
          <w:rFonts w:ascii="Cambria" w:hAnsi="Cambria"/>
          <w:b/>
          <w:sz w:val="24"/>
          <w:szCs w:val="24"/>
        </w:rPr>
        <w:t>Kolumn</w:t>
      </w:r>
      <w:r w:rsidR="00553AD6" w:rsidRPr="00E9513A">
        <w:rPr>
          <w:rFonts w:ascii="Cambria" w:hAnsi="Cambria"/>
          <w:b/>
          <w:sz w:val="24"/>
          <w:szCs w:val="24"/>
        </w:rPr>
        <w:t>a</w:t>
      </w:r>
      <w:r w:rsidRPr="00E9513A">
        <w:rPr>
          <w:rFonts w:ascii="Cambria" w:hAnsi="Cambria"/>
          <w:b/>
          <w:sz w:val="24"/>
          <w:szCs w:val="24"/>
        </w:rPr>
        <w:t xml:space="preserve"> głośnikow</w:t>
      </w:r>
      <w:r w:rsidR="00553AD6" w:rsidRPr="00E9513A">
        <w:rPr>
          <w:rFonts w:ascii="Cambria" w:hAnsi="Cambria"/>
          <w:b/>
          <w:sz w:val="24"/>
          <w:szCs w:val="24"/>
        </w:rPr>
        <w:t>a</w:t>
      </w:r>
      <w:r w:rsidRPr="00E9513A">
        <w:rPr>
          <w:rFonts w:ascii="Cambria" w:hAnsi="Cambria"/>
          <w:b/>
          <w:sz w:val="24"/>
          <w:szCs w:val="24"/>
        </w:rPr>
        <w:t xml:space="preserve">   2 szt.</w:t>
      </w:r>
    </w:p>
    <w:p w14:paraId="331A0BCB" w14:textId="77777777" w:rsidR="00661B88" w:rsidRPr="00E9513A" w:rsidRDefault="00661B88" w:rsidP="00E9513A">
      <w:pPr>
        <w:numPr>
          <w:ilvl w:val="0"/>
          <w:numId w:val="32"/>
        </w:numPr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</w:rPr>
        <w:t>dwudrożna kolumna głośnikowa</w:t>
      </w:r>
    </w:p>
    <w:p w14:paraId="09432DF6" w14:textId="77777777" w:rsidR="00ED6095" w:rsidRPr="00E9513A" w:rsidRDefault="00661B88" w:rsidP="00E9513A">
      <w:pPr>
        <w:numPr>
          <w:ilvl w:val="0"/>
          <w:numId w:val="32"/>
        </w:numPr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</w:rPr>
        <w:t xml:space="preserve">6,5-calowy głośnik </w:t>
      </w:r>
      <w:r w:rsidR="003917C9" w:rsidRPr="00E9513A">
        <w:rPr>
          <w:rFonts w:ascii="Cambria" w:hAnsi="Cambria"/>
        </w:rPr>
        <w:t>LF</w:t>
      </w:r>
      <w:r w:rsidRPr="00E9513A">
        <w:rPr>
          <w:rFonts w:ascii="Cambria" w:hAnsi="Cambria"/>
        </w:rPr>
        <w:t xml:space="preserve"> </w:t>
      </w:r>
    </w:p>
    <w:p w14:paraId="7146E738" w14:textId="77777777" w:rsidR="000E0DCB" w:rsidRPr="00E9513A" w:rsidRDefault="000E0DCB" w:rsidP="00E9513A">
      <w:pPr>
        <w:numPr>
          <w:ilvl w:val="0"/>
          <w:numId w:val="32"/>
        </w:numPr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lastRenderedPageBreak/>
        <w:t>1-calowy głośnik wysokotonowy z jedwabną kopułką</w:t>
      </w:r>
    </w:p>
    <w:p w14:paraId="482139AB" w14:textId="77777777" w:rsidR="000E0DCB" w:rsidRPr="00E9513A" w:rsidRDefault="000E0DCB" w:rsidP="00E9513A">
      <w:pPr>
        <w:numPr>
          <w:ilvl w:val="0"/>
          <w:numId w:val="32"/>
        </w:numPr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 xml:space="preserve">60-watowe </w:t>
      </w:r>
      <w:proofErr w:type="spellStart"/>
      <w:r w:rsidRPr="00E9513A">
        <w:rPr>
          <w:rFonts w:ascii="Cambria" w:hAnsi="Cambria"/>
          <w:color w:val="515151"/>
        </w:rPr>
        <w:t>niskonasycone</w:t>
      </w:r>
      <w:proofErr w:type="spellEnd"/>
      <w:r w:rsidRPr="00E9513A">
        <w:rPr>
          <w:rFonts w:ascii="Cambria" w:hAnsi="Cambria"/>
          <w:color w:val="515151"/>
        </w:rPr>
        <w:t xml:space="preserve"> i </w:t>
      </w:r>
      <w:proofErr w:type="spellStart"/>
      <w:r w:rsidRPr="00E9513A">
        <w:rPr>
          <w:rFonts w:ascii="Cambria" w:hAnsi="Cambria"/>
          <w:color w:val="515151"/>
        </w:rPr>
        <w:t>niskostratne</w:t>
      </w:r>
      <w:proofErr w:type="spellEnd"/>
      <w:r w:rsidRPr="00E9513A">
        <w:rPr>
          <w:rFonts w:ascii="Cambria" w:hAnsi="Cambria"/>
          <w:color w:val="515151"/>
        </w:rPr>
        <w:t xml:space="preserve"> transformatory 70/100V z obejściem 8Ω</w:t>
      </w:r>
    </w:p>
    <w:p w14:paraId="3DAE255F" w14:textId="77777777" w:rsidR="000E0DCB" w:rsidRPr="00E9513A" w:rsidRDefault="000E0DCB" w:rsidP="00E9513A">
      <w:pPr>
        <w:numPr>
          <w:ilvl w:val="0"/>
          <w:numId w:val="32"/>
        </w:numPr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 xml:space="preserve">System X-Mount™ umożliwia łatwą instalację i </w:t>
      </w:r>
      <w:r w:rsidR="00661B88" w:rsidRPr="00E9513A">
        <w:rPr>
          <w:rFonts w:ascii="Cambria" w:hAnsi="Cambria"/>
          <w:color w:val="515151"/>
        </w:rPr>
        <w:t>u</w:t>
      </w:r>
      <w:r w:rsidRPr="00E9513A">
        <w:rPr>
          <w:rFonts w:ascii="Cambria" w:hAnsi="Cambria"/>
          <w:color w:val="515151"/>
        </w:rPr>
        <w:t xml:space="preserve">mieszczenie głośnika pod różnymi kątami bez poślizgu </w:t>
      </w:r>
      <w:r w:rsidR="00321B15" w:rsidRPr="00E9513A">
        <w:rPr>
          <w:rFonts w:ascii="Cambria" w:hAnsi="Cambria"/>
          <w:color w:val="515151"/>
        </w:rPr>
        <w:t xml:space="preserve"> </w:t>
      </w:r>
    </w:p>
    <w:p w14:paraId="5CDC7597" w14:textId="77777777" w:rsidR="004B3BF0" w:rsidRPr="00E9513A" w:rsidRDefault="000E0DCB" w:rsidP="00E9513A">
      <w:pPr>
        <w:pStyle w:val="Akapitzlist"/>
        <w:numPr>
          <w:ilvl w:val="0"/>
          <w:numId w:val="32"/>
        </w:numPr>
        <w:spacing w:after="0"/>
        <w:ind w:left="1134" w:hanging="283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Spełnia normę IEC60529 IP-54 </w:t>
      </w:r>
      <w:r w:rsidR="00ED6095" w:rsidRPr="00E9513A">
        <w:rPr>
          <w:rFonts w:ascii="Cambria" w:hAnsi="Cambria"/>
        </w:rPr>
        <w:t xml:space="preserve">w zakresie odporności na kurz i </w:t>
      </w:r>
      <w:r w:rsidRPr="00E9513A">
        <w:rPr>
          <w:rFonts w:ascii="Cambria" w:hAnsi="Cambria"/>
        </w:rPr>
        <w:t>zachlapania</w:t>
      </w:r>
    </w:p>
    <w:p w14:paraId="10981805" w14:textId="77777777" w:rsidR="000E0DCB" w:rsidRPr="00E9513A" w:rsidRDefault="000E0DCB" w:rsidP="00E9513A">
      <w:pPr>
        <w:spacing w:after="0"/>
        <w:jc w:val="both"/>
        <w:rPr>
          <w:rFonts w:ascii="Cambria" w:hAnsi="Cambria"/>
          <w:b/>
          <w:bCs/>
          <w:color w:val="515151"/>
        </w:rPr>
      </w:pPr>
    </w:p>
    <w:p w14:paraId="35DE3C74" w14:textId="77777777" w:rsidR="00E35D6B" w:rsidRPr="00E9513A" w:rsidRDefault="003419B5" w:rsidP="00E9513A">
      <w:pPr>
        <w:spacing w:after="0" w:line="360" w:lineRule="auto"/>
        <w:ind w:firstLine="567"/>
        <w:jc w:val="both"/>
        <w:rPr>
          <w:rFonts w:ascii="Cambria" w:hAnsi="Cambria"/>
        </w:rPr>
      </w:pPr>
      <w:r w:rsidRPr="00E9513A">
        <w:rPr>
          <w:rFonts w:ascii="Cambria" w:hAnsi="Cambria"/>
        </w:rPr>
        <w:t>Specyfikacja</w:t>
      </w:r>
    </w:p>
    <w:p w14:paraId="29C1F04E" w14:textId="77777777" w:rsidR="000E0DCB" w:rsidRPr="00E9513A" w:rsidRDefault="000E0DCB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Efektywny zakres częstotliwości </w:t>
      </w:r>
      <w:r w:rsidR="00661B88" w:rsidRPr="00E9513A">
        <w:rPr>
          <w:rFonts w:ascii="Cambria" w:hAnsi="Cambria"/>
          <w:color w:val="515151"/>
        </w:rPr>
        <w:t>:</w:t>
      </w:r>
      <w:r w:rsidR="00661B88" w:rsidRPr="00E9513A">
        <w:rPr>
          <w:rFonts w:ascii="Cambria" w:hAnsi="Cambria"/>
          <w:color w:val="515151"/>
        </w:rPr>
        <w:tab/>
      </w:r>
      <w:r w:rsidR="003419B5"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 xml:space="preserve">60 </w:t>
      </w:r>
      <w:proofErr w:type="spellStart"/>
      <w:r w:rsidRPr="00E9513A">
        <w:rPr>
          <w:rFonts w:ascii="Cambria" w:hAnsi="Cambria"/>
          <w:color w:val="515151"/>
        </w:rPr>
        <w:t>Hz</w:t>
      </w:r>
      <w:proofErr w:type="spellEnd"/>
      <w:r w:rsidRPr="00E9513A">
        <w:rPr>
          <w:rFonts w:ascii="Cambria" w:hAnsi="Cambria"/>
          <w:color w:val="515151"/>
        </w:rPr>
        <w:t xml:space="preserve"> - 20 kHz</w:t>
      </w:r>
    </w:p>
    <w:p w14:paraId="102CA2BA" w14:textId="77777777" w:rsidR="000E0DCB" w:rsidRPr="00E9513A" w:rsidRDefault="00661B88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Znamionowa moc akustyczna/</w:t>
      </w:r>
      <w:r w:rsidR="006A3E18" w:rsidRPr="00E9513A">
        <w:rPr>
          <w:rFonts w:ascii="Cambria" w:hAnsi="Cambria"/>
          <w:color w:val="515151"/>
        </w:rPr>
        <w:t>napięcie</w:t>
      </w:r>
      <w:r w:rsidRPr="00E9513A">
        <w:rPr>
          <w:rFonts w:ascii="Cambria" w:hAnsi="Cambria"/>
          <w:color w:val="515151"/>
        </w:rPr>
        <w:t>:</w:t>
      </w:r>
      <w:r w:rsidR="006A3E18" w:rsidRPr="00E9513A">
        <w:rPr>
          <w:rFonts w:ascii="Cambria" w:hAnsi="Cambria"/>
          <w:color w:val="515151"/>
        </w:rPr>
        <w:t> </w:t>
      </w:r>
      <w:r w:rsidR="006A3E18" w:rsidRPr="00E9513A">
        <w:rPr>
          <w:rFonts w:ascii="Cambria" w:hAnsi="Cambria"/>
          <w:color w:val="515151"/>
        </w:rPr>
        <w:tab/>
        <w:t xml:space="preserve">150 watów / 35 woltów </w:t>
      </w:r>
      <w:r w:rsidR="000E0DCB" w:rsidRPr="00E9513A">
        <w:rPr>
          <w:rFonts w:ascii="Cambria" w:hAnsi="Cambria"/>
          <w:color w:val="515151"/>
        </w:rPr>
        <w:t>(</w:t>
      </w:r>
      <w:proofErr w:type="spellStart"/>
      <w:r w:rsidR="000E0DCB" w:rsidRPr="00E9513A">
        <w:rPr>
          <w:rFonts w:ascii="Cambria" w:hAnsi="Cambria"/>
          <w:color w:val="515151"/>
        </w:rPr>
        <w:t>rms</w:t>
      </w:r>
      <w:proofErr w:type="spellEnd"/>
      <w:r w:rsidR="000E0DCB" w:rsidRPr="00E9513A">
        <w:rPr>
          <w:rFonts w:ascii="Cambria" w:hAnsi="Cambria"/>
          <w:color w:val="515151"/>
        </w:rPr>
        <w:t>)</w:t>
      </w:r>
    </w:p>
    <w:p w14:paraId="1B6B6A80" w14:textId="77777777" w:rsidR="000E0DCB" w:rsidRPr="00E9513A" w:rsidRDefault="000E0DCB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Czułość szerokopasmowa</w:t>
      </w:r>
      <w:r w:rsidR="00661B88" w:rsidRPr="00E9513A">
        <w:rPr>
          <w:rFonts w:ascii="Cambria" w:hAnsi="Cambria"/>
          <w:color w:val="515151"/>
        </w:rPr>
        <w:t>:</w:t>
      </w:r>
      <w:r w:rsidRPr="00E9513A">
        <w:rPr>
          <w:rFonts w:ascii="Cambria" w:hAnsi="Cambria"/>
          <w:color w:val="515151"/>
        </w:rPr>
        <w:t> </w:t>
      </w:r>
      <w:r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ab/>
        <w:t xml:space="preserve">89 </w:t>
      </w:r>
      <w:proofErr w:type="spellStart"/>
      <w:r w:rsidRPr="00E9513A">
        <w:rPr>
          <w:rFonts w:ascii="Cambria" w:hAnsi="Cambria"/>
          <w:color w:val="515151"/>
        </w:rPr>
        <w:t>dB</w:t>
      </w:r>
      <w:proofErr w:type="spellEnd"/>
      <w:r w:rsidRPr="00E9513A">
        <w:rPr>
          <w:rFonts w:ascii="Cambria" w:hAnsi="Cambria"/>
          <w:color w:val="515151"/>
        </w:rPr>
        <w:t xml:space="preserve"> SPL</w:t>
      </w:r>
    </w:p>
    <w:p w14:paraId="02E17B6F" w14:textId="77777777" w:rsidR="000E0DCB" w:rsidRPr="00E9513A" w:rsidRDefault="000E0DCB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 xml:space="preserve">Kąt pokrycia (-6 </w:t>
      </w:r>
      <w:proofErr w:type="spellStart"/>
      <w:r w:rsidRPr="00E9513A">
        <w:rPr>
          <w:rFonts w:ascii="Cambria" w:hAnsi="Cambria"/>
          <w:color w:val="515151"/>
        </w:rPr>
        <w:t>dB</w:t>
      </w:r>
      <w:proofErr w:type="spellEnd"/>
      <w:r w:rsidRPr="00E9513A">
        <w:rPr>
          <w:rFonts w:ascii="Cambria" w:hAnsi="Cambria"/>
          <w:color w:val="515151"/>
        </w:rPr>
        <w:t>)</w:t>
      </w:r>
      <w:r w:rsidR="00661B88" w:rsidRPr="00E9513A">
        <w:rPr>
          <w:rFonts w:ascii="Cambria" w:hAnsi="Cambria"/>
          <w:color w:val="515151"/>
        </w:rPr>
        <w:t>:</w:t>
      </w:r>
      <w:r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ab/>
        <w:t>Stożkowy 105° DMT™</w:t>
      </w:r>
    </w:p>
    <w:p w14:paraId="1F48F704" w14:textId="77777777" w:rsidR="000E0DCB" w:rsidRPr="00E9513A" w:rsidRDefault="000E0DCB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Współczynnik kierunkowości (Q)</w:t>
      </w:r>
      <w:r w:rsidR="00661B88" w:rsidRPr="00E9513A">
        <w:rPr>
          <w:rFonts w:ascii="Cambria" w:hAnsi="Cambria"/>
          <w:color w:val="515151"/>
        </w:rPr>
        <w:t>:</w:t>
      </w:r>
      <w:r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ab/>
        <w:t>5</w:t>
      </w:r>
    </w:p>
    <w:p w14:paraId="4D3915F1" w14:textId="77777777" w:rsidR="000E0DCB" w:rsidRPr="00E9513A" w:rsidRDefault="000E0DCB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Wskaźnik kierunkowości</w:t>
      </w:r>
      <w:r w:rsidR="00661B88" w:rsidRPr="00E9513A">
        <w:rPr>
          <w:rFonts w:ascii="Cambria" w:hAnsi="Cambria"/>
          <w:color w:val="515151"/>
        </w:rPr>
        <w:t>:</w:t>
      </w:r>
      <w:r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ab/>
        <w:t>7dB</w:t>
      </w:r>
    </w:p>
    <w:p w14:paraId="220BA5F4" w14:textId="77777777" w:rsidR="000E0DCB" w:rsidRPr="00E9513A" w:rsidRDefault="000E0DCB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Maksymalny ciągły SPL</w:t>
      </w:r>
      <w:r w:rsidR="00661B88" w:rsidRPr="00E9513A">
        <w:rPr>
          <w:rFonts w:ascii="Cambria" w:hAnsi="Cambria"/>
          <w:color w:val="515151"/>
        </w:rPr>
        <w:t>:</w:t>
      </w:r>
      <w:r w:rsidRPr="00E9513A">
        <w:rPr>
          <w:rFonts w:ascii="Cambria" w:hAnsi="Cambria"/>
          <w:color w:val="515151"/>
        </w:rPr>
        <w:t> </w:t>
      </w:r>
      <w:r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ab/>
        <w:t>110dB</w:t>
      </w:r>
    </w:p>
    <w:p w14:paraId="33EA4E98" w14:textId="77777777" w:rsidR="000E0DCB" w:rsidRPr="00E9513A" w:rsidRDefault="000E0DCB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Maksymalny szczyt SPL</w:t>
      </w:r>
      <w:r w:rsidR="00661B88" w:rsidRPr="00E9513A">
        <w:rPr>
          <w:rFonts w:ascii="Cambria" w:hAnsi="Cambria"/>
          <w:color w:val="515151"/>
        </w:rPr>
        <w:t>:</w:t>
      </w:r>
      <w:r w:rsidRPr="00E9513A">
        <w:rPr>
          <w:rFonts w:ascii="Cambria" w:hAnsi="Cambria"/>
          <w:color w:val="515151"/>
        </w:rPr>
        <w:t> </w:t>
      </w:r>
      <w:r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ab/>
        <w:t>116dB</w:t>
      </w:r>
    </w:p>
    <w:p w14:paraId="3ED5E59A" w14:textId="77777777" w:rsidR="000E0DCB" w:rsidRPr="00E9513A" w:rsidRDefault="000E0DCB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Impedancja znamionowa</w:t>
      </w:r>
      <w:r w:rsidR="00661B88" w:rsidRPr="00E9513A">
        <w:rPr>
          <w:rFonts w:ascii="Cambria" w:hAnsi="Cambria"/>
          <w:color w:val="515151"/>
        </w:rPr>
        <w:t>:</w:t>
      </w:r>
      <w:r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ab/>
        <w:t>8 omów </w:t>
      </w:r>
    </w:p>
    <w:p w14:paraId="2ED60A41" w14:textId="641F1430" w:rsidR="000E0DCB" w:rsidRPr="00E9513A" w:rsidRDefault="000E0DCB" w:rsidP="00E9513A">
      <w:pPr>
        <w:pStyle w:val="Akapitzlist"/>
        <w:numPr>
          <w:ilvl w:val="0"/>
          <w:numId w:val="11"/>
        </w:numPr>
        <w:tabs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Zalecana moc wzmacniacza</w:t>
      </w:r>
      <w:r w:rsidR="00E9513A">
        <w:rPr>
          <w:rFonts w:ascii="Cambria" w:hAnsi="Cambria"/>
          <w:color w:val="515151"/>
        </w:rPr>
        <w:t xml:space="preserve"> </w:t>
      </w:r>
      <w:r w:rsidRPr="00E9513A">
        <w:rPr>
          <w:rFonts w:ascii="Cambria" w:hAnsi="Cambria"/>
          <w:color w:val="515151"/>
        </w:rPr>
        <w:t>(moc „programowa” głośnika)</w:t>
      </w:r>
      <w:r w:rsidR="00661B88" w:rsidRPr="00E9513A">
        <w:rPr>
          <w:rFonts w:ascii="Cambria" w:hAnsi="Cambria"/>
          <w:color w:val="515151"/>
        </w:rPr>
        <w:t>:</w:t>
      </w:r>
      <w:r w:rsidR="00661B88"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>300 watów</w:t>
      </w:r>
    </w:p>
    <w:p w14:paraId="64543A20" w14:textId="77777777" w:rsidR="000E0DCB" w:rsidRPr="00E9513A" w:rsidRDefault="000E0DCB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Odczepy transformatorowe</w:t>
      </w:r>
      <w:r w:rsidR="00661B88" w:rsidRPr="00E9513A">
        <w:rPr>
          <w:rFonts w:ascii="Cambria" w:hAnsi="Cambria"/>
          <w:color w:val="515151"/>
        </w:rPr>
        <w:t>:</w:t>
      </w:r>
      <w:r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ab/>
        <w:t>70 V: 60, 30, 15, 7,5 W i 8 Ω bypass</w:t>
      </w:r>
      <w:r w:rsidRPr="00E9513A">
        <w:rPr>
          <w:rFonts w:ascii="Cambria" w:hAnsi="Cambria"/>
          <w:color w:val="515151"/>
        </w:rPr>
        <w:br/>
      </w:r>
      <w:r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ab/>
        <w:t>100 V: 60, 30, 15 W i 8 Ω bypass</w:t>
      </w:r>
    </w:p>
    <w:p w14:paraId="0E46C7A7" w14:textId="77777777" w:rsidR="000E0DCB" w:rsidRPr="00E9513A" w:rsidRDefault="000E0DCB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Przetwornik HF</w:t>
      </w:r>
      <w:r w:rsidR="0057702E" w:rsidRPr="00E9513A">
        <w:rPr>
          <w:rFonts w:ascii="Cambria" w:hAnsi="Cambria"/>
          <w:color w:val="515151"/>
        </w:rPr>
        <w:t>:</w:t>
      </w:r>
      <w:r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ab/>
        <w:t xml:space="preserve">1-calowy głośnik wysokotonowy z </w:t>
      </w:r>
      <w:r w:rsidR="0057702E" w:rsidRPr="00E9513A">
        <w:rPr>
          <w:rFonts w:ascii="Cambria" w:hAnsi="Cambria"/>
          <w:color w:val="515151"/>
        </w:rPr>
        <w:tab/>
      </w:r>
      <w:r w:rsidR="0057702E" w:rsidRPr="00E9513A">
        <w:rPr>
          <w:rFonts w:ascii="Cambria" w:hAnsi="Cambria"/>
          <w:color w:val="515151"/>
        </w:rPr>
        <w:tab/>
      </w:r>
      <w:r w:rsidR="0057702E"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 xml:space="preserve">jedwabną kopułką /1-calowa cewka </w:t>
      </w:r>
      <w:r w:rsidR="0057702E" w:rsidRPr="00E9513A">
        <w:rPr>
          <w:rFonts w:ascii="Cambria" w:hAnsi="Cambria"/>
          <w:color w:val="515151"/>
        </w:rPr>
        <w:tab/>
      </w:r>
      <w:r w:rsidR="0057702E"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>drgająca, obciążony tubą</w:t>
      </w:r>
    </w:p>
    <w:p w14:paraId="4C6605F8" w14:textId="77777777" w:rsidR="000E0DCB" w:rsidRPr="00E9513A" w:rsidRDefault="000E0DCB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Przetwornik LF</w:t>
      </w:r>
      <w:r w:rsidR="0057702E" w:rsidRPr="00E9513A">
        <w:rPr>
          <w:rFonts w:ascii="Cambria" w:hAnsi="Cambria"/>
          <w:color w:val="515151"/>
        </w:rPr>
        <w:t>:</w:t>
      </w:r>
      <w:r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ab/>
        <w:t xml:space="preserve">6,5-calowy, odporny na warunki </w:t>
      </w:r>
      <w:r w:rsidR="0057702E" w:rsidRPr="00E9513A">
        <w:rPr>
          <w:rFonts w:ascii="Cambria" w:hAnsi="Cambria"/>
          <w:color w:val="515151"/>
        </w:rPr>
        <w:tab/>
      </w:r>
      <w:r w:rsidR="0057702E" w:rsidRPr="00E9513A">
        <w:rPr>
          <w:rFonts w:ascii="Cambria" w:hAnsi="Cambria"/>
          <w:color w:val="515151"/>
        </w:rPr>
        <w:tab/>
      </w:r>
      <w:r w:rsidR="0057702E"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 xml:space="preserve">pogodowe papierowy głośnik </w:t>
      </w:r>
      <w:r w:rsidR="0057702E" w:rsidRPr="00E9513A">
        <w:rPr>
          <w:rFonts w:ascii="Cambria" w:hAnsi="Cambria"/>
          <w:color w:val="515151"/>
        </w:rPr>
        <w:tab/>
      </w:r>
      <w:r w:rsidR="0057702E" w:rsidRPr="00E9513A">
        <w:rPr>
          <w:rFonts w:ascii="Cambria" w:hAnsi="Cambria"/>
          <w:color w:val="515151"/>
        </w:rPr>
        <w:tab/>
      </w:r>
      <w:r w:rsidR="0057702E" w:rsidRPr="00E9513A">
        <w:rPr>
          <w:rFonts w:ascii="Cambria" w:hAnsi="Cambria"/>
          <w:color w:val="515151"/>
        </w:rPr>
        <w:tab/>
      </w:r>
      <w:proofErr w:type="spellStart"/>
      <w:r w:rsidRPr="00E9513A">
        <w:rPr>
          <w:rFonts w:ascii="Cambria" w:hAnsi="Cambria"/>
          <w:color w:val="515151"/>
        </w:rPr>
        <w:t>niskotonowy</w:t>
      </w:r>
      <w:proofErr w:type="spellEnd"/>
      <w:r w:rsidRPr="00E9513A">
        <w:rPr>
          <w:rFonts w:ascii="Cambria" w:hAnsi="Cambria"/>
          <w:color w:val="515151"/>
        </w:rPr>
        <w:t xml:space="preserve"> z</w:t>
      </w:r>
      <w:r w:rsidR="0057702E" w:rsidRPr="00E9513A">
        <w:rPr>
          <w:rFonts w:ascii="Cambria" w:hAnsi="Cambria"/>
          <w:color w:val="515151"/>
        </w:rPr>
        <w:t xml:space="preserve"> </w:t>
      </w:r>
      <w:r w:rsidRPr="00E9513A">
        <w:rPr>
          <w:rFonts w:ascii="Cambria" w:hAnsi="Cambria"/>
          <w:color w:val="515151"/>
        </w:rPr>
        <w:t xml:space="preserve">cewką drgającą 1,5 cala </w:t>
      </w:r>
      <w:r w:rsidR="0057702E" w:rsidRPr="00E9513A">
        <w:rPr>
          <w:rFonts w:ascii="Cambria" w:hAnsi="Cambria"/>
          <w:color w:val="515151"/>
        </w:rPr>
        <w:tab/>
      </w:r>
      <w:r w:rsidR="0057702E"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>/ 38 mm</w:t>
      </w:r>
    </w:p>
    <w:p w14:paraId="00FFCCB2" w14:textId="77777777" w:rsidR="000E0DCB" w:rsidRPr="00E9513A" w:rsidRDefault="000E0DCB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Typ złącza wejściowego</w:t>
      </w:r>
      <w:r w:rsidR="0057702E" w:rsidRPr="00E9513A">
        <w:rPr>
          <w:rFonts w:ascii="Cambria" w:hAnsi="Cambria"/>
          <w:color w:val="515151"/>
        </w:rPr>
        <w:t>:</w:t>
      </w:r>
      <w:r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ab/>
        <w:t xml:space="preserve">Złącze </w:t>
      </w:r>
      <w:proofErr w:type="spellStart"/>
      <w:r w:rsidRPr="00E9513A">
        <w:rPr>
          <w:rFonts w:ascii="Cambria" w:hAnsi="Cambria"/>
          <w:color w:val="515151"/>
        </w:rPr>
        <w:t>Euroblock</w:t>
      </w:r>
      <w:proofErr w:type="spellEnd"/>
      <w:r w:rsidRPr="00E9513A">
        <w:rPr>
          <w:rFonts w:ascii="Cambria" w:hAnsi="Cambria"/>
          <w:color w:val="515151"/>
        </w:rPr>
        <w:t xml:space="preserve"> z równoległymi </w:t>
      </w:r>
      <w:r w:rsidR="0057702E" w:rsidRPr="00E9513A">
        <w:rPr>
          <w:rFonts w:ascii="Cambria" w:hAnsi="Cambria"/>
          <w:color w:val="515151"/>
        </w:rPr>
        <w:tab/>
      </w:r>
      <w:r w:rsidR="0057702E" w:rsidRPr="00E9513A">
        <w:rPr>
          <w:rFonts w:ascii="Cambria" w:hAnsi="Cambria"/>
          <w:color w:val="515151"/>
        </w:rPr>
        <w:tab/>
      </w:r>
      <w:r w:rsidR="0057702E"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 xml:space="preserve">zaciskami </w:t>
      </w:r>
      <w:r w:rsidR="00BF2D99" w:rsidRPr="00E9513A">
        <w:rPr>
          <w:rFonts w:ascii="Cambria" w:hAnsi="Cambria"/>
          <w:color w:val="515151"/>
        </w:rPr>
        <w:t>wyjścio</w:t>
      </w:r>
      <w:r w:rsidRPr="00E9513A">
        <w:rPr>
          <w:rFonts w:ascii="Cambria" w:hAnsi="Cambria"/>
          <w:color w:val="515151"/>
        </w:rPr>
        <w:t>wymi </w:t>
      </w:r>
    </w:p>
    <w:p w14:paraId="705C74B8" w14:textId="77777777" w:rsidR="000E0DCB" w:rsidRPr="00E9513A" w:rsidRDefault="000E0DCB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Materiał obudowy</w:t>
      </w:r>
      <w:r w:rsidR="0057702E" w:rsidRPr="00E9513A">
        <w:rPr>
          <w:rFonts w:ascii="Cambria" w:hAnsi="Cambria"/>
          <w:color w:val="515151"/>
        </w:rPr>
        <w:t>:</w:t>
      </w:r>
      <w:r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ab/>
        <w:t>Malowany polimer ABS </w:t>
      </w:r>
    </w:p>
    <w:p w14:paraId="25F6AF8E" w14:textId="77777777" w:rsidR="000E0DCB" w:rsidRPr="00E9513A" w:rsidRDefault="000E0DCB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Materiał kratki</w:t>
      </w:r>
      <w:r w:rsidR="0057702E" w:rsidRPr="00E9513A">
        <w:rPr>
          <w:rFonts w:ascii="Cambria" w:hAnsi="Cambria"/>
          <w:color w:val="515151"/>
        </w:rPr>
        <w:t>:</w:t>
      </w:r>
      <w:r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ab/>
        <w:t>Aluminium malowane proszkowo </w:t>
      </w:r>
    </w:p>
    <w:p w14:paraId="03B9B195" w14:textId="77777777" w:rsidR="000E0DCB" w:rsidRPr="00E9513A" w:rsidRDefault="000E0DCB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Materiał mocowania X</w:t>
      </w:r>
      <w:r w:rsidR="0057702E" w:rsidRPr="00E9513A">
        <w:rPr>
          <w:rFonts w:ascii="Cambria" w:hAnsi="Cambria"/>
          <w:color w:val="515151"/>
        </w:rPr>
        <w:t>:</w:t>
      </w:r>
      <w:r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ab/>
        <w:t>Aluminium malowane proszkowo</w:t>
      </w:r>
    </w:p>
    <w:p w14:paraId="05DE5030" w14:textId="77777777" w:rsidR="000E0DCB" w:rsidRPr="00E9513A" w:rsidRDefault="000E0DCB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Stopień ochrony</w:t>
      </w:r>
      <w:r w:rsidR="0057702E" w:rsidRPr="00E9513A">
        <w:rPr>
          <w:rFonts w:ascii="Cambria" w:hAnsi="Cambria"/>
          <w:color w:val="515151"/>
        </w:rPr>
        <w:t>:</w:t>
      </w:r>
      <w:r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ab/>
        <w:t>IP-54</w:t>
      </w:r>
    </w:p>
    <w:p w14:paraId="3CB6F79C" w14:textId="77777777" w:rsidR="000E0DCB" w:rsidRPr="00E9513A" w:rsidRDefault="000E0DCB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Środowisko działania</w:t>
      </w:r>
      <w:r w:rsidR="0057702E" w:rsidRPr="00E9513A">
        <w:rPr>
          <w:rFonts w:ascii="Cambria" w:hAnsi="Cambria"/>
          <w:color w:val="515151"/>
        </w:rPr>
        <w:t>:</w:t>
      </w:r>
      <w:r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ab/>
        <w:t>Przezna</w:t>
      </w:r>
      <w:r w:rsidR="00BF2D99" w:rsidRPr="00E9513A">
        <w:rPr>
          <w:rFonts w:ascii="Cambria" w:hAnsi="Cambria"/>
          <w:color w:val="515151"/>
        </w:rPr>
        <w:t xml:space="preserve">czony do </w:t>
      </w:r>
      <w:r w:rsidRPr="00E9513A">
        <w:rPr>
          <w:rFonts w:ascii="Cambria" w:hAnsi="Cambria"/>
          <w:color w:val="515151"/>
        </w:rPr>
        <w:t>wewnątrz i</w:t>
      </w:r>
      <w:r w:rsidR="00BF2D99" w:rsidRPr="00E9513A">
        <w:rPr>
          <w:rFonts w:ascii="Cambria" w:hAnsi="Cambria"/>
          <w:color w:val="515151"/>
        </w:rPr>
        <w:t xml:space="preserve"> </w:t>
      </w:r>
      <w:r w:rsidR="0057702E" w:rsidRPr="00E9513A">
        <w:rPr>
          <w:rFonts w:ascii="Cambria" w:hAnsi="Cambria"/>
          <w:color w:val="515151"/>
        </w:rPr>
        <w:t xml:space="preserve">na </w:t>
      </w:r>
      <w:r w:rsidR="0057702E" w:rsidRPr="00E9513A">
        <w:rPr>
          <w:rFonts w:ascii="Cambria" w:hAnsi="Cambria"/>
          <w:color w:val="515151"/>
        </w:rPr>
        <w:tab/>
      </w:r>
      <w:r w:rsidR="0057702E" w:rsidRPr="00E9513A">
        <w:rPr>
          <w:rFonts w:ascii="Cambria" w:hAnsi="Cambria"/>
          <w:color w:val="515151"/>
        </w:rPr>
        <w:tab/>
      </w:r>
      <w:r w:rsidR="0057702E" w:rsidRPr="00E9513A">
        <w:rPr>
          <w:rFonts w:ascii="Cambria" w:hAnsi="Cambria"/>
          <w:color w:val="515151"/>
        </w:rPr>
        <w:tab/>
      </w:r>
      <w:r w:rsidR="00BF2D99" w:rsidRPr="00E9513A">
        <w:rPr>
          <w:rFonts w:ascii="Cambria" w:hAnsi="Cambria"/>
          <w:color w:val="515151"/>
        </w:rPr>
        <w:t xml:space="preserve">zewnątrz                                                     </w:t>
      </w:r>
      <w:r w:rsidRPr="00E9513A">
        <w:rPr>
          <w:rFonts w:ascii="Cambria" w:hAnsi="Cambria"/>
          <w:color w:val="515151"/>
        </w:rPr>
        <w:t xml:space="preserve"> </w:t>
      </w:r>
      <w:r w:rsidR="00BF2D99" w:rsidRPr="00E9513A">
        <w:rPr>
          <w:rFonts w:ascii="Cambria" w:hAnsi="Cambria"/>
          <w:color w:val="515151"/>
        </w:rPr>
        <w:t xml:space="preserve">                                            </w:t>
      </w:r>
    </w:p>
    <w:p w14:paraId="52460206" w14:textId="77777777" w:rsidR="000E0DCB" w:rsidRPr="00E9513A" w:rsidRDefault="00127FE5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Waga netto</w:t>
      </w:r>
      <w:r w:rsidR="0057702E" w:rsidRPr="00E9513A">
        <w:rPr>
          <w:rFonts w:ascii="Cambria" w:hAnsi="Cambria"/>
          <w:color w:val="515151"/>
        </w:rPr>
        <w:t>:</w:t>
      </w:r>
      <w:r w:rsidR="0057702E" w:rsidRPr="00E9513A">
        <w:rPr>
          <w:rFonts w:ascii="Cambria" w:hAnsi="Cambria"/>
          <w:color w:val="515151"/>
        </w:rPr>
        <w:tab/>
      </w:r>
      <w:r w:rsidR="0057702E"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>maksymalnie 7</w:t>
      </w:r>
      <w:r w:rsidR="000E0DCB" w:rsidRPr="00E9513A">
        <w:rPr>
          <w:rFonts w:ascii="Cambria" w:hAnsi="Cambria"/>
          <w:color w:val="515151"/>
        </w:rPr>
        <w:t xml:space="preserve"> kg</w:t>
      </w:r>
    </w:p>
    <w:p w14:paraId="62C87EAA" w14:textId="77777777" w:rsidR="000E0DCB" w:rsidRPr="00E9513A" w:rsidRDefault="000E0DCB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Wym</w:t>
      </w:r>
      <w:r w:rsidR="00127FE5" w:rsidRPr="00E9513A">
        <w:rPr>
          <w:rFonts w:ascii="Cambria" w:hAnsi="Cambria"/>
          <w:color w:val="515151"/>
        </w:rPr>
        <w:t>iary (HWD) mm</w:t>
      </w:r>
      <w:r w:rsidR="0057702E" w:rsidRPr="00E9513A">
        <w:rPr>
          <w:rFonts w:ascii="Cambria" w:hAnsi="Cambria"/>
          <w:color w:val="515151"/>
        </w:rPr>
        <w:t>:</w:t>
      </w:r>
      <w:r w:rsidR="00127FE5" w:rsidRPr="00E9513A">
        <w:rPr>
          <w:rFonts w:ascii="Cambria" w:hAnsi="Cambria"/>
          <w:color w:val="515151"/>
        </w:rPr>
        <w:tab/>
      </w:r>
      <w:r w:rsidR="00127FE5" w:rsidRPr="00E9513A">
        <w:rPr>
          <w:rFonts w:ascii="Cambria" w:hAnsi="Cambria"/>
          <w:color w:val="515151"/>
        </w:rPr>
        <w:tab/>
        <w:t>maksymalnie 366 × 216 × 216</w:t>
      </w:r>
      <w:r w:rsidRPr="00E9513A">
        <w:rPr>
          <w:rFonts w:ascii="Cambria" w:hAnsi="Cambria"/>
          <w:color w:val="515151"/>
        </w:rPr>
        <w:t xml:space="preserve"> </w:t>
      </w:r>
    </w:p>
    <w:p w14:paraId="40B01B78" w14:textId="77777777" w:rsidR="000E0DCB" w:rsidRPr="00E9513A" w:rsidRDefault="000E0DCB" w:rsidP="00E9513A">
      <w:pPr>
        <w:pStyle w:val="Akapitzlist"/>
        <w:numPr>
          <w:ilvl w:val="0"/>
          <w:numId w:val="11"/>
        </w:numPr>
        <w:tabs>
          <w:tab w:val="left" w:pos="5103"/>
          <w:tab w:val="left" w:pos="5387"/>
        </w:tabs>
        <w:spacing w:after="0"/>
        <w:ind w:left="1134" w:hanging="283"/>
        <w:jc w:val="both"/>
        <w:rPr>
          <w:rFonts w:ascii="Cambria" w:hAnsi="Cambria"/>
          <w:color w:val="515151"/>
        </w:rPr>
      </w:pPr>
      <w:r w:rsidRPr="00E9513A">
        <w:rPr>
          <w:rFonts w:ascii="Cambria" w:hAnsi="Cambria"/>
          <w:color w:val="515151"/>
        </w:rPr>
        <w:t>Dołączone akcesoria</w:t>
      </w:r>
      <w:r w:rsidR="0057702E" w:rsidRPr="00E9513A">
        <w:rPr>
          <w:rFonts w:ascii="Cambria" w:hAnsi="Cambria"/>
          <w:color w:val="515151"/>
        </w:rPr>
        <w:t>:</w:t>
      </w:r>
      <w:r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ab/>
        <w:t xml:space="preserve">System mocowania X-Mount, złącze </w:t>
      </w:r>
      <w:r w:rsidR="006A3E18" w:rsidRPr="00E9513A">
        <w:rPr>
          <w:rFonts w:ascii="Cambria" w:hAnsi="Cambria"/>
          <w:color w:val="515151"/>
        </w:rPr>
        <w:tab/>
      </w:r>
      <w:r w:rsidR="006A3E18"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>Euro</w:t>
      </w:r>
      <w:r w:rsidR="006A3E18" w:rsidRPr="00E9513A">
        <w:rPr>
          <w:rFonts w:ascii="Cambria" w:hAnsi="Cambria"/>
          <w:color w:val="515151"/>
        </w:rPr>
        <w:t xml:space="preserve"> </w:t>
      </w:r>
      <w:proofErr w:type="spellStart"/>
      <w:r w:rsidRPr="00E9513A">
        <w:rPr>
          <w:rFonts w:ascii="Cambria" w:hAnsi="Cambria"/>
          <w:color w:val="515151"/>
        </w:rPr>
        <w:t>block</w:t>
      </w:r>
      <w:proofErr w:type="spellEnd"/>
      <w:r w:rsidRPr="00E9513A">
        <w:rPr>
          <w:rFonts w:ascii="Cambria" w:hAnsi="Cambria"/>
          <w:color w:val="515151"/>
        </w:rPr>
        <w:t xml:space="preserve">, osłona panelu </w:t>
      </w:r>
      <w:r w:rsidR="006A3E18" w:rsidRPr="00E9513A">
        <w:rPr>
          <w:rFonts w:ascii="Cambria" w:hAnsi="Cambria"/>
          <w:color w:val="515151"/>
        </w:rPr>
        <w:tab/>
      </w:r>
      <w:r w:rsidR="006A3E18" w:rsidRPr="00E9513A">
        <w:rPr>
          <w:rFonts w:ascii="Cambria" w:hAnsi="Cambria"/>
          <w:color w:val="515151"/>
        </w:rPr>
        <w:tab/>
      </w:r>
      <w:r w:rsidR="006A3E18" w:rsidRPr="00E9513A">
        <w:rPr>
          <w:rFonts w:ascii="Cambria" w:hAnsi="Cambria"/>
          <w:color w:val="515151"/>
        </w:rPr>
        <w:tab/>
      </w:r>
      <w:r w:rsidR="006A3E18" w:rsidRPr="00E9513A">
        <w:rPr>
          <w:rFonts w:ascii="Cambria" w:hAnsi="Cambria"/>
          <w:color w:val="515151"/>
        </w:rPr>
        <w:tab/>
      </w:r>
      <w:r w:rsidRPr="00E9513A">
        <w:rPr>
          <w:rFonts w:ascii="Cambria" w:hAnsi="Cambria"/>
          <w:color w:val="515151"/>
        </w:rPr>
        <w:t>wejściowego</w:t>
      </w:r>
    </w:p>
    <w:p w14:paraId="3F1AB105" w14:textId="77777777" w:rsidR="007E0EB8" w:rsidRPr="00E9513A" w:rsidRDefault="0033158B" w:rsidP="00E9513A">
      <w:pPr>
        <w:pStyle w:val="Akapitzlist"/>
        <w:numPr>
          <w:ilvl w:val="0"/>
          <w:numId w:val="11"/>
        </w:numPr>
        <w:tabs>
          <w:tab w:val="left" w:pos="3686"/>
          <w:tab w:val="left" w:pos="5387"/>
        </w:tabs>
        <w:spacing w:after="0" w:line="240" w:lineRule="auto"/>
        <w:ind w:left="1134" w:hanging="283"/>
        <w:jc w:val="both"/>
        <w:rPr>
          <w:rFonts w:ascii="Cambria" w:hAnsi="Cambria"/>
          <w:color w:val="FF0000"/>
        </w:rPr>
      </w:pPr>
      <w:r w:rsidRPr="00E9513A">
        <w:rPr>
          <w:rFonts w:ascii="Cambria" w:hAnsi="Cambria"/>
          <w:color w:val="FF0000"/>
        </w:rPr>
        <w:t>Gwarancja</w:t>
      </w:r>
      <w:r w:rsidR="007E0EB8" w:rsidRPr="00E9513A">
        <w:rPr>
          <w:rFonts w:ascii="Cambria" w:hAnsi="Cambria"/>
          <w:color w:val="FF0000"/>
        </w:rPr>
        <w:tab/>
      </w:r>
      <w:r w:rsidR="007E0EB8" w:rsidRPr="00E9513A">
        <w:rPr>
          <w:rFonts w:ascii="Cambria" w:hAnsi="Cambria"/>
          <w:color w:val="FF0000"/>
        </w:rPr>
        <w:tab/>
        <w:t>2 lata</w:t>
      </w:r>
    </w:p>
    <w:p w14:paraId="7E05F244" w14:textId="77777777" w:rsidR="007E0EB8" w:rsidRPr="00E9513A" w:rsidRDefault="007E0EB8" w:rsidP="00E9513A">
      <w:pPr>
        <w:pStyle w:val="Akapitzlist"/>
        <w:tabs>
          <w:tab w:val="left" w:pos="3686"/>
          <w:tab w:val="left" w:pos="5387"/>
        </w:tabs>
        <w:spacing w:after="0" w:line="240" w:lineRule="auto"/>
        <w:jc w:val="both"/>
        <w:rPr>
          <w:rFonts w:ascii="Cambria" w:hAnsi="Cambria"/>
          <w:color w:val="FF0000"/>
        </w:rPr>
      </w:pPr>
    </w:p>
    <w:p w14:paraId="47BACBE8" w14:textId="77777777" w:rsidR="009F6FEE" w:rsidRPr="00E9513A" w:rsidRDefault="00703A3A" w:rsidP="00E9513A">
      <w:pPr>
        <w:pStyle w:val="Akapitzlist"/>
        <w:numPr>
          <w:ilvl w:val="0"/>
          <w:numId w:val="3"/>
        </w:numPr>
        <w:tabs>
          <w:tab w:val="left" w:pos="3969"/>
        </w:tabs>
        <w:spacing w:after="0" w:line="360" w:lineRule="auto"/>
        <w:ind w:left="567" w:hanging="567"/>
        <w:jc w:val="both"/>
        <w:rPr>
          <w:rFonts w:ascii="Cambria" w:eastAsia="Times New Roman" w:hAnsi="Cambria" w:cs="Calibri"/>
          <w:b/>
          <w:sz w:val="24"/>
          <w:szCs w:val="24"/>
        </w:rPr>
      </w:pPr>
      <w:r w:rsidRPr="00E9513A">
        <w:rPr>
          <w:rFonts w:ascii="Cambria" w:eastAsia="Times New Roman" w:hAnsi="Cambria" w:cs="Calibri"/>
          <w:b/>
          <w:sz w:val="24"/>
          <w:szCs w:val="24"/>
        </w:rPr>
        <w:t>Rozdzielacz sygnału (</w:t>
      </w:r>
      <w:proofErr w:type="spellStart"/>
      <w:r w:rsidRPr="00E9513A">
        <w:rPr>
          <w:rFonts w:ascii="Cambria" w:eastAsia="Times New Roman" w:hAnsi="Cambria" w:cs="Calibri"/>
          <w:b/>
          <w:sz w:val="24"/>
          <w:szCs w:val="24"/>
        </w:rPr>
        <w:t>s</w:t>
      </w:r>
      <w:r w:rsidR="00B0082C" w:rsidRPr="00E9513A">
        <w:rPr>
          <w:rFonts w:ascii="Cambria" w:eastAsia="Times New Roman" w:hAnsi="Cambria" w:cs="Calibri"/>
          <w:b/>
          <w:sz w:val="24"/>
          <w:szCs w:val="24"/>
        </w:rPr>
        <w:t>plitter</w:t>
      </w:r>
      <w:proofErr w:type="spellEnd"/>
      <w:r w:rsidRPr="00E9513A">
        <w:rPr>
          <w:rFonts w:ascii="Cambria" w:eastAsia="Times New Roman" w:hAnsi="Cambria" w:cs="Calibri"/>
          <w:b/>
          <w:sz w:val="24"/>
          <w:szCs w:val="24"/>
        </w:rPr>
        <w:t>)</w:t>
      </w:r>
      <w:r w:rsidR="00B0082C" w:rsidRPr="00E9513A">
        <w:rPr>
          <w:rFonts w:ascii="Cambria" w:eastAsia="Times New Roman" w:hAnsi="Cambria" w:cs="Calibri"/>
          <w:b/>
          <w:sz w:val="24"/>
          <w:szCs w:val="24"/>
        </w:rPr>
        <w:t xml:space="preserve"> HDMI 1:4  </w:t>
      </w:r>
      <w:r w:rsidRPr="00E9513A">
        <w:rPr>
          <w:rFonts w:ascii="Cambria" w:eastAsia="Times New Roman" w:hAnsi="Cambria" w:cs="Calibri"/>
          <w:b/>
          <w:sz w:val="24"/>
          <w:szCs w:val="24"/>
        </w:rPr>
        <w:t>+ adapter USB</w:t>
      </w:r>
      <w:r w:rsidR="00B0082C" w:rsidRPr="00E9513A">
        <w:rPr>
          <w:rFonts w:ascii="Cambria" w:eastAsia="Times New Roman" w:hAnsi="Cambria" w:cs="Calibri"/>
          <w:b/>
          <w:sz w:val="24"/>
          <w:szCs w:val="24"/>
        </w:rPr>
        <w:t xml:space="preserve"> 1</w:t>
      </w:r>
      <w:r w:rsidR="00D87934" w:rsidRPr="00E9513A">
        <w:rPr>
          <w:rFonts w:ascii="Cambria" w:eastAsia="Times New Roman" w:hAnsi="Cambria" w:cs="Calibri"/>
          <w:b/>
          <w:sz w:val="24"/>
          <w:szCs w:val="24"/>
        </w:rPr>
        <w:t xml:space="preserve"> szt.</w:t>
      </w:r>
    </w:p>
    <w:p w14:paraId="642D6C2E" w14:textId="77777777" w:rsidR="009F6FEE" w:rsidRPr="00E9513A" w:rsidRDefault="009F6FEE" w:rsidP="00E951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>Podstawowe informacje:</w:t>
      </w:r>
    </w:p>
    <w:p w14:paraId="3D9C05F1" w14:textId="77777777" w:rsidR="009F6FEE" w:rsidRPr="00E9513A" w:rsidRDefault="009F6FEE" w:rsidP="00E9513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obsługuje rozdzielczości HDMI do 4K / 60 Hz (4096 x 2160p),</w:t>
      </w:r>
    </w:p>
    <w:p w14:paraId="259CB13D" w14:textId="77777777" w:rsidR="009F6FEE" w:rsidRPr="00E9513A" w:rsidRDefault="009F6FEE" w:rsidP="00E9513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możliwość kaskadowania do 8 rozgałęźników z rzędu,</w:t>
      </w:r>
    </w:p>
    <w:p w14:paraId="07483DF7" w14:textId="77777777" w:rsidR="009F6FEE" w:rsidRPr="00E9513A" w:rsidRDefault="009F6FEE" w:rsidP="00E9513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kompatybilne z najnowszym standardem Ultra High Definition (UHD),</w:t>
      </w:r>
    </w:p>
    <w:p w14:paraId="797DE72C" w14:textId="77777777" w:rsidR="009F6FEE" w:rsidRPr="00E9513A" w:rsidRDefault="009F6FEE" w:rsidP="00E9513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ochrona przed wyładowaniami elektrostatycznymi (ESD),</w:t>
      </w:r>
    </w:p>
    <w:p w14:paraId="6E1A76E5" w14:textId="77777777" w:rsidR="009F6FEE" w:rsidRPr="00E9513A" w:rsidRDefault="009F6FEE" w:rsidP="00E9513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b/>
          <w:sz w:val="24"/>
          <w:szCs w:val="24"/>
          <w:lang w:eastAsia="pl-PL"/>
        </w:rPr>
        <w:lastRenderedPageBreak/>
        <w:t>zasilanie przez Micro USB</w:t>
      </w: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 (ad</w:t>
      </w:r>
      <w:r w:rsidR="004B3BF0" w:rsidRPr="00E9513A">
        <w:rPr>
          <w:rFonts w:ascii="Cambria" w:eastAsia="Times New Roman" w:hAnsi="Cambria" w:cs="Arial"/>
          <w:sz w:val="24"/>
          <w:szCs w:val="24"/>
          <w:lang w:eastAsia="pl-PL"/>
        </w:rPr>
        <w:t>apter do ładowania</w:t>
      </w: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).</w:t>
      </w:r>
    </w:p>
    <w:p w14:paraId="08502F66" w14:textId="77777777" w:rsidR="009F6FEE" w:rsidRPr="00E9513A" w:rsidRDefault="009F6FEE" w:rsidP="00E951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>Specyfikacja:</w:t>
      </w:r>
    </w:p>
    <w:p w14:paraId="07370771" w14:textId="77777777" w:rsidR="009F6FEE" w:rsidRPr="00E9513A" w:rsidRDefault="009F6FEE" w:rsidP="00E9513A">
      <w:pPr>
        <w:numPr>
          <w:ilvl w:val="0"/>
          <w:numId w:val="14"/>
        </w:numPr>
        <w:shd w:val="clear" w:color="auto" w:fill="FFFFFF"/>
        <w:tabs>
          <w:tab w:val="clear" w:pos="720"/>
          <w:tab w:val="num" w:pos="4111"/>
        </w:tabs>
        <w:spacing w:before="100" w:beforeAutospacing="1" w:after="100" w:afterAutospacing="1" w:line="240" w:lineRule="auto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gniazda połączeń wideo: HDMI,</w:t>
      </w:r>
    </w:p>
    <w:p w14:paraId="6525340B" w14:textId="77777777" w:rsidR="009F6FEE" w:rsidRPr="00E9513A" w:rsidRDefault="009F6FEE" w:rsidP="00E9513A">
      <w:pPr>
        <w:numPr>
          <w:ilvl w:val="0"/>
          <w:numId w:val="14"/>
        </w:numPr>
        <w:shd w:val="clear" w:color="auto" w:fill="FFFFFF"/>
        <w:tabs>
          <w:tab w:val="clear" w:pos="720"/>
          <w:tab w:val="num" w:pos="4111"/>
        </w:tabs>
        <w:spacing w:before="100" w:beforeAutospacing="1" w:after="100" w:afterAutospacing="1" w:line="240" w:lineRule="auto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liczba portów: 4,</w:t>
      </w:r>
    </w:p>
    <w:p w14:paraId="5F4A7A76" w14:textId="77777777" w:rsidR="009F6FEE" w:rsidRPr="00E9513A" w:rsidRDefault="009F6FEE" w:rsidP="00E9513A">
      <w:pPr>
        <w:numPr>
          <w:ilvl w:val="0"/>
          <w:numId w:val="14"/>
        </w:numPr>
        <w:shd w:val="clear" w:color="auto" w:fill="FFFFFF"/>
        <w:tabs>
          <w:tab w:val="clear" w:pos="720"/>
          <w:tab w:val="num" w:pos="4111"/>
        </w:tabs>
        <w:spacing w:before="100" w:beforeAutospacing="1" w:after="100" w:afterAutospacing="1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rozdzielczość</w:t>
      </w:r>
      <w:r w:rsidR="006E420F"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 HDMI</w:t>
      </w: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: </w:t>
      </w:r>
      <w:r w:rsidR="00826F1D" w:rsidRPr="00E9513A">
        <w:rPr>
          <w:rFonts w:ascii="Cambria" w:eastAsia="Times New Roman" w:hAnsi="Cambria" w:cs="Arial"/>
          <w:sz w:val="24"/>
          <w:szCs w:val="24"/>
          <w:lang w:eastAsia="pl-PL"/>
        </w:rPr>
        <w:tab/>
      </w: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do 4K / 60 Hz (4096 x 2160p),</w:t>
      </w:r>
    </w:p>
    <w:p w14:paraId="4748F35C" w14:textId="77777777" w:rsidR="009F6FEE" w:rsidRPr="00E9513A" w:rsidRDefault="006E420F" w:rsidP="00E9513A">
      <w:pPr>
        <w:numPr>
          <w:ilvl w:val="0"/>
          <w:numId w:val="14"/>
        </w:numPr>
        <w:shd w:val="clear" w:color="auto" w:fill="FFFFFF"/>
        <w:tabs>
          <w:tab w:val="clear" w:pos="720"/>
          <w:tab w:val="num" w:pos="4111"/>
        </w:tabs>
        <w:spacing w:before="100" w:beforeAutospacing="1" w:after="0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prędkość transferu danych:</w:t>
      </w: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ab/>
        <w:t xml:space="preserve">18 </w:t>
      </w:r>
      <w:proofErr w:type="spellStart"/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Gbps</w:t>
      </w:r>
      <w:proofErr w:type="spellEnd"/>
      <w:r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 (6 </w:t>
      </w:r>
      <w:proofErr w:type="spellStart"/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Gbps</w:t>
      </w:r>
      <w:proofErr w:type="spellEnd"/>
      <w:r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 na kanał) </w:t>
      </w:r>
    </w:p>
    <w:p w14:paraId="54ACD8E0" w14:textId="77777777" w:rsidR="006E420F" w:rsidRPr="00E9513A" w:rsidRDefault="009F6FEE" w:rsidP="00E9513A">
      <w:pPr>
        <w:numPr>
          <w:ilvl w:val="0"/>
          <w:numId w:val="15"/>
        </w:numPr>
        <w:shd w:val="clear" w:color="auto" w:fill="FFFFFF"/>
        <w:tabs>
          <w:tab w:val="clear" w:pos="720"/>
          <w:tab w:val="num" w:pos="4111"/>
        </w:tabs>
        <w:spacing w:after="0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obsługuje</w:t>
      </w:r>
      <w:r w:rsidR="006E420F" w:rsidRPr="00E9513A">
        <w:rPr>
          <w:rFonts w:ascii="Cambria" w:eastAsia="Times New Roman" w:hAnsi="Cambria" w:cs="Arial"/>
          <w:sz w:val="24"/>
          <w:szCs w:val="24"/>
          <w:lang w:eastAsia="pl-PL"/>
        </w:rPr>
        <w:t>:</w:t>
      </w:r>
      <w:r w:rsidR="006E420F" w:rsidRPr="00E9513A">
        <w:rPr>
          <w:rFonts w:ascii="Cambria" w:eastAsia="Times New Roman" w:hAnsi="Cambria" w:cs="Arial"/>
          <w:sz w:val="24"/>
          <w:szCs w:val="24"/>
          <w:lang w:eastAsia="pl-PL"/>
        </w:rPr>
        <w:tab/>
      </w: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RGB 4:4:4 / </w:t>
      </w:r>
      <w:proofErr w:type="spellStart"/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YCbCr</w:t>
      </w:r>
      <w:proofErr w:type="spellEnd"/>
      <w:r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 4:4:4 / </w:t>
      </w:r>
      <w:proofErr w:type="spellStart"/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YCbCr</w:t>
      </w:r>
      <w:proofErr w:type="spellEnd"/>
      <w:r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 4:2:2 / </w:t>
      </w:r>
      <w:proofErr w:type="spellStart"/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YCbCr</w:t>
      </w:r>
      <w:proofErr w:type="spellEnd"/>
      <w:r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 </w:t>
      </w:r>
      <w:r w:rsidR="006E420F" w:rsidRPr="00E9513A">
        <w:rPr>
          <w:rFonts w:ascii="Cambria" w:eastAsia="Times New Roman" w:hAnsi="Cambria" w:cs="Arial"/>
          <w:sz w:val="24"/>
          <w:szCs w:val="24"/>
          <w:lang w:eastAsia="pl-PL"/>
        </w:rPr>
        <w:tab/>
      </w: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4:2:0,</w:t>
      </w:r>
      <w:r w:rsidR="006E420F"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 </w:t>
      </w:r>
    </w:p>
    <w:p w14:paraId="0608FC05" w14:textId="77777777" w:rsidR="009F6FEE" w:rsidRPr="00E9513A" w:rsidRDefault="006E420F" w:rsidP="00E9513A">
      <w:pPr>
        <w:shd w:val="clear" w:color="auto" w:fill="FFFFFF"/>
        <w:tabs>
          <w:tab w:val="num" w:pos="4111"/>
        </w:tabs>
        <w:spacing w:after="0"/>
        <w:ind w:left="720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ab/>
        <w:t xml:space="preserve">36-bitową głębię kolorów (12 </w:t>
      </w:r>
      <w:proofErr w:type="spellStart"/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Gbps</w:t>
      </w:r>
      <w:proofErr w:type="spellEnd"/>
      <w:r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 na kanał),</w:t>
      </w:r>
    </w:p>
    <w:p w14:paraId="21B8FBD9" w14:textId="77777777" w:rsidR="009F6FEE" w:rsidRPr="00E9513A" w:rsidRDefault="006E420F" w:rsidP="00E9513A">
      <w:pPr>
        <w:shd w:val="clear" w:color="auto" w:fill="FFFFFF"/>
        <w:tabs>
          <w:tab w:val="num" w:pos="4111"/>
        </w:tabs>
        <w:spacing w:after="0"/>
        <w:ind w:left="720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ab/>
      </w:r>
      <w:r w:rsidR="009F6FEE" w:rsidRPr="00E9513A">
        <w:rPr>
          <w:rFonts w:ascii="Cambria" w:eastAsia="Times New Roman" w:hAnsi="Cambria" w:cs="Arial"/>
          <w:sz w:val="24"/>
          <w:szCs w:val="24"/>
          <w:lang w:eastAsia="pl-PL"/>
        </w:rPr>
        <w:t>HDCP 2.2 / 1.4,</w:t>
      </w:r>
    </w:p>
    <w:p w14:paraId="50A277DE" w14:textId="77777777" w:rsidR="009F6FEE" w:rsidRPr="00E9513A" w:rsidRDefault="006E420F" w:rsidP="00E9513A">
      <w:pPr>
        <w:shd w:val="clear" w:color="auto" w:fill="FFFFFF"/>
        <w:tabs>
          <w:tab w:val="num" w:pos="4111"/>
        </w:tabs>
        <w:spacing w:after="0"/>
        <w:ind w:left="720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ab/>
      </w:r>
      <w:r w:rsidR="009F6FEE" w:rsidRPr="00E9513A">
        <w:rPr>
          <w:rFonts w:ascii="Cambria" w:eastAsia="Times New Roman" w:hAnsi="Cambria" w:cs="Arial"/>
          <w:sz w:val="24"/>
          <w:szCs w:val="24"/>
          <w:lang w:eastAsia="pl-PL"/>
        </w:rPr>
        <w:t>3D,</w:t>
      </w:r>
    </w:p>
    <w:p w14:paraId="03DD56CB" w14:textId="77777777" w:rsidR="009F6FEE" w:rsidRPr="00E9513A" w:rsidRDefault="006E420F" w:rsidP="00E9513A">
      <w:pPr>
        <w:shd w:val="clear" w:color="auto" w:fill="FFFFFF"/>
        <w:tabs>
          <w:tab w:val="num" w:pos="4111"/>
        </w:tabs>
        <w:spacing w:after="0"/>
        <w:ind w:left="720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ab/>
      </w:r>
      <w:r w:rsidR="009F6FEE"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HDR (High </w:t>
      </w:r>
      <w:proofErr w:type="spellStart"/>
      <w:r w:rsidR="009F6FEE" w:rsidRPr="00E9513A">
        <w:rPr>
          <w:rFonts w:ascii="Cambria" w:eastAsia="Times New Roman" w:hAnsi="Cambria" w:cs="Arial"/>
          <w:sz w:val="24"/>
          <w:szCs w:val="24"/>
          <w:lang w:eastAsia="pl-PL"/>
        </w:rPr>
        <w:t>Dynamic</w:t>
      </w:r>
      <w:proofErr w:type="spellEnd"/>
      <w:r w:rsidR="009F6FEE"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 </w:t>
      </w:r>
      <w:proofErr w:type="spellStart"/>
      <w:r w:rsidR="009F6FEE" w:rsidRPr="00E9513A">
        <w:rPr>
          <w:rFonts w:ascii="Cambria" w:eastAsia="Times New Roman" w:hAnsi="Cambria" w:cs="Arial"/>
          <w:sz w:val="24"/>
          <w:szCs w:val="24"/>
          <w:lang w:eastAsia="pl-PL"/>
        </w:rPr>
        <w:t>Range</w:t>
      </w:r>
      <w:proofErr w:type="spellEnd"/>
      <w:r w:rsidR="009F6FEE" w:rsidRPr="00E9513A">
        <w:rPr>
          <w:rFonts w:ascii="Cambria" w:eastAsia="Times New Roman" w:hAnsi="Cambria" w:cs="Arial"/>
          <w:sz w:val="24"/>
          <w:szCs w:val="24"/>
          <w:lang w:eastAsia="pl-PL"/>
        </w:rPr>
        <w:t>),</w:t>
      </w:r>
    </w:p>
    <w:p w14:paraId="5D5766BC" w14:textId="77777777" w:rsidR="00826768" w:rsidRPr="00E9513A" w:rsidRDefault="006E420F" w:rsidP="00E9513A">
      <w:pPr>
        <w:shd w:val="clear" w:color="auto" w:fill="FFFFFF"/>
        <w:tabs>
          <w:tab w:val="num" w:pos="4111"/>
        </w:tabs>
        <w:spacing w:after="0"/>
        <w:ind w:left="720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ab/>
      </w:r>
      <w:r w:rsidR="009F6FEE"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kaskadowanie </w:t>
      </w:r>
      <w:r w:rsidR="00826768" w:rsidRPr="00E9513A">
        <w:rPr>
          <w:rFonts w:ascii="Cambria" w:eastAsia="Times New Roman" w:hAnsi="Cambria" w:cs="Arial"/>
          <w:sz w:val="24"/>
          <w:szCs w:val="24"/>
          <w:lang w:eastAsia="pl-PL"/>
        </w:rPr>
        <w:t>do 8 rozdzielaczy</w:t>
      </w:r>
    </w:p>
    <w:p w14:paraId="7D0D34F3" w14:textId="77777777" w:rsidR="009F6FEE" w:rsidRPr="00E9513A" w:rsidRDefault="009F6FEE" w:rsidP="00E9513A">
      <w:pPr>
        <w:numPr>
          <w:ilvl w:val="0"/>
          <w:numId w:val="16"/>
        </w:numPr>
        <w:shd w:val="clear" w:color="auto" w:fill="FFFFFF"/>
        <w:tabs>
          <w:tab w:val="clear" w:pos="720"/>
          <w:tab w:val="num" w:pos="4111"/>
        </w:tabs>
        <w:spacing w:after="100" w:afterAutospacing="1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wejście sygnału wideo:</w:t>
      </w:r>
      <w:r w:rsidR="00826768" w:rsidRPr="00E9513A">
        <w:rPr>
          <w:rFonts w:ascii="Cambria" w:eastAsia="Times New Roman" w:hAnsi="Cambria" w:cs="Arial"/>
          <w:sz w:val="24"/>
          <w:szCs w:val="24"/>
          <w:lang w:eastAsia="pl-PL"/>
        </w:rPr>
        <w:tab/>
        <w:t>HDMI</w:t>
      </w:r>
    </w:p>
    <w:p w14:paraId="7EB55BBD" w14:textId="77777777" w:rsidR="009F6FEE" w:rsidRPr="00E9513A" w:rsidRDefault="009F6FEE" w:rsidP="00E9513A">
      <w:pPr>
        <w:numPr>
          <w:ilvl w:val="0"/>
          <w:numId w:val="16"/>
        </w:numPr>
        <w:shd w:val="clear" w:color="auto" w:fill="FFFFFF"/>
        <w:tabs>
          <w:tab w:val="clear" w:pos="720"/>
          <w:tab w:val="num" w:pos="4111"/>
        </w:tabs>
        <w:spacing w:before="100" w:beforeAutospacing="1" w:after="100" w:afterAutospacing="1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wyjście sygnału wideo: </w:t>
      </w:r>
      <w:r w:rsidR="00826768" w:rsidRPr="00E9513A">
        <w:rPr>
          <w:rFonts w:ascii="Cambria" w:eastAsia="Times New Roman" w:hAnsi="Cambria" w:cs="Arial"/>
          <w:sz w:val="24"/>
          <w:szCs w:val="24"/>
          <w:lang w:eastAsia="pl-PL"/>
        </w:rPr>
        <w:tab/>
        <w:t>HDMI</w:t>
      </w:r>
    </w:p>
    <w:p w14:paraId="0E8D5F78" w14:textId="77777777" w:rsidR="00826768" w:rsidRPr="00E9513A" w:rsidRDefault="00826768" w:rsidP="00E9513A">
      <w:pPr>
        <w:numPr>
          <w:ilvl w:val="0"/>
          <w:numId w:val="16"/>
        </w:numPr>
        <w:shd w:val="clear" w:color="auto" w:fill="FFFFFF"/>
        <w:tabs>
          <w:tab w:val="clear" w:pos="720"/>
          <w:tab w:val="num" w:pos="4111"/>
        </w:tabs>
        <w:spacing w:before="100" w:beforeAutospacing="1" w:after="100" w:afterAutospacing="1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standard HDTV:</w:t>
      </w: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ab/>
        <w:t>Ultra HD 4K</w:t>
      </w:r>
    </w:p>
    <w:p w14:paraId="6094312B" w14:textId="77777777" w:rsidR="00826768" w:rsidRPr="00E9513A" w:rsidRDefault="00826768" w:rsidP="00E9513A">
      <w:pPr>
        <w:numPr>
          <w:ilvl w:val="0"/>
          <w:numId w:val="16"/>
        </w:numPr>
        <w:shd w:val="clear" w:color="auto" w:fill="FFFFFF"/>
        <w:tabs>
          <w:tab w:val="clear" w:pos="720"/>
          <w:tab w:val="num" w:pos="4111"/>
        </w:tabs>
        <w:spacing w:before="100" w:beforeAutospacing="1" w:after="100" w:afterAutospacing="1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max. rozdzielczość HDTV:</w:t>
      </w: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ab/>
        <w:t>4096 x 2160 pikseli, 60Hz</w:t>
      </w:r>
    </w:p>
    <w:p w14:paraId="302F2FC4" w14:textId="77777777" w:rsidR="009F6FEE" w:rsidRPr="00E9513A" w:rsidRDefault="009F6FEE" w:rsidP="00E9513A">
      <w:pPr>
        <w:numPr>
          <w:ilvl w:val="0"/>
          <w:numId w:val="16"/>
        </w:numPr>
        <w:shd w:val="clear" w:color="auto" w:fill="FFFFFF"/>
        <w:tabs>
          <w:tab w:val="clear" w:pos="720"/>
          <w:tab w:val="num" w:pos="4111"/>
        </w:tabs>
        <w:spacing w:before="100" w:beforeAutospacing="1" w:after="100" w:afterAutospacing="1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kolor: </w:t>
      </w:r>
      <w:r w:rsidR="00826768" w:rsidRPr="00E9513A">
        <w:rPr>
          <w:rFonts w:ascii="Cambria" w:eastAsia="Times New Roman" w:hAnsi="Cambria" w:cs="Arial"/>
          <w:sz w:val="24"/>
          <w:szCs w:val="24"/>
          <w:lang w:eastAsia="pl-PL"/>
        </w:rPr>
        <w:tab/>
        <w:t>czarny</w:t>
      </w:r>
    </w:p>
    <w:p w14:paraId="1D483052" w14:textId="77777777" w:rsidR="009F6FEE" w:rsidRPr="00E9513A" w:rsidRDefault="009F6FEE" w:rsidP="00E9513A">
      <w:pPr>
        <w:numPr>
          <w:ilvl w:val="0"/>
          <w:numId w:val="16"/>
        </w:numPr>
        <w:shd w:val="clear" w:color="auto" w:fill="FFFFFF"/>
        <w:tabs>
          <w:tab w:val="clear" w:pos="720"/>
          <w:tab w:val="num" w:pos="4111"/>
        </w:tabs>
        <w:spacing w:before="100" w:beforeAutospacing="1" w:after="100" w:afterAutospacing="1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obudowa: </w:t>
      </w:r>
      <w:r w:rsidR="00826768" w:rsidRPr="00E9513A">
        <w:rPr>
          <w:rFonts w:ascii="Cambria" w:eastAsia="Times New Roman" w:hAnsi="Cambria" w:cs="Arial"/>
          <w:sz w:val="24"/>
          <w:szCs w:val="24"/>
          <w:lang w:eastAsia="pl-PL"/>
        </w:rPr>
        <w:tab/>
        <w:t>metal</w:t>
      </w:r>
    </w:p>
    <w:p w14:paraId="75728384" w14:textId="77777777" w:rsidR="00826768" w:rsidRPr="00E9513A" w:rsidRDefault="009F6FEE" w:rsidP="00E9513A">
      <w:pPr>
        <w:numPr>
          <w:ilvl w:val="0"/>
          <w:numId w:val="16"/>
        </w:numPr>
        <w:shd w:val="clear" w:color="auto" w:fill="FFFFFF"/>
        <w:tabs>
          <w:tab w:val="clear" w:pos="720"/>
          <w:tab w:val="num" w:pos="4111"/>
        </w:tabs>
        <w:spacing w:after="0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ochrona przed wyładowaniami elektrostatycznymi: </w:t>
      </w:r>
    </w:p>
    <w:p w14:paraId="452C54F7" w14:textId="77777777" w:rsidR="00826768" w:rsidRPr="00E9513A" w:rsidRDefault="00826768" w:rsidP="00E9513A">
      <w:pPr>
        <w:shd w:val="clear" w:color="auto" w:fill="FFFFFF"/>
        <w:tabs>
          <w:tab w:val="num" w:pos="4111"/>
        </w:tabs>
        <w:spacing w:after="0"/>
        <w:ind w:left="360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ab/>
      </w:r>
      <w:r w:rsidR="009F6FEE"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+/- 8 </w:t>
      </w:r>
      <w:proofErr w:type="spellStart"/>
      <w:r w:rsidR="009F6FEE" w:rsidRPr="00E9513A">
        <w:rPr>
          <w:rFonts w:ascii="Cambria" w:eastAsia="Times New Roman" w:hAnsi="Cambria" w:cs="Arial"/>
          <w:sz w:val="24"/>
          <w:szCs w:val="24"/>
          <w:lang w:eastAsia="pl-PL"/>
        </w:rPr>
        <w:t>kV</w:t>
      </w:r>
      <w:proofErr w:type="spellEnd"/>
      <w:r w:rsidR="009F6FEE"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 wył</w:t>
      </w: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adowania z izolacji powietrznej</w:t>
      </w:r>
      <w:r w:rsidR="009F6FEE"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 </w:t>
      </w:r>
    </w:p>
    <w:p w14:paraId="50C464DE" w14:textId="77777777" w:rsidR="009F6FEE" w:rsidRPr="00E9513A" w:rsidRDefault="00826768" w:rsidP="00E9513A">
      <w:pPr>
        <w:shd w:val="clear" w:color="auto" w:fill="FFFFFF"/>
        <w:tabs>
          <w:tab w:val="num" w:pos="4111"/>
        </w:tabs>
        <w:spacing w:after="0"/>
        <w:ind w:left="360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ab/>
        <w:t xml:space="preserve">+/- 4 </w:t>
      </w:r>
      <w:proofErr w:type="spellStart"/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kV</w:t>
      </w:r>
      <w:proofErr w:type="spellEnd"/>
      <w:r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 wyładowania stykowe</w:t>
      </w:r>
    </w:p>
    <w:p w14:paraId="195E6A06" w14:textId="77777777" w:rsidR="009F6FEE" w:rsidRPr="00E9513A" w:rsidRDefault="009F6FEE" w:rsidP="00E9513A">
      <w:pPr>
        <w:numPr>
          <w:ilvl w:val="0"/>
          <w:numId w:val="16"/>
        </w:numPr>
        <w:shd w:val="clear" w:color="auto" w:fill="FFFFFF"/>
        <w:tabs>
          <w:tab w:val="clear" w:pos="720"/>
          <w:tab w:val="num" w:pos="4111"/>
        </w:tabs>
        <w:spacing w:after="0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pobór mocy: </w:t>
      </w:r>
      <w:r w:rsidR="00826768" w:rsidRPr="00E9513A">
        <w:rPr>
          <w:rFonts w:ascii="Cambria" w:eastAsia="Times New Roman" w:hAnsi="Cambria" w:cs="Arial"/>
          <w:sz w:val="24"/>
          <w:szCs w:val="24"/>
          <w:lang w:eastAsia="pl-PL"/>
        </w:rPr>
        <w:tab/>
      </w: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2,5 W (5 V / </w:t>
      </w:r>
      <w:r w:rsidR="00826768" w:rsidRPr="00E9513A">
        <w:rPr>
          <w:rFonts w:ascii="Cambria" w:eastAsia="Times New Roman" w:hAnsi="Cambria" w:cs="Arial"/>
          <w:sz w:val="24"/>
          <w:szCs w:val="24"/>
          <w:lang w:eastAsia="pl-PL"/>
        </w:rPr>
        <w:t>0,5 A)</w:t>
      </w:r>
    </w:p>
    <w:p w14:paraId="561625B2" w14:textId="77777777" w:rsidR="00826768" w:rsidRPr="00E9513A" w:rsidRDefault="009F6FEE" w:rsidP="00E9513A">
      <w:pPr>
        <w:numPr>
          <w:ilvl w:val="0"/>
          <w:numId w:val="16"/>
        </w:numPr>
        <w:shd w:val="clear" w:color="auto" w:fill="FFFFFF"/>
        <w:tabs>
          <w:tab w:val="clear" w:pos="720"/>
          <w:tab w:val="num" w:pos="4111"/>
        </w:tabs>
        <w:spacing w:before="100" w:beforeAutospacing="1" w:after="100" w:afterAutospacing="1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waga: </w:t>
      </w:r>
      <w:r w:rsidR="00826768" w:rsidRPr="00E9513A">
        <w:rPr>
          <w:rFonts w:ascii="Cambria" w:eastAsia="Times New Roman" w:hAnsi="Cambria" w:cs="Arial"/>
          <w:sz w:val="24"/>
          <w:szCs w:val="24"/>
          <w:lang w:eastAsia="pl-PL"/>
        </w:rPr>
        <w:tab/>
        <w:t xml:space="preserve">80 g </w:t>
      </w:r>
    </w:p>
    <w:p w14:paraId="2AB0FC60" w14:textId="77777777" w:rsidR="009F6FEE" w:rsidRPr="00E9513A" w:rsidRDefault="0004685E" w:rsidP="00E9513A">
      <w:pPr>
        <w:numPr>
          <w:ilvl w:val="0"/>
          <w:numId w:val="16"/>
        </w:numPr>
        <w:shd w:val="clear" w:color="auto" w:fill="FFFFFF"/>
        <w:tabs>
          <w:tab w:val="clear" w:pos="720"/>
          <w:tab w:val="num" w:pos="4111"/>
        </w:tabs>
        <w:spacing w:before="100" w:beforeAutospacing="1" w:after="100" w:afterAutospacing="1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wymiary: </w:t>
      </w:r>
      <w:r w:rsidR="00826768" w:rsidRPr="00E9513A">
        <w:rPr>
          <w:rFonts w:ascii="Cambria" w:eastAsia="Times New Roman" w:hAnsi="Cambria" w:cs="Arial"/>
          <w:sz w:val="24"/>
          <w:szCs w:val="24"/>
          <w:lang w:eastAsia="pl-PL"/>
        </w:rPr>
        <w:tab/>
      </w:r>
      <w:r w:rsidRPr="00E9513A">
        <w:rPr>
          <w:rFonts w:ascii="Cambria" w:eastAsia="Times New Roman" w:hAnsi="Cambria" w:cs="Arial"/>
          <w:sz w:val="24"/>
          <w:szCs w:val="24"/>
          <w:lang w:eastAsia="pl-PL"/>
        </w:rPr>
        <w:t>maksymalnie 12,0 x 4 x 1,0</w:t>
      </w:r>
      <w:r w:rsidR="009F6FEE" w:rsidRPr="00E9513A">
        <w:rPr>
          <w:rFonts w:ascii="Cambria" w:eastAsia="Times New Roman" w:hAnsi="Cambria" w:cs="Arial"/>
          <w:sz w:val="24"/>
          <w:szCs w:val="24"/>
          <w:lang w:eastAsia="pl-PL"/>
        </w:rPr>
        <w:t xml:space="preserve"> cm.</w:t>
      </w:r>
    </w:p>
    <w:p w14:paraId="62CEB921" w14:textId="77777777" w:rsidR="007E0EB8" w:rsidRPr="00E9513A" w:rsidRDefault="007E0EB8" w:rsidP="00E9513A">
      <w:pPr>
        <w:pStyle w:val="Akapitzlist"/>
        <w:numPr>
          <w:ilvl w:val="0"/>
          <w:numId w:val="16"/>
        </w:numPr>
        <w:tabs>
          <w:tab w:val="left" w:pos="4111"/>
        </w:tabs>
        <w:spacing w:after="0" w:line="240" w:lineRule="auto"/>
        <w:jc w:val="both"/>
        <w:rPr>
          <w:rFonts w:ascii="Cambria" w:hAnsi="Cambria"/>
          <w:color w:val="FF0000"/>
        </w:rPr>
      </w:pPr>
      <w:r w:rsidRPr="00E9513A">
        <w:rPr>
          <w:rFonts w:ascii="Cambria" w:hAnsi="Cambria"/>
          <w:color w:val="FF0000"/>
        </w:rPr>
        <w:t>Gwarancja:</w:t>
      </w:r>
      <w:r w:rsidRPr="00E9513A">
        <w:rPr>
          <w:rFonts w:ascii="Cambria" w:hAnsi="Cambria"/>
          <w:color w:val="FF0000"/>
        </w:rPr>
        <w:tab/>
        <w:t>3 lata</w:t>
      </w:r>
    </w:p>
    <w:p w14:paraId="2FA1010E" w14:textId="77777777" w:rsidR="00654E03" w:rsidRPr="00E9513A" w:rsidRDefault="00654E03" w:rsidP="00E9513A">
      <w:pPr>
        <w:tabs>
          <w:tab w:val="left" w:pos="3969"/>
          <w:tab w:val="num" w:pos="4111"/>
        </w:tabs>
        <w:spacing w:after="0" w:line="360" w:lineRule="auto"/>
        <w:ind w:left="768"/>
        <w:jc w:val="both"/>
        <w:rPr>
          <w:rFonts w:ascii="Cambria" w:eastAsia="Times New Roman" w:hAnsi="Cambria" w:cs="Calibri"/>
          <w:b/>
          <w:sz w:val="20"/>
          <w:szCs w:val="20"/>
        </w:rPr>
      </w:pPr>
    </w:p>
    <w:p w14:paraId="25D9F500" w14:textId="77777777" w:rsidR="001A6B85" w:rsidRPr="00E9513A" w:rsidRDefault="00235403" w:rsidP="00E9513A">
      <w:pPr>
        <w:pStyle w:val="Akapitzlist"/>
        <w:numPr>
          <w:ilvl w:val="0"/>
          <w:numId w:val="3"/>
        </w:numPr>
        <w:tabs>
          <w:tab w:val="left" w:pos="3969"/>
        </w:tabs>
        <w:spacing w:line="360" w:lineRule="auto"/>
        <w:ind w:left="567" w:hanging="567"/>
        <w:jc w:val="both"/>
        <w:rPr>
          <w:rFonts w:ascii="Cambria" w:eastAsia="Times New Roman" w:hAnsi="Cambria" w:cs="Calibri"/>
          <w:b/>
          <w:sz w:val="24"/>
          <w:szCs w:val="24"/>
        </w:rPr>
      </w:pPr>
      <w:r w:rsidRPr="00E9513A">
        <w:rPr>
          <w:rFonts w:ascii="Cambria" w:eastAsia="Times New Roman" w:hAnsi="Cambria" w:cs="Calibri"/>
          <w:b/>
          <w:sz w:val="24"/>
          <w:szCs w:val="24"/>
        </w:rPr>
        <w:t xml:space="preserve">Konwerter </w:t>
      </w:r>
      <w:r w:rsidR="001466A8" w:rsidRPr="00E9513A">
        <w:rPr>
          <w:rFonts w:ascii="Cambria" w:eastAsia="Times New Roman" w:hAnsi="Cambria" w:cs="Calibri"/>
          <w:b/>
          <w:sz w:val="24"/>
          <w:szCs w:val="24"/>
        </w:rPr>
        <w:t xml:space="preserve">4K </w:t>
      </w:r>
      <w:proofErr w:type="spellStart"/>
      <w:r w:rsidRPr="00E9513A">
        <w:rPr>
          <w:rFonts w:ascii="Cambria" w:eastAsia="Times New Roman" w:hAnsi="Cambria" w:cs="Calibri"/>
          <w:b/>
          <w:sz w:val="24"/>
          <w:szCs w:val="24"/>
        </w:rPr>
        <w:t>HDBaseT</w:t>
      </w:r>
      <w:proofErr w:type="spellEnd"/>
      <w:r w:rsidRPr="00E9513A">
        <w:rPr>
          <w:rFonts w:ascii="Cambria" w:eastAsia="Times New Roman" w:hAnsi="Cambria" w:cs="Calibri"/>
          <w:b/>
          <w:sz w:val="24"/>
          <w:szCs w:val="24"/>
        </w:rPr>
        <w:t xml:space="preserve">/HDMI   </w:t>
      </w:r>
      <w:r w:rsidR="006F2517" w:rsidRPr="00E9513A">
        <w:rPr>
          <w:rFonts w:ascii="Cambria" w:eastAsia="Times New Roman" w:hAnsi="Cambria" w:cs="Calibri"/>
          <w:b/>
          <w:sz w:val="24"/>
          <w:szCs w:val="24"/>
        </w:rPr>
        <w:t>1</w:t>
      </w:r>
      <w:r w:rsidR="00D87934" w:rsidRPr="00E9513A">
        <w:rPr>
          <w:rFonts w:ascii="Cambria" w:eastAsia="Times New Roman" w:hAnsi="Cambria" w:cs="Calibri"/>
          <w:b/>
          <w:sz w:val="24"/>
          <w:szCs w:val="24"/>
        </w:rPr>
        <w:t xml:space="preserve"> szt.</w:t>
      </w:r>
    </w:p>
    <w:p w14:paraId="3598D05A" w14:textId="77777777" w:rsidR="009A4FAF" w:rsidRPr="00E9513A" w:rsidRDefault="009A4FAF" w:rsidP="00E9513A">
      <w:pPr>
        <w:tabs>
          <w:tab w:val="left" w:pos="4536"/>
        </w:tabs>
        <w:spacing w:after="0"/>
        <w:ind w:left="993" w:hanging="426"/>
        <w:jc w:val="both"/>
        <w:rPr>
          <w:rFonts w:ascii="Cambria" w:eastAsia="Times New Roman" w:hAnsi="Cambria" w:cs="Segoe UI"/>
          <w:b/>
          <w:bCs/>
          <w:color w:val="333333"/>
          <w:sz w:val="20"/>
          <w:szCs w:val="20"/>
          <w:lang w:eastAsia="pl-PL"/>
        </w:rPr>
      </w:pPr>
      <w:r w:rsidRPr="00E9513A">
        <w:rPr>
          <w:rFonts w:ascii="Cambria" w:eastAsia="Times New Roman" w:hAnsi="Cambria" w:cs="Segoe UI"/>
          <w:b/>
          <w:bCs/>
          <w:color w:val="333333"/>
          <w:sz w:val="20"/>
          <w:szCs w:val="20"/>
          <w:lang w:eastAsia="pl-PL"/>
        </w:rPr>
        <w:t>Wyjście wideo</w:t>
      </w:r>
    </w:p>
    <w:p w14:paraId="427DCDE2" w14:textId="77777777" w:rsidR="009A4FAF" w:rsidRPr="00E9513A" w:rsidRDefault="009A4FAF" w:rsidP="00E9513A">
      <w:pPr>
        <w:tabs>
          <w:tab w:val="left" w:pos="2100"/>
          <w:tab w:val="left" w:pos="4536"/>
        </w:tabs>
        <w:spacing w:after="0" w:line="240" w:lineRule="auto"/>
        <w:ind w:left="993" w:hanging="142"/>
        <w:jc w:val="both"/>
        <w:rPr>
          <w:rFonts w:ascii="Cambria" w:eastAsia="Times New Roman" w:hAnsi="Cambria" w:cs="Segoe UI"/>
          <w:color w:val="333333"/>
          <w:sz w:val="20"/>
          <w:szCs w:val="20"/>
          <w:lang w:eastAsia="pl-PL"/>
        </w:rPr>
      </w:pP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>Interfejsy:</w:t>
      </w: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>1 x gniazdo HDMI typ A (czarne)</w:t>
      </w:r>
    </w:p>
    <w:p w14:paraId="6F5031FD" w14:textId="77777777" w:rsidR="009A4FAF" w:rsidRPr="00E9513A" w:rsidRDefault="009A4FAF" w:rsidP="00E9513A">
      <w:pPr>
        <w:tabs>
          <w:tab w:val="left" w:pos="2100"/>
          <w:tab w:val="left" w:pos="4536"/>
        </w:tabs>
        <w:spacing w:after="0" w:line="360" w:lineRule="auto"/>
        <w:ind w:left="993" w:hanging="142"/>
        <w:jc w:val="both"/>
        <w:rPr>
          <w:rFonts w:ascii="Cambria" w:eastAsia="Times New Roman" w:hAnsi="Cambria" w:cs="Segoe UI"/>
          <w:color w:val="333333"/>
          <w:sz w:val="20"/>
          <w:szCs w:val="20"/>
          <w:lang w:eastAsia="pl-PL"/>
        </w:rPr>
      </w:pP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>Impedancja:</w:t>
      </w: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>100Ω</w:t>
      </w:r>
    </w:p>
    <w:p w14:paraId="729A9D69" w14:textId="77777777" w:rsidR="009A4FAF" w:rsidRPr="00E9513A" w:rsidRDefault="009A4FAF" w:rsidP="00E9513A">
      <w:pPr>
        <w:tabs>
          <w:tab w:val="left" w:pos="4536"/>
        </w:tabs>
        <w:spacing w:after="0"/>
        <w:ind w:left="993" w:hanging="426"/>
        <w:jc w:val="both"/>
        <w:rPr>
          <w:rFonts w:ascii="Cambria" w:eastAsia="Times New Roman" w:hAnsi="Cambria" w:cs="Segoe UI"/>
          <w:b/>
          <w:bCs/>
          <w:color w:val="333333"/>
          <w:sz w:val="20"/>
          <w:szCs w:val="20"/>
          <w:lang w:eastAsia="pl-PL"/>
        </w:rPr>
      </w:pPr>
      <w:r w:rsidRPr="00E9513A">
        <w:rPr>
          <w:rFonts w:ascii="Cambria" w:eastAsia="Times New Roman" w:hAnsi="Cambria" w:cs="Segoe UI"/>
          <w:b/>
          <w:bCs/>
          <w:color w:val="333333"/>
          <w:sz w:val="20"/>
          <w:szCs w:val="20"/>
          <w:lang w:eastAsia="pl-PL"/>
        </w:rPr>
        <w:t>Wideo</w:t>
      </w:r>
    </w:p>
    <w:p w14:paraId="3095B191" w14:textId="77777777" w:rsidR="009A4FAF" w:rsidRPr="00E9513A" w:rsidRDefault="009A4FAF" w:rsidP="00E9513A">
      <w:pPr>
        <w:tabs>
          <w:tab w:val="left" w:pos="2100"/>
          <w:tab w:val="left" w:pos="4536"/>
        </w:tabs>
        <w:spacing w:after="0" w:line="240" w:lineRule="auto"/>
        <w:ind w:left="993" w:hanging="142"/>
        <w:jc w:val="both"/>
        <w:rPr>
          <w:rFonts w:ascii="Cambria" w:eastAsia="Times New Roman" w:hAnsi="Cambria" w:cs="Segoe UI"/>
          <w:color w:val="333333"/>
          <w:sz w:val="20"/>
          <w:szCs w:val="20"/>
          <w:lang w:eastAsia="pl-PL"/>
        </w:rPr>
      </w:pP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>Maks. szybkość transmisji danych:</w:t>
      </w: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 xml:space="preserve">10,2 </w:t>
      </w:r>
      <w:proofErr w:type="spellStart"/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>Gbps</w:t>
      </w:r>
      <w:proofErr w:type="spellEnd"/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 xml:space="preserve"> (3,4 </w:t>
      </w:r>
      <w:proofErr w:type="spellStart"/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>Gbps</w:t>
      </w:r>
      <w:proofErr w:type="spellEnd"/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 xml:space="preserve"> na linię)</w:t>
      </w:r>
    </w:p>
    <w:p w14:paraId="79C9DB38" w14:textId="77777777" w:rsidR="009A4FAF" w:rsidRPr="00E9513A" w:rsidRDefault="009A4FAF" w:rsidP="00E9513A">
      <w:pPr>
        <w:tabs>
          <w:tab w:val="left" w:pos="2100"/>
          <w:tab w:val="left" w:pos="4536"/>
        </w:tabs>
        <w:spacing w:after="0" w:line="240" w:lineRule="auto"/>
        <w:ind w:left="993" w:hanging="142"/>
        <w:jc w:val="both"/>
        <w:rPr>
          <w:rFonts w:ascii="Cambria" w:eastAsia="Times New Roman" w:hAnsi="Cambria" w:cs="Segoe UI"/>
          <w:color w:val="333333"/>
          <w:sz w:val="20"/>
          <w:szCs w:val="20"/>
          <w:lang w:eastAsia="pl-PL"/>
        </w:rPr>
      </w:pP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>Maks. zegara pikseli:</w:t>
      </w: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>340 MHz</w:t>
      </w:r>
    </w:p>
    <w:p w14:paraId="4FEBE17D" w14:textId="77777777" w:rsidR="009A4FAF" w:rsidRPr="00E9513A" w:rsidRDefault="009A4FAF" w:rsidP="00E9513A">
      <w:pPr>
        <w:tabs>
          <w:tab w:val="left" w:pos="2100"/>
          <w:tab w:val="left" w:pos="4536"/>
        </w:tabs>
        <w:spacing w:after="0" w:line="240" w:lineRule="auto"/>
        <w:ind w:left="993" w:hanging="142"/>
        <w:jc w:val="both"/>
        <w:rPr>
          <w:rFonts w:ascii="Cambria" w:eastAsia="Times New Roman" w:hAnsi="Cambria" w:cs="Segoe UI"/>
          <w:color w:val="333333"/>
          <w:sz w:val="20"/>
          <w:szCs w:val="20"/>
          <w:lang w:eastAsia="pl-PL"/>
        </w:rPr>
      </w:pP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>Zgodność:</w:t>
      </w: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 xml:space="preserve">HDMI (3D, </w:t>
      </w:r>
      <w:proofErr w:type="spellStart"/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>Deep</w:t>
      </w:r>
      <w:proofErr w:type="spellEnd"/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 xml:space="preserve"> </w:t>
      </w:r>
      <w:proofErr w:type="spellStart"/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>Color</w:t>
      </w:r>
      <w:proofErr w:type="spellEnd"/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>, 4K)</w:t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br w:type="textWrapping" w:clear="all"/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ab/>
        <w:t>Zgodność z HDCP 2.2</w:t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br w:type="textWrapping" w:clear="all"/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ab/>
        <w:t>Consumer Electronics Control (CEC)</w:t>
      </w:r>
    </w:p>
    <w:p w14:paraId="273652DA" w14:textId="678B06AC" w:rsidR="009A4FAF" w:rsidRPr="00E9513A" w:rsidRDefault="009A4FAF" w:rsidP="00E9513A">
      <w:pPr>
        <w:tabs>
          <w:tab w:val="left" w:pos="2100"/>
          <w:tab w:val="left" w:pos="4536"/>
        </w:tabs>
        <w:spacing w:after="0" w:line="360" w:lineRule="auto"/>
        <w:ind w:left="993" w:right="-428" w:hanging="142"/>
        <w:jc w:val="both"/>
        <w:rPr>
          <w:rFonts w:ascii="Cambria" w:eastAsia="Times New Roman" w:hAnsi="Cambria" w:cs="Segoe UI"/>
          <w:color w:val="333333"/>
          <w:sz w:val="20"/>
          <w:szCs w:val="20"/>
          <w:lang w:eastAsia="pl-PL"/>
        </w:rPr>
      </w:pP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>Maks. rozdzielczość / odległość</w:t>
      </w: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>Do 4K przy 35 m (</w:t>
      </w:r>
      <w:proofErr w:type="spellStart"/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>Cat</w:t>
      </w:r>
      <w:proofErr w:type="spellEnd"/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 xml:space="preserve"> 5e/6)/40 m (</w:t>
      </w:r>
      <w:proofErr w:type="spellStart"/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>Cat</w:t>
      </w:r>
      <w:proofErr w:type="spellEnd"/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 xml:space="preserve"> 6a);</w:t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ab/>
        <w:t>1080p przy 60 m (</w:t>
      </w:r>
      <w:proofErr w:type="spellStart"/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>Cat</w:t>
      </w:r>
      <w:proofErr w:type="spellEnd"/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 xml:space="preserve"> 5e/6)/70 m (</w:t>
      </w:r>
      <w:proofErr w:type="spellStart"/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>Cat</w:t>
      </w:r>
      <w:proofErr w:type="spellEnd"/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 xml:space="preserve"> 6a)</w:t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ab/>
        <w:t>*Obsługa 4K:</w:t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br w:type="textWrapping" w:clear="all"/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ab/>
        <w:t xml:space="preserve">4096 x 2160 / 3840 x 2160 przy 60 </w:t>
      </w:r>
      <w:proofErr w:type="spellStart"/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>Hz</w:t>
      </w:r>
      <w:proofErr w:type="spellEnd"/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 xml:space="preserve"> (4:2:0);</w:t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ab/>
        <w:t>4096 x 2160 / 3840 x 2160 przy 30 Hz (4:4:4)</w:t>
      </w:r>
    </w:p>
    <w:p w14:paraId="6A1531E3" w14:textId="77777777" w:rsidR="009A4FAF" w:rsidRPr="00E9513A" w:rsidRDefault="009A4FAF" w:rsidP="00E9513A">
      <w:pPr>
        <w:tabs>
          <w:tab w:val="left" w:pos="4536"/>
        </w:tabs>
        <w:spacing w:after="0"/>
        <w:ind w:left="993" w:hanging="426"/>
        <w:jc w:val="both"/>
        <w:rPr>
          <w:rFonts w:ascii="Cambria" w:eastAsia="Times New Roman" w:hAnsi="Cambria" w:cs="Segoe UI"/>
          <w:b/>
          <w:bCs/>
          <w:color w:val="333333"/>
          <w:sz w:val="20"/>
          <w:szCs w:val="20"/>
          <w:lang w:eastAsia="pl-PL"/>
        </w:rPr>
      </w:pPr>
      <w:r w:rsidRPr="00E9513A">
        <w:rPr>
          <w:rFonts w:ascii="Cambria" w:eastAsia="Times New Roman" w:hAnsi="Cambria" w:cs="Segoe UI"/>
          <w:b/>
          <w:bCs/>
          <w:color w:val="333333"/>
          <w:sz w:val="20"/>
          <w:szCs w:val="20"/>
          <w:lang w:eastAsia="pl-PL"/>
        </w:rPr>
        <w:t>Audio</w:t>
      </w:r>
    </w:p>
    <w:p w14:paraId="4A27B040" w14:textId="77777777" w:rsidR="009A4FAF" w:rsidRPr="00E9513A" w:rsidRDefault="009A4FAF" w:rsidP="00E9513A">
      <w:pPr>
        <w:tabs>
          <w:tab w:val="left" w:pos="2100"/>
          <w:tab w:val="left" w:pos="4536"/>
        </w:tabs>
        <w:spacing w:after="0" w:line="360" w:lineRule="auto"/>
        <w:ind w:left="993" w:hanging="142"/>
        <w:jc w:val="both"/>
        <w:rPr>
          <w:rFonts w:ascii="Cambria" w:eastAsia="Times New Roman" w:hAnsi="Cambria" w:cs="Segoe UI"/>
          <w:color w:val="333333"/>
          <w:sz w:val="20"/>
          <w:szCs w:val="20"/>
          <w:lang w:eastAsia="pl-PL"/>
        </w:rPr>
      </w:pP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>Wyjście:</w:t>
      </w: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>1 x gniazdo HDMI typ A (czarne)</w:t>
      </w:r>
    </w:p>
    <w:p w14:paraId="6FA15878" w14:textId="77777777" w:rsidR="009A4FAF" w:rsidRPr="00E9513A" w:rsidRDefault="009A4FAF" w:rsidP="00E9513A">
      <w:pPr>
        <w:tabs>
          <w:tab w:val="left" w:pos="4536"/>
        </w:tabs>
        <w:spacing w:after="0"/>
        <w:ind w:left="993" w:hanging="426"/>
        <w:jc w:val="both"/>
        <w:rPr>
          <w:rFonts w:ascii="Cambria" w:eastAsia="Times New Roman" w:hAnsi="Cambria" w:cs="Segoe UI"/>
          <w:b/>
          <w:bCs/>
          <w:color w:val="333333"/>
          <w:sz w:val="20"/>
          <w:szCs w:val="20"/>
          <w:lang w:eastAsia="pl-PL"/>
        </w:rPr>
      </w:pPr>
      <w:r w:rsidRPr="00E9513A">
        <w:rPr>
          <w:rFonts w:ascii="Cambria" w:eastAsia="Times New Roman" w:hAnsi="Cambria" w:cs="Segoe UI"/>
          <w:b/>
          <w:bCs/>
          <w:color w:val="333333"/>
          <w:sz w:val="20"/>
          <w:szCs w:val="20"/>
          <w:lang w:eastAsia="pl-PL"/>
        </w:rPr>
        <w:t>Złącza</w:t>
      </w:r>
    </w:p>
    <w:p w14:paraId="1BCBEFE7" w14:textId="77777777" w:rsidR="009A4FAF" w:rsidRPr="00E9513A" w:rsidRDefault="009A4FAF" w:rsidP="00E9513A">
      <w:pPr>
        <w:tabs>
          <w:tab w:val="left" w:pos="2100"/>
          <w:tab w:val="left" w:pos="4536"/>
        </w:tabs>
        <w:spacing w:after="0" w:line="360" w:lineRule="auto"/>
        <w:ind w:left="993" w:hanging="142"/>
        <w:jc w:val="both"/>
        <w:rPr>
          <w:rFonts w:ascii="Cambria" w:eastAsia="Times New Roman" w:hAnsi="Cambria" w:cs="Segoe UI"/>
          <w:color w:val="333333"/>
          <w:sz w:val="20"/>
          <w:szCs w:val="20"/>
          <w:lang w:eastAsia="pl-PL"/>
        </w:rPr>
      </w:pP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>Zasilanie:</w:t>
      </w: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color w:val="000000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>1 x gniazdo DC (czarny) z blokadą</w:t>
      </w:r>
    </w:p>
    <w:p w14:paraId="79BF3194" w14:textId="77777777" w:rsidR="009A4FAF" w:rsidRPr="00E9513A" w:rsidRDefault="009A4FAF" w:rsidP="00E9513A">
      <w:pPr>
        <w:tabs>
          <w:tab w:val="left" w:pos="1954"/>
          <w:tab w:val="left" w:pos="4536"/>
        </w:tabs>
        <w:spacing w:after="0" w:line="360" w:lineRule="auto"/>
        <w:ind w:left="993" w:hanging="142"/>
        <w:jc w:val="both"/>
        <w:rPr>
          <w:rFonts w:ascii="Cambria" w:eastAsia="Times New Roman" w:hAnsi="Cambria" w:cs="Segoe UI"/>
          <w:color w:val="333333"/>
          <w:sz w:val="20"/>
          <w:szCs w:val="20"/>
          <w:lang w:eastAsia="pl-PL"/>
        </w:rPr>
      </w:pPr>
      <w:r w:rsidRPr="00E9513A">
        <w:rPr>
          <w:rFonts w:ascii="Cambria" w:eastAsia="Times New Roman" w:hAnsi="Cambria" w:cs="Segoe UI"/>
          <w:bCs/>
          <w:color w:val="333333"/>
          <w:sz w:val="20"/>
          <w:szCs w:val="20"/>
          <w:lang w:eastAsia="pl-PL"/>
        </w:rPr>
        <w:t>Pobór mocy:</w:t>
      </w:r>
      <w:r w:rsidRPr="00E9513A">
        <w:rPr>
          <w:rFonts w:ascii="Cambria" w:eastAsia="Times New Roman" w:hAnsi="Cambria" w:cs="Segoe UI"/>
          <w:b/>
          <w:bCs/>
          <w:color w:val="333333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b/>
          <w:bCs/>
          <w:color w:val="333333"/>
          <w:sz w:val="20"/>
          <w:szCs w:val="20"/>
          <w:lang w:eastAsia="pl-PL"/>
        </w:rPr>
        <w:tab/>
      </w:r>
      <w:r w:rsidRPr="00E9513A">
        <w:rPr>
          <w:rFonts w:ascii="Cambria" w:eastAsia="Times New Roman" w:hAnsi="Cambria" w:cs="Segoe UI"/>
          <w:color w:val="333333"/>
          <w:sz w:val="20"/>
          <w:szCs w:val="20"/>
          <w:lang w:eastAsia="pl-PL"/>
        </w:rPr>
        <w:t>DC5V:4.24W:20BTU/h</w:t>
      </w:r>
    </w:p>
    <w:p w14:paraId="36DDF19A" w14:textId="77777777" w:rsidR="0037763C" w:rsidRPr="00E9513A" w:rsidRDefault="0033158B" w:rsidP="00E9513A">
      <w:pPr>
        <w:pStyle w:val="Akapitzlist"/>
        <w:tabs>
          <w:tab w:val="left" w:pos="3686"/>
          <w:tab w:val="left" w:pos="4536"/>
        </w:tabs>
        <w:spacing w:after="0" w:line="240" w:lineRule="auto"/>
        <w:ind w:left="851"/>
        <w:jc w:val="both"/>
        <w:rPr>
          <w:rFonts w:ascii="Cambria" w:hAnsi="Cambria"/>
          <w:color w:val="FF0000"/>
        </w:rPr>
      </w:pPr>
      <w:r w:rsidRPr="00E9513A">
        <w:rPr>
          <w:rFonts w:ascii="Cambria" w:hAnsi="Cambria"/>
          <w:color w:val="FF0000"/>
        </w:rPr>
        <w:lastRenderedPageBreak/>
        <w:t>Gwarancja:</w:t>
      </w:r>
      <w:r w:rsidR="0037763C" w:rsidRPr="00E9513A">
        <w:rPr>
          <w:rFonts w:ascii="Cambria" w:hAnsi="Cambria"/>
          <w:color w:val="FF0000"/>
        </w:rPr>
        <w:tab/>
      </w:r>
      <w:r w:rsidR="0037763C" w:rsidRPr="00E9513A">
        <w:rPr>
          <w:rFonts w:ascii="Cambria" w:hAnsi="Cambria"/>
          <w:color w:val="FF0000"/>
        </w:rPr>
        <w:tab/>
        <w:t>3 lata</w:t>
      </w:r>
    </w:p>
    <w:p w14:paraId="7B8A7E14" w14:textId="77777777" w:rsidR="0037763C" w:rsidRPr="00E9513A" w:rsidRDefault="0037763C" w:rsidP="00E9513A">
      <w:pPr>
        <w:tabs>
          <w:tab w:val="left" w:pos="1954"/>
          <w:tab w:val="left" w:pos="4536"/>
        </w:tabs>
        <w:spacing w:after="0" w:line="360" w:lineRule="auto"/>
        <w:ind w:left="993" w:hanging="142"/>
        <w:jc w:val="both"/>
        <w:rPr>
          <w:rFonts w:ascii="Cambria" w:eastAsia="Times New Roman" w:hAnsi="Cambria" w:cs="Segoe UI"/>
          <w:color w:val="333333"/>
          <w:sz w:val="20"/>
          <w:szCs w:val="20"/>
          <w:lang w:eastAsia="pl-PL"/>
        </w:rPr>
      </w:pPr>
    </w:p>
    <w:p w14:paraId="209D3231" w14:textId="77777777" w:rsidR="00570356" w:rsidRPr="00E9513A" w:rsidRDefault="00570356" w:rsidP="00E9513A">
      <w:pPr>
        <w:pStyle w:val="Akapitzlist"/>
        <w:numPr>
          <w:ilvl w:val="0"/>
          <w:numId w:val="3"/>
        </w:numPr>
        <w:spacing w:after="0" w:line="240" w:lineRule="auto"/>
        <w:ind w:left="567" w:hanging="567"/>
        <w:jc w:val="both"/>
        <w:rPr>
          <w:rStyle w:val="Pogrubienie"/>
          <w:rFonts w:ascii="Cambria" w:hAnsi="Cambria"/>
          <w:sz w:val="24"/>
          <w:szCs w:val="24"/>
        </w:rPr>
      </w:pPr>
      <w:r w:rsidRPr="00E9513A">
        <w:rPr>
          <w:rStyle w:val="Pogrubienie"/>
          <w:rFonts w:ascii="Cambria" w:hAnsi="Cambria"/>
          <w:sz w:val="24"/>
          <w:szCs w:val="24"/>
        </w:rPr>
        <w:t xml:space="preserve">Bezprzewodowy cyfrowy zestaw mikrofonowy   2 </w:t>
      </w:r>
      <w:proofErr w:type="spellStart"/>
      <w:r w:rsidRPr="00E9513A">
        <w:rPr>
          <w:rStyle w:val="Pogrubienie"/>
          <w:rFonts w:ascii="Cambria" w:hAnsi="Cambria"/>
          <w:sz w:val="24"/>
          <w:szCs w:val="24"/>
        </w:rPr>
        <w:t>kpl</w:t>
      </w:r>
      <w:proofErr w:type="spellEnd"/>
      <w:r w:rsidRPr="00E9513A">
        <w:rPr>
          <w:rStyle w:val="Pogrubienie"/>
          <w:rFonts w:ascii="Cambria" w:hAnsi="Cambria"/>
          <w:sz w:val="24"/>
          <w:szCs w:val="24"/>
        </w:rPr>
        <w:t>.</w:t>
      </w:r>
    </w:p>
    <w:p w14:paraId="499B43D0" w14:textId="77777777" w:rsidR="00570356" w:rsidRPr="00E9513A" w:rsidRDefault="00570356" w:rsidP="00E9513A">
      <w:pPr>
        <w:spacing w:after="0" w:line="240" w:lineRule="auto"/>
        <w:jc w:val="both"/>
        <w:rPr>
          <w:rStyle w:val="Pogrubienie"/>
          <w:rFonts w:ascii="Cambria" w:hAnsi="Cambria"/>
        </w:rPr>
      </w:pPr>
    </w:p>
    <w:p w14:paraId="64855D60" w14:textId="77777777" w:rsidR="00570356" w:rsidRPr="00E9513A" w:rsidRDefault="00570356" w:rsidP="00E9513A">
      <w:pPr>
        <w:pStyle w:val="Akapitzlist"/>
        <w:spacing w:line="360" w:lineRule="auto"/>
        <w:ind w:left="567"/>
        <w:jc w:val="both"/>
        <w:rPr>
          <w:rFonts w:ascii="Cambria" w:hAnsi="Cambria"/>
          <w:bCs/>
          <w:u w:val="single"/>
        </w:rPr>
      </w:pPr>
      <w:r w:rsidRPr="00E9513A">
        <w:rPr>
          <w:rFonts w:ascii="Cambria" w:hAnsi="Cambria"/>
          <w:bCs/>
          <w:u w:val="single"/>
        </w:rPr>
        <w:t xml:space="preserve">Parametry techniczne  </w:t>
      </w:r>
    </w:p>
    <w:p w14:paraId="6B5C0B68" w14:textId="77777777" w:rsidR="00570356" w:rsidRPr="00E9513A" w:rsidRDefault="00570356" w:rsidP="00E9513A">
      <w:pPr>
        <w:spacing w:after="0" w:line="360" w:lineRule="auto"/>
        <w:ind w:firstLine="284"/>
        <w:jc w:val="both"/>
        <w:rPr>
          <w:rStyle w:val="Pogrubienie"/>
          <w:rFonts w:ascii="Cambria" w:hAnsi="Cambria"/>
          <w:b w:val="0"/>
        </w:rPr>
      </w:pPr>
      <w:r w:rsidRPr="00E9513A">
        <w:rPr>
          <w:rStyle w:val="Pogrubienie"/>
          <w:rFonts w:ascii="Cambria" w:hAnsi="Cambria"/>
          <w:b w:val="0"/>
        </w:rPr>
        <w:t>System:</w:t>
      </w:r>
    </w:p>
    <w:p w14:paraId="452E8553" w14:textId="77777777" w:rsidR="00570356" w:rsidRPr="00E9513A" w:rsidRDefault="00570356" w:rsidP="00E9513A">
      <w:pPr>
        <w:pStyle w:val="Akapitzlist"/>
        <w:numPr>
          <w:ilvl w:val="0"/>
          <w:numId w:val="12"/>
        </w:numPr>
        <w:tabs>
          <w:tab w:val="left" w:pos="5387"/>
          <w:tab w:val="left" w:pos="5812"/>
        </w:tabs>
        <w:spacing w:after="0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>Częstotliwości transmisji:</w:t>
      </w:r>
      <w:r w:rsidRPr="00E9513A">
        <w:rPr>
          <w:rFonts w:ascii="Cambria" w:hAnsi="Cambria"/>
          <w:color w:val="000000"/>
        </w:rPr>
        <w:tab/>
        <w:t>S1-7  606,2 - 662 MHz</w:t>
      </w:r>
    </w:p>
    <w:p w14:paraId="24BD9466" w14:textId="77777777" w:rsidR="00570356" w:rsidRPr="00E9513A" w:rsidRDefault="00570356" w:rsidP="00E9513A">
      <w:pPr>
        <w:pStyle w:val="Akapitzlist"/>
        <w:numPr>
          <w:ilvl w:val="0"/>
          <w:numId w:val="12"/>
        </w:numPr>
        <w:tabs>
          <w:tab w:val="left" w:pos="5387"/>
          <w:tab w:val="left" w:pos="5812"/>
        </w:tabs>
        <w:spacing w:after="0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>Charakterystyka częstotliwościowa</w:t>
      </w:r>
    </w:p>
    <w:p w14:paraId="17F2DF54" w14:textId="77777777" w:rsidR="00570356" w:rsidRPr="00E9513A" w:rsidRDefault="00570356" w:rsidP="00E9513A">
      <w:pPr>
        <w:pStyle w:val="Akapitzlist"/>
        <w:tabs>
          <w:tab w:val="left" w:pos="5387"/>
          <w:tab w:val="left" w:pos="5812"/>
        </w:tabs>
        <w:spacing w:after="0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>dźwięku:</w:t>
      </w:r>
      <w:r w:rsidRPr="00E9513A">
        <w:rPr>
          <w:rFonts w:ascii="Cambria" w:hAnsi="Cambria"/>
          <w:color w:val="000000"/>
        </w:rPr>
        <w:tab/>
        <w:t>20Hz - 20kHz (-3dB) @3dBfs</w:t>
      </w:r>
    </w:p>
    <w:p w14:paraId="5B6E5DEC" w14:textId="77777777" w:rsidR="00570356" w:rsidRPr="00E9513A" w:rsidRDefault="00570356" w:rsidP="00E9513A">
      <w:pPr>
        <w:pStyle w:val="Akapitzlist"/>
        <w:numPr>
          <w:ilvl w:val="0"/>
          <w:numId w:val="12"/>
        </w:numPr>
        <w:tabs>
          <w:tab w:val="left" w:pos="5387"/>
          <w:tab w:val="left" w:pos="5812"/>
        </w:tabs>
        <w:spacing w:after="0"/>
        <w:jc w:val="both"/>
        <w:rPr>
          <w:rStyle w:val="Pogrubienie"/>
          <w:rFonts w:ascii="Cambria" w:hAnsi="Cambria"/>
          <w:b w:val="0"/>
          <w:bCs w:val="0"/>
          <w:color w:val="000000"/>
        </w:rPr>
      </w:pPr>
      <w:r w:rsidRPr="00E9513A">
        <w:rPr>
          <w:rFonts w:ascii="Cambria" w:hAnsi="Cambria"/>
          <w:color w:val="000000"/>
        </w:rPr>
        <w:t>Całkowite zniekształcenia harmoniczne</w:t>
      </w:r>
      <w:r w:rsidRPr="00E9513A">
        <w:rPr>
          <w:rFonts w:ascii="Cambria" w:hAnsi="Cambria"/>
          <w:color w:val="000000"/>
        </w:rPr>
        <w:tab/>
      </w:r>
      <w:r w:rsidRPr="00E9513A">
        <w:rPr>
          <w:rFonts w:ascii="Cambria" w:hAnsi="Cambria"/>
          <w:color w:val="000000"/>
        </w:rPr>
        <w:tab/>
      </w:r>
      <w:r w:rsidRPr="00E9513A">
        <w:rPr>
          <w:rStyle w:val="Pogrubienie"/>
          <w:rFonts w:ascii="Cambria" w:hAnsi="Cambria"/>
          <w:b w:val="0"/>
        </w:rPr>
        <w:tab/>
      </w:r>
      <w:r w:rsidRPr="00E9513A">
        <w:rPr>
          <w:rStyle w:val="Pogrubienie"/>
          <w:rFonts w:ascii="Cambria" w:hAnsi="Cambria"/>
          <w:b w:val="0"/>
        </w:rPr>
        <w:tab/>
      </w:r>
    </w:p>
    <w:p w14:paraId="341620B8" w14:textId="77777777" w:rsidR="00570356" w:rsidRPr="00E9513A" w:rsidRDefault="00570356" w:rsidP="00E9513A">
      <w:pPr>
        <w:pStyle w:val="Akapitzlist"/>
        <w:tabs>
          <w:tab w:val="left" w:pos="5387"/>
          <w:tab w:val="left" w:pos="5812"/>
        </w:tabs>
        <w:spacing w:after="0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>dźwięku (THD):</w:t>
      </w:r>
      <w:r w:rsidRPr="00E9513A">
        <w:rPr>
          <w:rStyle w:val="Pogrubienie"/>
          <w:rFonts w:ascii="Cambria" w:hAnsi="Cambria"/>
          <w:b w:val="0"/>
        </w:rPr>
        <w:tab/>
      </w:r>
      <w:r w:rsidRPr="00E9513A">
        <w:rPr>
          <w:rFonts w:ascii="Cambria" w:hAnsi="Cambria"/>
          <w:color w:val="000000"/>
        </w:rPr>
        <w:t>≤-60dB dla 1kHz @poziomie</w:t>
      </w:r>
      <w:r w:rsidRPr="00E9513A">
        <w:rPr>
          <w:rFonts w:ascii="Cambria" w:hAnsi="Cambria"/>
          <w:color w:val="000000"/>
        </w:rPr>
        <w:tab/>
        <w:t xml:space="preserve">wejściowym -3dBfs </w:t>
      </w:r>
    </w:p>
    <w:p w14:paraId="4FF20198" w14:textId="77777777" w:rsidR="00570356" w:rsidRPr="00E9513A" w:rsidRDefault="00570356" w:rsidP="00E9513A">
      <w:pPr>
        <w:pStyle w:val="Akapitzlist"/>
        <w:numPr>
          <w:ilvl w:val="0"/>
          <w:numId w:val="27"/>
        </w:numPr>
        <w:tabs>
          <w:tab w:val="left" w:pos="5387"/>
          <w:tab w:val="left" w:pos="5812"/>
        </w:tabs>
        <w:spacing w:after="0"/>
        <w:ind w:left="709" w:hanging="283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>Temperatura pracy</w:t>
      </w:r>
      <w:r w:rsidRPr="00E9513A">
        <w:rPr>
          <w:rFonts w:ascii="Cambria" w:hAnsi="Cambria"/>
          <w:color w:val="000000"/>
        </w:rPr>
        <w:tab/>
        <w:t>-10°C - +55°C</w:t>
      </w:r>
    </w:p>
    <w:p w14:paraId="1233FA64" w14:textId="77777777" w:rsidR="00570356" w:rsidRPr="00E9513A" w:rsidRDefault="00570356" w:rsidP="00E9513A">
      <w:pPr>
        <w:spacing w:after="0" w:line="240" w:lineRule="auto"/>
        <w:jc w:val="both"/>
        <w:rPr>
          <w:rStyle w:val="Pogrubienie"/>
          <w:rFonts w:ascii="Cambria" w:hAnsi="Cambria"/>
          <w:b w:val="0"/>
        </w:rPr>
      </w:pPr>
    </w:p>
    <w:p w14:paraId="6F197D75" w14:textId="77777777" w:rsidR="00570356" w:rsidRPr="00E9513A" w:rsidRDefault="00570356" w:rsidP="00E9513A">
      <w:pPr>
        <w:spacing w:after="0" w:line="360" w:lineRule="auto"/>
        <w:ind w:firstLine="284"/>
        <w:jc w:val="both"/>
        <w:rPr>
          <w:rStyle w:val="Pogrubienie"/>
          <w:rFonts w:ascii="Cambria" w:hAnsi="Cambria"/>
          <w:b w:val="0"/>
        </w:rPr>
      </w:pPr>
      <w:r w:rsidRPr="00E9513A">
        <w:rPr>
          <w:rStyle w:val="Pogrubienie"/>
          <w:rFonts w:ascii="Cambria" w:hAnsi="Cambria"/>
          <w:b w:val="0"/>
        </w:rPr>
        <w:t>Nadajnik ręczny:</w:t>
      </w:r>
    </w:p>
    <w:p w14:paraId="3FEED502" w14:textId="77777777" w:rsidR="00570356" w:rsidRPr="00E9513A" w:rsidRDefault="00570356" w:rsidP="00E9513A">
      <w:pPr>
        <w:pStyle w:val="Akapitzlist"/>
        <w:numPr>
          <w:ilvl w:val="0"/>
          <w:numId w:val="12"/>
        </w:numPr>
        <w:tabs>
          <w:tab w:val="left" w:pos="5387"/>
          <w:tab w:val="left" w:pos="5812"/>
        </w:tabs>
        <w:spacing w:after="0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>Napięcie wejściowe:</w:t>
      </w:r>
      <w:r w:rsidRPr="00E9513A">
        <w:rPr>
          <w:rFonts w:ascii="Cambria" w:hAnsi="Cambria"/>
          <w:color w:val="000000"/>
        </w:rPr>
        <w:tab/>
        <w:t>2.0 - 4.35V</w:t>
      </w:r>
    </w:p>
    <w:p w14:paraId="486E8FF5" w14:textId="77777777" w:rsidR="00570356" w:rsidRPr="00E9513A" w:rsidRDefault="00570356" w:rsidP="00E9513A">
      <w:pPr>
        <w:pStyle w:val="Akapitzlist"/>
        <w:numPr>
          <w:ilvl w:val="0"/>
          <w:numId w:val="12"/>
        </w:numPr>
        <w:tabs>
          <w:tab w:val="left" w:pos="5387"/>
          <w:tab w:val="left" w:pos="5812"/>
        </w:tabs>
        <w:spacing w:after="0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>Natężenie wejściowe:</w:t>
      </w:r>
      <w:r w:rsidRPr="00E9513A">
        <w:rPr>
          <w:rFonts w:ascii="Cambria" w:hAnsi="Cambria"/>
          <w:color w:val="000000"/>
        </w:rPr>
        <w:tab/>
        <w:t>&lt;300mA</w:t>
      </w:r>
    </w:p>
    <w:p w14:paraId="549588DD" w14:textId="77777777" w:rsidR="00570356" w:rsidRPr="00E9513A" w:rsidRDefault="00570356" w:rsidP="00E9513A">
      <w:pPr>
        <w:pStyle w:val="Akapitzlist"/>
        <w:numPr>
          <w:ilvl w:val="0"/>
          <w:numId w:val="12"/>
        </w:numPr>
        <w:tabs>
          <w:tab w:val="left" w:pos="5387"/>
          <w:tab w:val="left" w:pos="5812"/>
        </w:tabs>
        <w:spacing w:after="0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>Zasilanie:</w:t>
      </w:r>
      <w:r w:rsidRPr="00E9513A">
        <w:rPr>
          <w:rFonts w:ascii="Cambria" w:hAnsi="Cambria"/>
          <w:color w:val="000000"/>
        </w:rPr>
        <w:tab/>
        <w:t xml:space="preserve">2 baterie AA 1.5V </w:t>
      </w:r>
    </w:p>
    <w:p w14:paraId="07B05E7B" w14:textId="77777777" w:rsidR="00570356" w:rsidRPr="00E9513A" w:rsidRDefault="00570356" w:rsidP="00E9513A">
      <w:pPr>
        <w:pStyle w:val="Akapitzlist"/>
        <w:numPr>
          <w:ilvl w:val="0"/>
          <w:numId w:val="12"/>
        </w:numPr>
        <w:tabs>
          <w:tab w:val="left" w:pos="5387"/>
          <w:tab w:val="left" w:pos="5812"/>
        </w:tabs>
        <w:spacing w:after="0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>Wykorzystywana szerokość pasma:</w:t>
      </w:r>
      <w:r w:rsidRPr="00E9513A">
        <w:rPr>
          <w:rFonts w:ascii="Cambria" w:hAnsi="Cambria"/>
          <w:color w:val="000000"/>
        </w:rPr>
        <w:tab/>
        <w:t>200kHz</w:t>
      </w:r>
    </w:p>
    <w:p w14:paraId="14254025" w14:textId="77777777" w:rsidR="00570356" w:rsidRPr="00E9513A" w:rsidRDefault="00570356" w:rsidP="00E9513A">
      <w:pPr>
        <w:pStyle w:val="Akapitzlist"/>
        <w:numPr>
          <w:ilvl w:val="0"/>
          <w:numId w:val="12"/>
        </w:numPr>
        <w:tabs>
          <w:tab w:val="left" w:pos="5387"/>
          <w:tab w:val="left" w:pos="5812"/>
        </w:tabs>
        <w:spacing w:after="0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>Moc transmisji (wypromieniowana):</w:t>
      </w:r>
      <w:r w:rsidRPr="00E9513A">
        <w:rPr>
          <w:rFonts w:ascii="Cambria" w:hAnsi="Cambria"/>
          <w:color w:val="000000"/>
        </w:rPr>
        <w:tab/>
        <w:t>10mW ERP;</w:t>
      </w:r>
    </w:p>
    <w:p w14:paraId="741A8C67" w14:textId="77777777" w:rsidR="00570356" w:rsidRPr="00E9513A" w:rsidRDefault="00570356" w:rsidP="00E9513A">
      <w:pPr>
        <w:pStyle w:val="Akapitzlist"/>
        <w:tabs>
          <w:tab w:val="left" w:pos="5387"/>
          <w:tab w:val="left" w:pos="5812"/>
        </w:tabs>
        <w:spacing w:after="0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ab/>
        <w:t xml:space="preserve"> BLE: max. 10mW EIRP</w:t>
      </w:r>
    </w:p>
    <w:p w14:paraId="602D26DA" w14:textId="77777777" w:rsidR="00570356" w:rsidRPr="00E9513A" w:rsidRDefault="00570356" w:rsidP="00E9513A">
      <w:pPr>
        <w:spacing w:after="0" w:line="360" w:lineRule="auto"/>
        <w:ind w:firstLine="284"/>
        <w:jc w:val="both"/>
        <w:rPr>
          <w:rStyle w:val="Pogrubienie"/>
          <w:rFonts w:ascii="Cambria" w:hAnsi="Cambria"/>
          <w:b w:val="0"/>
        </w:rPr>
      </w:pPr>
      <w:r w:rsidRPr="00E9513A">
        <w:rPr>
          <w:rStyle w:val="Pogrubienie"/>
          <w:rFonts w:ascii="Cambria" w:hAnsi="Cambria"/>
          <w:b w:val="0"/>
        </w:rPr>
        <w:t>Odbiornik w obudowie RACK:</w:t>
      </w:r>
    </w:p>
    <w:p w14:paraId="3F38726E" w14:textId="77777777" w:rsidR="00570356" w:rsidRPr="00E9513A" w:rsidRDefault="00570356" w:rsidP="00E9513A">
      <w:pPr>
        <w:pStyle w:val="Akapitzlist"/>
        <w:numPr>
          <w:ilvl w:val="0"/>
          <w:numId w:val="12"/>
        </w:numPr>
        <w:tabs>
          <w:tab w:val="left" w:pos="5387"/>
          <w:tab w:val="left" w:pos="5812"/>
        </w:tabs>
        <w:spacing w:after="0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>Napięcie wejściowe:</w:t>
      </w:r>
      <w:r w:rsidRPr="00E9513A">
        <w:rPr>
          <w:rFonts w:ascii="Cambria" w:hAnsi="Cambria"/>
          <w:color w:val="000000"/>
        </w:rPr>
        <w:tab/>
        <w:t>11 - 13V</w:t>
      </w:r>
    </w:p>
    <w:p w14:paraId="738ABBC0" w14:textId="77777777" w:rsidR="00570356" w:rsidRPr="00E9513A" w:rsidRDefault="00570356" w:rsidP="00E9513A">
      <w:pPr>
        <w:pStyle w:val="Akapitzlist"/>
        <w:numPr>
          <w:ilvl w:val="0"/>
          <w:numId w:val="12"/>
        </w:numPr>
        <w:tabs>
          <w:tab w:val="left" w:pos="5387"/>
          <w:tab w:val="left" w:pos="5812"/>
        </w:tabs>
        <w:spacing w:after="0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>Natężenie wejściowe:</w:t>
      </w:r>
      <w:r w:rsidRPr="00E9513A">
        <w:rPr>
          <w:rFonts w:ascii="Cambria" w:hAnsi="Cambria"/>
          <w:color w:val="000000"/>
        </w:rPr>
        <w:tab/>
        <w:t xml:space="preserve"> ≤300mA</w:t>
      </w:r>
    </w:p>
    <w:p w14:paraId="2C51B421" w14:textId="77777777" w:rsidR="00570356" w:rsidRPr="00E9513A" w:rsidRDefault="00570356" w:rsidP="00E9513A">
      <w:pPr>
        <w:pStyle w:val="Akapitzlist"/>
        <w:numPr>
          <w:ilvl w:val="0"/>
          <w:numId w:val="12"/>
        </w:numPr>
        <w:tabs>
          <w:tab w:val="left" w:pos="5387"/>
          <w:tab w:val="left" w:pos="5812"/>
        </w:tabs>
        <w:spacing w:after="0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>Moc transmisji (wypromieniowana):</w:t>
      </w:r>
      <w:r w:rsidRPr="00E9513A">
        <w:rPr>
          <w:rFonts w:ascii="Cambria" w:hAnsi="Cambria"/>
          <w:color w:val="000000"/>
        </w:rPr>
        <w:tab/>
        <w:t>BLE: max. 10mW EIRP</w:t>
      </w:r>
    </w:p>
    <w:p w14:paraId="557827BC" w14:textId="77777777" w:rsidR="00570356" w:rsidRPr="00E9513A" w:rsidRDefault="00570356" w:rsidP="00E9513A">
      <w:pPr>
        <w:pStyle w:val="Akapitzlist"/>
        <w:numPr>
          <w:ilvl w:val="0"/>
          <w:numId w:val="12"/>
        </w:numPr>
        <w:tabs>
          <w:tab w:val="left" w:pos="5387"/>
          <w:tab w:val="left" w:pos="5812"/>
        </w:tabs>
        <w:spacing w:after="0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>Poziom wyjściowy dźwięku:</w:t>
      </w:r>
      <w:r w:rsidRPr="00E9513A">
        <w:rPr>
          <w:rFonts w:ascii="Cambria" w:hAnsi="Cambria"/>
          <w:color w:val="000000"/>
        </w:rPr>
        <w:tab/>
        <w:t>18dBu max.</w:t>
      </w:r>
    </w:p>
    <w:p w14:paraId="7D9937A7" w14:textId="77777777" w:rsidR="00570356" w:rsidRPr="00E9513A" w:rsidRDefault="00570356" w:rsidP="00E9513A">
      <w:pPr>
        <w:pStyle w:val="Akapitzlist"/>
        <w:numPr>
          <w:ilvl w:val="0"/>
          <w:numId w:val="12"/>
        </w:numPr>
        <w:tabs>
          <w:tab w:val="left" w:pos="5387"/>
          <w:tab w:val="left" w:pos="5812"/>
        </w:tabs>
        <w:spacing w:after="0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>Wymiary:</w:t>
      </w:r>
      <w:r w:rsidRPr="00E9513A">
        <w:rPr>
          <w:rFonts w:ascii="Cambria" w:hAnsi="Cambria"/>
          <w:color w:val="000000"/>
        </w:rPr>
        <w:tab/>
        <w:t>212 x 44 x 189mm</w:t>
      </w:r>
    </w:p>
    <w:p w14:paraId="79F8F222" w14:textId="77777777" w:rsidR="00570356" w:rsidRPr="00E9513A" w:rsidRDefault="00570356" w:rsidP="00E9513A">
      <w:pPr>
        <w:tabs>
          <w:tab w:val="left" w:pos="5387"/>
          <w:tab w:val="left" w:pos="5812"/>
        </w:tabs>
        <w:spacing w:after="0"/>
        <w:jc w:val="both"/>
        <w:rPr>
          <w:rFonts w:ascii="Cambria" w:hAnsi="Cambria"/>
          <w:color w:val="000000"/>
        </w:rPr>
      </w:pPr>
    </w:p>
    <w:p w14:paraId="3B59AADF" w14:textId="77777777" w:rsidR="00570356" w:rsidRPr="00E9513A" w:rsidRDefault="00570356" w:rsidP="00E9513A">
      <w:pPr>
        <w:spacing w:after="0" w:line="360" w:lineRule="auto"/>
        <w:ind w:firstLine="284"/>
        <w:jc w:val="both"/>
        <w:rPr>
          <w:rFonts w:ascii="Cambria" w:hAnsi="Cambria"/>
          <w:bCs/>
        </w:rPr>
      </w:pPr>
      <w:r w:rsidRPr="00E9513A">
        <w:rPr>
          <w:rStyle w:val="Pogrubienie"/>
          <w:rFonts w:ascii="Cambria" w:hAnsi="Cambria"/>
          <w:b w:val="0"/>
        </w:rPr>
        <w:t>Kartridż mikrofonowy:</w:t>
      </w:r>
    </w:p>
    <w:p w14:paraId="79FCFC22" w14:textId="77777777" w:rsidR="00570356" w:rsidRPr="00E9513A" w:rsidRDefault="00570356" w:rsidP="00E9513A">
      <w:pPr>
        <w:pStyle w:val="Akapitzlist"/>
        <w:numPr>
          <w:ilvl w:val="0"/>
          <w:numId w:val="28"/>
        </w:numPr>
        <w:tabs>
          <w:tab w:val="left" w:pos="5387"/>
          <w:tab w:val="left" w:pos="5812"/>
        </w:tabs>
        <w:spacing w:after="0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>Typ działania przetwornika:</w:t>
      </w:r>
      <w:r w:rsidRPr="00E9513A">
        <w:rPr>
          <w:rFonts w:ascii="Cambria" w:hAnsi="Cambria"/>
          <w:color w:val="000000"/>
        </w:rPr>
        <w:tab/>
        <w:t>dynamiczny</w:t>
      </w:r>
    </w:p>
    <w:p w14:paraId="79619D5C" w14:textId="77777777" w:rsidR="00570356" w:rsidRPr="00E9513A" w:rsidRDefault="00570356" w:rsidP="00E9513A">
      <w:pPr>
        <w:pStyle w:val="Akapitzlist"/>
        <w:numPr>
          <w:ilvl w:val="0"/>
          <w:numId w:val="28"/>
        </w:numPr>
        <w:tabs>
          <w:tab w:val="left" w:pos="5387"/>
          <w:tab w:val="left" w:pos="5812"/>
        </w:tabs>
        <w:spacing w:after="0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>Czułość:</w:t>
      </w:r>
      <w:r w:rsidRPr="00E9513A">
        <w:rPr>
          <w:rFonts w:ascii="Cambria" w:hAnsi="Cambria"/>
          <w:color w:val="000000"/>
        </w:rPr>
        <w:tab/>
        <w:t xml:space="preserve">2.1 </w:t>
      </w:r>
      <w:proofErr w:type="spellStart"/>
      <w:r w:rsidRPr="00E9513A">
        <w:rPr>
          <w:rFonts w:ascii="Cambria" w:hAnsi="Cambria"/>
          <w:color w:val="000000"/>
        </w:rPr>
        <w:t>mV</w:t>
      </w:r>
      <w:proofErr w:type="spellEnd"/>
      <w:r w:rsidRPr="00E9513A">
        <w:rPr>
          <w:rFonts w:ascii="Cambria" w:hAnsi="Cambria"/>
          <w:color w:val="000000"/>
        </w:rPr>
        <w:t>/Pa</w:t>
      </w:r>
    </w:p>
    <w:p w14:paraId="30DEB9C0" w14:textId="77777777" w:rsidR="00570356" w:rsidRPr="00E9513A" w:rsidRDefault="00570356" w:rsidP="00E9513A">
      <w:pPr>
        <w:pStyle w:val="Akapitzlist"/>
        <w:numPr>
          <w:ilvl w:val="0"/>
          <w:numId w:val="28"/>
        </w:numPr>
        <w:tabs>
          <w:tab w:val="left" w:pos="5387"/>
          <w:tab w:val="left" w:pos="5812"/>
        </w:tabs>
        <w:spacing w:after="0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>Poziom ciśnienia akustycznego:</w:t>
      </w:r>
      <w:r w:rsidRPr="00E9513A">
        <w:rPr>
          <w:rFonts w:ascii="Cambria" w:hAnsi="Cambria"/>
          <w:color w:val="000000"/>
        </w:rPr>
        <w:tab/>
        <w:t xml:space="preserve">154 </w:t>
      </w:r>
      <w:proofErr w:type="spellStart"/>
      <w:r w:rsidRPr="00E9513A">
        <w:rPr>
          <w:rFonts w:ascii="Cambria" w:hAnsi="Cambria"/>
          <w:color w:val="000000"/>
        </w:rPr>
        <w:t>dB</w:t>
      </w:r>
      <w:proofErr w:type="spellEnd"/>
      <w:r w:rsidRPr="00E9513A">
        <w:rPr>
          <w:rFonts w:ascii="Cambria" w:hAnsi="Cambria"/>
          <w:color w:val="000000"/>
        </w:rPr>
        <w:t xml:space="preserve"> SPL</w:t>
      </w:r>
    </w:p>
    <w:p w14:paraId="6B88C0CE" w14:textId="77777777" w:rsidR="00570356" w:rsidRPr="00E9513A" w:rsidRDefault="00570356" w:rsidP="00E9513A">
      <w:pPr>
        <w:pStyle w:val="Akapitzlist"/>
        <w:numPr>
          <w:ilvl w:val="0"/>
          <w:numId w:val="12"/>
        </w:numPr>
        <w:tabs>
          <w:tab w:val="left" w:pos="5387"/>
          <w:tab w:val="left" w:pos="5812"/>
        </w:tabs>
        <w:spacing w:after="0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>Charakterystyka kierunkowości:</w:t>
      </w:r>
      <w:r w:rsidRPr="00E9513A">
        <w:rPr>
          <w:rFonts w:ascii="Cambria" w:hAnsi="Cambria"/>
          <w:color w:val="000000"/>
        </w:rPr>
        <w:tab/>
      </w:r>
      <w:proofErr w:type="spellStart"/>
      <w:r w:rsidRPr="00E9513A">
        <w:rPr>
          <w:rFonts w:ascii="Cambria" w:hAnsi="Cambria"/>
          <w:color w:val="000000"/>
        </w:rPr>
        <w:t>kardioidalna</w:t>
      </w:r>
      <w:proofErr w:type="spellEnd"/>
    </w:p>
    <w:p w14:paraId="785998AB" w14:textId="77777777" w:rsidR="00570356" w:rsidRPr="00E9513A" w:rsidRDefault="00570356" w:rsidP="00E9513A">
      <w:pPr>
        <w:pStyle w:val="Akapitzlist"/>
        <w:numPr>
          <w:ilvl w:val="0"/>
          <w:numId w:val="12"/>
        </w:numPr>
        <w:tabs>
          <w:tab w:val="left" w:pos="3686"/>
          <w:tab w:val="left" w:pos="5387"/>
        </w:tabs>
        <w:spacing w:after="0" w:line="240" w:lineRule="auto"/>
        <w:jc w:val="both"/>
        <w:rPr>
          <w:rFonts w:ascii="Cambria" w:hAnsi="Cambria"/>
          <w:color w:val="FF0000"/>
        </w:rPr>
      </w:pPr>
      <w:r w:rsidRPr="00E9513A">
        <w:rPr>
          <w:rFonts w:ascii="Cambria" w:hAnsi="Cambria"/>
          <w:color w:val="FF0000"/>
        </w:rPr>
        <w:t>Gwarancja:</w:t>
      </w:r>
      <w:r w:rsidRPr="00E9513A">
        <w:rPr>
          <w:rFonts w:ascii="Cambria" w:hAnsi="Cambria"/>
          <w:color w:val="FF0000"/>
        </w:rPr>
        <w:tab/>
      </w:r>
      <w:r w:rsidRPr="00E9513A">
        <w:rPr>
          <w:rFonts w:ascii="Cambria" w:hAnsi="Cambria"/>
          <w:color w:val="FF0000"/>
        </w:rPr>
        <w:tab/>
        <w:t>2 lata</w:t>
      </w:r>
    </w:p>
    <w:p w14:paraId="2042BF73" w14:textId="77777777" w:rsidR="00570356" w:rsidRPr="00E9513A" w:rsidRDefault="00570356" w:rsidP="00E9513A">
      <w:pPr>
        <w:tabs>
          <w:tab w:val="left" w:pos="1954"/>
          <w:tab w:val="left" w:pos="4536"/>
        </w:tabs>
        <w:spacing w:after="0" w:line="360" w:lineRule="auto"/>
        <w:ind w:left="993" w:hanging="142"/>
        <w:jc w:val="both"/>
        <w:rPr>
          <w:rFonts w:ascii="Cambria" w:eastAsia="Times New Roman" w:hAnsi="Cambria" w:cs="Segoe UI"/>
          <w:color w:val="333333"/>
          <w:sz w:val="20"/>
          <w:szCs w:val="20"/>
          <w:lang w:eastAsia="pl-PL"/>
        </w:rPr>
      </w:pPr>
    </w:p>
    <w:p w14:paraId="0833B3CC" w14:textId="77777777" w:rsidR="005B5BDA" w:rsidRPr="00E9513A" w:rsidRDefault="00A20A93" w:rsidP="00E9513A">
      <w:pPr>
        <w:pStyle w:val="Akapitzlist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Cambria" w:eastAsia="Times New Roman" w:hAnsi="Cambria" w:cs="Calibri"/>
          <w:b/>
          <w:sz w:val="24"/>
          <w:szCs w:val="24"/>
        </w:rPr>
      </w:pPr>
      <w:r w:rsidRPr="00E9513A">
        <w:rPr>
          <w:rFonts w:ascii="Cambria" w:eastAsia="Times New Roman" w:hAnsi="Cambria" w:cs="Calibri"/>
          <w:b/>
          <w:sz w:val="24"/>
          <w:szCs w:val="24"/>
        </w:rPr>
        <w:t xml:space="preserve"> Okablowanie HDMI </w:t>
      </w:r>
      <w:r w:rsidR="00570356" w:rsidRPr="00E9513A">
        <w:rPr>
          <w:rFonts w:ascii="Cambria" w:eastAsia="Times New Roman" w:hAnsi="Cambria" w:cs="Calibri"/>
          <w:b/>
          <w:sz w:val="24"/>
          <w:szCs w:val="24"/>
        </w:rPr>
        <w:t xml:space="preserve">4k </w:t>
      </w:r>
      <w:proofErr w:type="spellStart"/>
      <w:r w:rsidRPr="00E9513A">
        <w:rPr>
          <w:rFonts w:ascii="Cambria" w:eastAsia="Times New Roman" w:hAnsi="Cambria" w:cs="Calibri"/>
          <w:b/>
          <w:sz w:val="24"/>
          <w:szCs w:val="24"/>
        </w:rPr>
        <w:t>kpl</w:t>
      </w:r>
      <w:proofErr w:type="spellEnd"/>
      <w:r w:rsidRPr="00E9513A">
        <w:rPr>
          <w:rFonts w:ascii="Cambria" w:eastAsia="Times New Roman" w:hAnsi="Cambria" w:cs="Calibri"/>
          <w:b/>
          <w:sz w:val="24"/>
          <w:szCs w:val="24"/>
        </w:rPr>
        <w:t>.   1</w:t>
      </w:r>
      <w:r w:rsidR="00D87934" w:rsidRPr="00E9513A">
        <w:rPr>
          <w:rFonts w:ascii="Cambria" w:eastAsia="Times New Roman" w:hAnsi="Cambria" w:cs="Calibri"/>
          <w:b/>
          <w:sz w:val="24"/>
          <w:szCs w:val="24"/>
        </w:rPr>
        <w:t xml:space="preserve"> </w:t>
      </w:r>
      <w:proofErr w:type="spellStart"/>
      <w:r w:rsidR="00D87934" w:rsidRPr="00E9513A">
        <w:rPr>
          <w:rFonts w:ascii="Cambria" w:eastAsia="Times New Roman" w:hAnsi="Cambria" w:cs="Calibri"/>
          <w:b/>
          <w:sz w:val="24"/>
          <w:szCs w:val="24"/>
        </w:rPr>
        <w:t>kpl</w:t>
      </w:r>
      <w:proofErr w:type="spellEnd"/>
      <w:r w:rsidR="00D87934" w:rsidRPr="00E9513A">
        <w:rPr>
          <w:rFonts w:ascii="Cambria" w:eastAsia="Times New Roman" w:hAnsi="Cambria" w:cs="Calibri"/>
          <w:b/>
          <w:sz w:val="24"/>
          <w:szCs w:val="24"/>
        </w:rPr>
        <w:t>.</w:t>
      </w:r>
    </w:p>
    <w:p w14:paraId="42855128" w14:textId="77777777" w:rsidR="00AE4DE6" w:rsidRPr="00E9513A" w:rsidRDefault="00AE4DE6" w:rsidP="00E9513A">
      <w:pPr>
        <w:pStyle w:val="Akapitzlist"/>
        <w:spacing w:after="0" w:line="240" w:lineRule="auto"/>
        <w:ind w:left="567"/>
        <w:jc w:val="both"/>
        <w:rPr>
          <w:rFonts w:ascii="Cambria" w:eastAsia="Times New Roman" w:hAnsi="Cambria" w:cs="Calibri"/>
          <w:b/>
          <w:sz w:val="24"/>
          <w:szCs w:val="24"/>
        </w:rPr>
      </w:pPr>
    </w:p>
    <w:p w14:paraId="0F874047" w14:textId="77777777" w:rsidR="00AE4DE6" w:rsidRPr="00E9513A" w:rsidRDefault="00AE4DE6" w:rsidP="00E9513A">
      <w:pPr>
        <w:pStyle w:val="Akapitzlist"/>
        <w:spacing w:after="0" w:line="360" w:lineRule="auto"/>
        <w:ind w:left="928"/>
        <w:jc w:val="both"/>
        <w:rPr>
          <w:rFonts w:ascii="Cambria" w:eastAsia="Times New Roman" w:hAnsi="Cambria" w:cs="Calibri"/>
          <w:sz w:val="24"/>
          <w:szCs w:val="24"/>
        </w:rPr>
      </w:pPr>
      <w:r w:rsidRPr="00E9513A">
        <w:rPr>
          <w:rFonts w:ascii="Cambria" w:eastAsia="Times New Roman" w:hAnsi="Cambria" w:cs="Calibri"/>
          <w:sz w:val="24"/>
          <w:szCs w:val="24"/>
        </w:rPr>
        <w:t>Wymianie podlegają:</w:t>
      </w:r>
    </w:p>
    <w:p w14:paraId="52B9A7FA" w14:textId="77777777" w:rsidR="001A5E1A" w:rsidRPr="00E9513A" w:rsidRDefault="001A5E1A" w:rsidP="00E9513A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eastAsia="Times New Roman" w:hAnsi="Cambria" w:cs="Calibri"/>
          <w:sz w:val="24"/>
          <w:szCs w:val="24"/>
        </w:rPr>
      </w:pPr>
      <w:r w:rsidRPr="00E9513A">
        <w:rPr>
          <w:rFonts w:ascii="Cambria" w:eastAsia="Times New Roman" w:hAnsi="Cambria" w:cs="Calibri"/>
          <w:sz w:val="24"/>
          <w:szCs w:val="24"/>
        </w:rPr>
        <w:t xml:space="preserve">wszystkie kable sygnałowe łączące monitory z urządzeniami, </w:t>
      </w:r>
    </w:p>
    <w:p w14:paraId="376E06E6" w14:textId="77777777" w:rsidR="001A5E1A" w:rsidRPr="00E9513A" w:rsidRDefault="001A5E1A" w:rsidP="00E9513A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eastAsia="Times New Roman" w:hAnsi="Cambria" w:cs="Calibri"/>
          <w:sz w:val="24"/>
          <w:szCs w:val="24"/>
        </w:rPr>
      </w:pPr>
      <w:r w:rsidRPr="00E9513A">
        <w:rPr>
          <w:rFonts w:ascii="Cambria" w:eastAsia="Times New Roman" w:hAnsi="Cambria" w:cs="Calibri"/>
          <w:sz w:val="24"/>
          <w:szCs w:val="24"/>
        </w:rPr>
        <w:t>wszystkie kable łączące urządzenia w torze video</w:t>
      </w:r>
    </w:p>
    <w:p w14:paraId="130B80AC" w14:textId="77777777" w:rsidR="009D398D" w:rsidRPr="00E9513A" w:rsidRDefault="009D398D" w:rsidP="00E9513A">
      <w:pPr>
        <w:pStyle w:val="Akapitzlist"/>
        <w:spacing w:after="0" w:line="240" w:lineRule="auto"/>
        <w:ind w:left="1648"/>
        <w:jc w:val="both"/>
        <w:rPr>
          <w:rFonts w:ascii="Cambria" w:eastAsia="Times New Roman" w:hAnsi="Cambria" w:cs="Calibri"/>
          <w:sz w:val="24"/>
          <w:szCs w:val="24"/>
        </w:rPr>
      </w:pPr>
    </w:p>
    <w:p w14:paraId="54C7406D" w14:textId="77777777" w:rsidR="00A20A93" w:rsidRPr="00E9513A" w:rsidRDefault="00AE4DE6" w:rsidP="00E9513A">
      <w:pPr>
        <w:pStyle w:val="Akapitzlist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Cambria" w:eastAsia="Times New Roman" w:hAnsi="Cambria" w:cs="Calibri"/>
          <w:b/>
          <w:sz w:val="24"/>
          <w:szCs w:val="24"/>
        </w:rPr>
      </w:pPr>
      <w:r w:rsidRPr="00E9513A">
        <w:rPr>
          <w:rFonts w:ascii="Cambria" w:eastAsia="Times New Roman" w:hAnsi="Cambria" w:cs="Calibri"/>
          <w:b/>
          <w:sz w:val="24"/>
          <w:szCs w:val="24"/>
        </w:rPr>
        <w:t xml:space="preserve">Demontaż starych urządzeń  </w:t>
      </w:r>
      <w:r w:rsidR="00A20A93" w:rsidRPr="00E9513A">
        <w:rPr>
          <w:rFonts w:ascii="Cambria" w:eastAsia="Times New Roman" w:hAnsi="Cambria" w:cs="Calibri"/>
          <w:b/>
          <w:sz w:val="24"/>
          <w:szCs w:val="24"/>
        </w:rPr>
        <w:t>1</w:t>
      </w:r>
      <w:r w:rsidR="00D87934" w:rsidRPr="00E9513A">
        <w:rPr>
          <w:rFonts w:ascii="Cambria" w:eastAsia="Times New Roman" w:hAnsi="Cambria" w:cs="Calibri"/>
          <w:b/>
          <w:sz w:val="24"/>
          <w:szCs w:val="24"/>
        </w:rPr>
        <w:t xml:space="preserve"> </w:t>
      </w:r>
      <w:proofErr w:type="spellStart"/>
      <w:r w:rsidR="00D87934" w:rsidRPr="00E9513A">
        <w:rPr>
          <w:rFonts w:ascii="Cambria" w:eastAsia="Times New Roman" w:hAnsi="Cambria" w:cs="Calibri"/>
          <w:b/>
          <w:sz w:val="24"/>
          <w:szCs w:val="24"/>
        </w:rPr>
        <w:t>kpl</w:t>
      </w:r>
      <w:proofErr w:type="spellEnd"/>
      <w:r w:rsidR="00D87934" w:rsidRPr="00E9513A">
        <w:rPr>
          <w:rFonts w:ascii="Cambria" w:eastAsia="Times New Roman" w:hAnsi="Cambria" w:cs="Calibri"/>
          <w:b/>
          <w:sz w:val="24"/>
          <w:szCs w:val="24"/>
        </w:rPr>
        <w:t>.</w:t>
      </w:r>
    </w:p>
    <w:p w14:paraId="7AFF82EA" w14:textId="77777777" w:rsidR="00D06864" w:rsidRPr="00E9513A" w:rsidRDefault="00D06864" w:rsidP="00E9513A">
      <w:pPr>
        <w:spacing w:after="0" w:line="240" w:lineRule="auto"/>
        <w:jc w:val="both"/>
        <w:rPr>
          <w:rFonts w:ascii="Cambria" w:eastAsia="Times New Roman" w:hAnsi="Cambria" w:cs="Calibri"/>
          <w:b/>
          <w:sz w:val="24"/>
          <w:szCs w:val="24"/>
        </w:rPr>
      </w:pPr>
    </w:p>
    <w:p w14:paraId="374E4BBC" w14:textId="77777777" w:rsidR="007710E0" w:rsidRPr="00E9513A" w:rsidRDefault="00D06864" w:rsidP="00E9513A">
      <w:pPr>
        <w:spacing w:after="0" w:line="360" w:lineRule="auto"/>
        <w:ind w:left="567"/>
        <w:jc w:val="both"/>
        <w:rPr>
          <w:rFonts w:ascii="Cambria" w:eastAsia="Times New Roman" w:hAnsi="Cambria" w:cs="Calibri"/>
          <w:sz w:val="24"/>
          <w:szCs w:val="24"/>
        </w:rPr>
      </w:pPr>
      <w:r w:rsidRPr="00E9513A">
        <w:rPr>
          <w:rFonts w:ascii="Cambria" w:eastAsia="Times New Roman" w:hAnsi="Cambria" w:cs="Calibri"/>
          <w:sz w:val="24"/>
          <w:szCs w:val="24"/>
        </w:rPr>
        <w:t>Wymianie podlega</w:t>
      </w:r>
      <w:r w:rsidR="007710E0" w:rsidRPr="00E9513A">
        <w:rPr>
          <w:rFonts w:ascii="Cambria" w:eastAsia="Times New Roman" w:hAnsi="Cambria" w:cs="Calibri"/>
          <w:sz w:val="24"/>
          <w:szCs w:val="24"/>
        </w:rPr>
        <w:t>ją:</w:t>
      </w:r>
    </w:p>
    <w:p w14:paraId="51BC4788" w14:textId="77777777" w:rsidR="007710E0" w:rsidRPr="00E9513A" w:rsidRDefault="007710E0" w:rsidP="00E9513A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Cambria" w:eastAsia="Times New Roman" w:hAnsi="Cambria" w:cs="Calibri"/>
          <w:sz w:val="24"/>
          <w:szCs w:val="24"/>
        </w:rPr>
      </w:pPr>
      <w:r w:rsidRPr="00E9513A">
        <w:rPr>
          <w:rFonts w:ascii="Cambria" w:eastAsia="Times New Roman" w:hAnsi="Cambria" w:cs="Calibri"/>
          <w:sz w:val="24"/>
          <w:szCs w:val="24"/>
        </w:rPr>
        <w:t xml:space="preserve">wszystkie </w:t>
      </w:r>
      <w:r w:rsidR="00D06864" w:rsidRPr="00E9513A">
        <w:rPr>
          <w:rFonts w:ascii="Cambria" w:eastAsia="Times New Roman" w:hAnsi="Cambria" w:cs="Calibri"/>
          <w:sz w:val="24"/>
          <w:szCs w:val="24"/>
        </w:rPr>
        <w:t xml:space="preserve">urządzenia </w:t>
      </w:r>
      <w:r w:rsidR="00644B0F" w:rsidRPr="00E9513A">
        <w:rPr>
          <w:rFonts w:ascii="Cambria" w:eastAsia="Times New Roman" w:hAnsi="Cambria" w:cs="Calibri"/>
          <w:sz w:val="24"/>
          <w:szCs w:val="24"/>
        </w:rPr>
        <w:t>(</w:t>
      </w:r>
      <w:proofErr w:type="spellStart"/>
      <w:r w:rsidR="00644B0F" w:rsidRPr="00E9513A">
        <w:rPr>
          <w:rFonts w:ascii="Cambria" w:eastAsia="Times New Roman" w:hAnsi="Cambria" w:cs="Calibri"/>
          <w:sz w:val="24"/>
          <w:szCs w:val="24"/>
        </w:rPr>
        <w:t>kpl</w:t>
      </w:r>
      <w:proofErr w:type="spellEnd"/>
      <w:r w:rsidR="00644B0F" w:rsidRPr="00E9513A">
        <w:rPr>
          <w:rFonts w:ascii="Cambria" w:eastAsia="Times New Roman" w:hAnsi="Cambria" w:cs="Calibri"/>
          <w:sz w:val="24"/>
          <w:szCs w:val="24"/>
        </w:rPr>
        <w:t xml:space="preserve">.) </w:t>
      </w:r>
      <w:r w:rsidR="00D06864" w:rsidRPr="00E9513A">
        <w:rPr>
          <w:rFonts w:ascii="Cambria" w:eastAsia="Times New Roman" w:hAnsi="Cambria" w:cs="Calibri"/>
          <w:sz w:val="24"/>
          <w:szCs w:val="24"/>
        </w:rPr>
        <w:t>pracowni do nauki tłumaczeń</w:t>
      </w:r>
      <w:r w:rsidRPr="00E9513A">
        <w:rPr>
          <w:rFonts w:ascii="Cambria" w:eastAsia="Times New Roman" w:hAnsi="Cambria" w:cs="Calibri"/>
          <w:sz w:val="24"/>
          <w:szCs w:val="24"/>
        </w:rPr>
        <w:t xml:space="preserve"> </w:t>
      </w:r>
      <w:r w:rsidR="00D06864" w:rsidRPr="00E9513A">
        <w:rPr>
          <w:rFonts w:ascii="Cambria" w:eastAsia="Times New Roman" w:hAnsi="Cambria" w:cs="Calibri"/>
          <w:sz w:val="24"/>
          <w:szCs w:val="24"/>
        </w:rPr>
        <w:t xml:space="preserve"> </w:t>
      </w:r>
      <w:r w:rsidRPr="00E9513A">
        <w:rPr>
          <w:rFonts w:ascii="Cambria" w:eastAsia="Times New Roman" w:hAnsi="Cambria" w:cs="Calibri"/>
          <w:sz w:val="24"/>
          <w:szCs w:val="24"/>
        </w:rPr>
        <w:t xml:space="preserve"> </w:t>
      </w:r>
      <w:r w:rsidR="00D06864" w:rsidRPr="00E9513A">
        <w:rPr>
          <w:rFonts w:ascii="Cambria" w:eastAsia="Times New Roman" w:hAnsi="Cambria" w:cs="Calibri"/>
          <w:sz w:val="24"/>
          <w:szCs w:val="24"/>
        </w:rPr>
        <w:t xml:space="preserve"> </w:t>
      </w:r>
    </w:p>
    <w:p w14:paraId="3F111D40" w14:textId="77777777" w:rsidR="007710E0" w:rsidRPr="00E9513A" w:rsidRDefault="00D06864" w:rsidP="00E9513A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Cambria" w:eastAsia="Times New Roman" w:hAnsi="Cambria" w:cs="Calibri"/>
          <w:sz w:val="24"/>
          <w:szCs w:val="24"/>
        </w:rPr>
      </w:pPr>
      <w:r w:rsidRPr="00E9513A">
        <w:rPr>
          <w:rFonts w:ascii="Cambria" w:eastAsia="Times New Roman" w:hAnsi="Cambria" w:cs="Calibri"/>
          <w:sz w:val="24"/>
          <w:szCs w:val="24"/>
        </w:rPr>
        <w:t>ko</w:t>
      </w:r>
      <w:r w:rsidR="007710E0" w:rsidRPr="00E9513A">
        <w:rPr>
          <w:rFonts w:ascii="Cambria" w:eastAsia="Times New Roman" w:hAnsi="Cambria" w:cs="Calibri"/>
          <w:sz w:val="24"/>
          <w:szCs w:val="24"/>
        </w:rPr>
        <w:t xml:space="preserve">mputer sterujący pracą pracowni </w:t>
      </w:r>
    </w:p>
    <w:p w14:paraId="0E9BE8DC" w14:textId="77777777" w:rsidR="007710E0" w:rsidRPr="00E9513A" w:rsidRDefault="00644B0F" w:rsidP="00E9513A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Cambria" w:eastAsia="Times New Roman" w:hAnsi="Cambria" w:cs="Calibri"/>
          <w:sz w:val="24"/>
          <w:szCs w:val="24"/>
        </w:rPr>
      </w:pPr>
      <w:proofErr w:type="spellStart"/>
      <w:r w:rsidRPr="00E9513A">
        <w:rPr>
          <w:rFonts w:ascii="Cambria" w:eastAsia="Times New Roman" w:hAnsi="Cambria" w:cs="Calibri"/>
          <w:sz w:val="24"/>
          <w:szCs w:val="24"/>
        </w:rPr>
        <w:t>switch</w:t>
      </w:r>
      <w:proofErr w:type="spellEnd"/>
      <w:r w:rsidR="007710E0" w:rsidRPr="00E9513A">
        <w:rPr>
          <w:rFonts w:ascii="Cambria" w:eastAsia="Times New Roman" w:hAnsi="Cambria" w:cs="Calibri"/>
          <w:sz w:val="24"/>
          <w:szCs w:val="24"/>
        </w:rPr>
        <w:t xml:space="preserve"> </w:t>
      </w:r>
    </w:p>
    <w:p w14:paraId="0E40F3C7" w14:textId="77777777" w:rsidR="007710E0" w:rsidRPr="00E9513A" w:rsidRDefault="00644B0F" w:rsidP="00E9513A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Cambria" w:eastAsia="Times New Roman" w:hAnsi="Cambria" w:cs="Calibri"/>
          <w:sz w:val="24"/>
          <w:szCs w:val="24"/>
        </w:rPr>
      </w:pPr>
      <w:r w:rsidRPr="00E9513A">
        <w:rPr>
          <w:rFonts w:ascii="Cambria" w:eastAsia="Times New Roman" w:hAnsi="Cambria" w:cs="Calibri"/>
          <w:sz w:val="24"/>
          <w:szCs w:val="24"/>
        </w:rPr>
        <w:lastRenderedPageBreak/>
        <w:t>router</w:t>
      </w:r>
      <w:r w:rsidR="00D06864" w:rsidRPr="00E9513A">
        <w:rPr>
          <w:rFonts w:ascii="Cambria" w:eastAsia="Times New Roman" w:hAnsi="Cambria" w:cs="Calibri"/>
          <w:sz w:val="24"/>
          <w:szCs w:val="24"/>
        </w:rPr>
        <w:t xml:space="preserve"> </w:t>
      </w:r>
    </w:p>
    <w:p w14:paraId="6CD4C114" w14:textId="77777777" w:rsidR="00644B0F" w:rsidRPr="00E9513A" w:rsidRDefault="00D06864" w:rsidP="00E9513A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Cambria" w:eastAsia="Times New Roman" w:hAnsi="Cambria" w:cs="Calibri"/>
          <w:sz w:val="24"/>
          <w:szCs w:val="24"/>
        </w:rPr>
      </w:pPr>
      <w:r w:rsidRPr="00E9513A">
        <w:rPr>
          <w:rFonts w:ascii="Cambria" w:eastAsia="Times New Roman" w:hAnsi="Cambria" w:cs="Calibri"/>
          <w:sz w:val="24"/>
          <w:szCs w:val="24"/>
        </w:rPr>
        <w:t xml:space="preserve">urządzenia systemu dyskusyjnego wraz z okablowaniem systemowym </w:t>
      </w:r>
      <w:r w:rsidR="00644B0F" w:rsidRPr="00E9513A">
        <w:rPr>
          <w:rFonts w:ascii="Cambria" w:eastAsia="Times New Roman" w:hAnsi="Cambria" w:cs="Calibri"/>
          <w:sz w:val="24"/>
          <w:szCs w:val="24"/>
        </w:rPr>
        <w:t xml:space="preserve"> </w:t>
      </w:r>
      <w:r w:rsidRPr="00E9513A">
        <w:rPr>
          <w:rFonts w:ascii="Cambria" w:eastAsia="Times New Roman" w:hAnsi="Cambria" w:cs="Calibri"/>
          <w:sz w:val="24"/>
          <w:szCs w:val="24"/>
        </w:rPr>
        <w:t xml:space="preserve"> </w:t>
      </w:r>
      <w:r w:rsidR="00644B0F" w:rsidRPr="00E9513A">
        <w:rPr>
          <w:rFonts w:ascii="Cambria" w:eastAsia="Times New Roman" w:hAnsi="Cambria" w:cs="Calibri"/>
          <w:sz w:val="24"/>
          <w:szCs w:val="24"/>
        </w:rPr>
        <w:t xml:space="preserve"> </w:t>
      </w:r>
    </w:p>
    <w:p w14:paraId="3900076A" w14:textId="77777777" w:rsidR="00644B0F" w:rsidRPr="00E9513A" w:rsidRDefault="00644B0F" w:rsidP="00E9513A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Cambria" w:eastAsia="Times New Roman" w:hAnsi="Cambria" w:cs="Calibri"/>
          <w:sz w:val="24"/>
          <w:szCs w:val="24"/>
        </w:rPr>
      </w:pPr>
      <w:r w:rsidRPr="00E9513A">
        <w:rPr>
          <w:rFonts w:ascii="Cambria" w:eastAsia="Times New Roman" w:hAnsi="Cambria" w:cs="Calibri"/>
          <w:sz w:val="24"/>
          <w:szCs w:val="24"/>
        </w:rPr>
        <w:t xml:space="preserve">urządzenia </w:t>
      </w:r>
      <w:r w:rsidR="00D06864" w:rsidRPr="00E9513A">
        <w:rPr>
          <w:rFonts w:ascii="Cambria" w:eastAsia="Times New Roman" w:hAnsi="Cambria" w:cs="Calibri"/>
          <w:sz w:val="24"/>
          <w:szCs w:val="24"/>
        </w:rPr>
        <w:t>system</w:t>
      </w:r>
      <w:r w:rsidRPr="00E9513A">
        <w:rPr>
          <w:rFonts w:ascii="Cambria" w:eastAsia="Times New Roman" w:hAnsi="Cambria" w:cs="Calibri"/>
          <w:sz w:val="24"/>
          <w:szCs w:val="24"/>
        </w:rPr>
        <w:t>u</w:t>
      </w:r>
      <w:r w:rsidR="00D06864" w:rsidRPr="00E9513A">
        <w:rPr>
          <w:rFonts w:ascii="Cambria" w:eastAsia="Times New Roman" w:hAnsi="Cambria" w:cs="Calibri"/>
          <w:sz w:val="24"/>
          <w:szCs w:val="24"/>
        </w:rPr>
        <w:t xml:space="preserve"> bezprzewodowej transmisji kanałów językowych</w:t>
      </w:r>
      <w:r w:rsidRPr="00E9513A">
        <w:rPr>
          <w:rFonts w:ascii="Cambria" w:eastAsia="Times New Roman" w:hAnsi="Cambria" w:cs="Calibri"/>
          <w:sz w:val="24"/>
          <w:szCs w:val="24"/>
        </w:rPr>
        <w:t xml:space="preserve"> </w:t>
      </w:r>
      <w:r w:rsidR="00D06864" w:rsidRPr="00E9513A">
        <w:rPr>
          <w:rFonts w:ascii="Cambria" w:eastAsia="Times New Roman" w:hAnsi="Cambria" w:cs="Calibri"/>
          <w:sz w:val="24"/>
          <w:szCs w:val="24"/>
        </w:rPr>
        <w:t xml:space="preserve"> </w:t>
      </w:r>
    </w:p>
    <w:p w14:paraId="51293DC1" w14:textId="77777777" w:rsidR="00644B0F" w:rsidRPr="00E9513A" w:rsidRDefault="00644B0F" w:rsidP="00E9513A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Cambria" w:eastAsia="Times New Roman" w:hAnsi="Cambria" w:cs="Calibri"/>
          <w:sz w:val="24"/>
          <w:szCs w:val="24"/>
        </w:rPr>
      </w:pPr>
      <w:r w:rsidRPr="00E9513A">
        <w:rPr>
          <w:rFonts w:ascii="Cambria" w:eastAsia="Times New Roman" w:hAnsi="Cambria" w:cs="Calibri"/>
          <w:sz w:val="24"/>
          <w:szCs w:val="24"/>
        </w:rPr>
        <w:t>system nagłośnienia sali</w:t>
      </w:r>
      <w:r w:rsidR="00D06864" w:rsidRPr="00E9513A">
        <w:rPr>
          <w:rFonts w:ascii="Cambria" w:eastAsia="Times New Roman" w:hAnsi="Cambria" w:cs="Calibri"/>
          <w:sz w:val="24"/>
          <w:szCs w:val="24"/>
        </w:rPr>
        <w:t xml:space="preserve"> </w:t>
      </w:r>
    </w:p>
    <w:p w14:paraId="3633038F" w14:textId="77777777" w:rsidR="00D06864" w:rsidRPr="00E9513A" w:rsidRDefault="00644B0F" w:rsidP="00E9513A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Cambria" w:eastAsia="Times New Roman" w:hAnsi="Cambria" w:cs="Calibri"/>
          <w:sz w:val="24"/>
          <w:szCs w:val="24"/>
        </w:rPr>
      </w:pPr>
      <w:r w:rsidRPr="00E9513A">
        <w:rPr>
          <w:rFonts w:ascii="Cambria" w:eastAsia="Times New Roman" w:hAnsi="Cambria" w:cs="Calibri"/>
          <w:sz w:val="24"/>
          <w:szCs w:val="24"/>
        </w:rPr>
        <w:t xml:space="preserve">okablowanie </w:t>
      </w:r>
      <w:r w:rsidR="00D06864" w:rsidRPr="00E9513A">
        <w:rPr>
          <w:rFonts w:ascii="Cambria" w:eastAsia="Times New Roman" w:hAnsi="Cambria" w:cs="Calibri"/>
          <w:sz w:val="24"/>
          <w:szCs w:val="24"/>
        </w:rPr>
        <w:t xml:space="preserve"> </w:t>
      </w:r>
    </w:p>
    <w:p w14:paraId="5E1C54BF" w14:textId="77777777" w:rsidR="00D06864" w:rsidRPr="00E9513A" w:rsidRDefault="00E81E56" w:rsidP="00E9513A">
      <w:pPr>
        <w:spacing w:after="0" w:line="240" w:lineRule="auto"/>
        <w:ind w:left="567"/>
        <w:jc w:val="both"/>
        <w:rPr>
          <w:rFonts w:ascii="Cambria" w:eastAsia="Times New Roman" w:hAnsi="Cambria" w:cs="Calibri"/>
          <w:sz w:val="24"/>
          <w:szCs w:val="24"/>
        </w:rPr>
      </w:pPr>
      <w:r w:rsidRPr="00E9513A">
        <w:rPr>
          <w:rFonts w:ascii="Cambria" w:eastAsia="Times New Roman" w:hAnsi="Cambria" w:cs="Calibri"/>
          <w:sz w:val="24"/>
          <w:szCs w:val="24"/>
        </w:rPr>
        <w:t>Zdemontowane urządzenia Wykonaw</w:t>
      </w:r>
      <w:r w:rsidR="00570356" w:rsidRPr="00E9513A">
        <w:rPr>
          <w:rFonts w:ascii="Cambria" w:eastAsia="Times New Roman" w:hAnsi="Cambria" w:cs="Calibri"/>
          <w:sz w:val="24"/>
          <w:szCs w:val="24"/>
        </w:rPr>
        <w:t>ca pozostawia do dyspozycji UAM.</w:t>
      </w:r>
      <w:r w:rsidRPr="00E9513A">
        <w:rPr>
          <w:rFonts w:ascii="Cambria" w:eastAsia="Times New Roman" w:hAnsi="Cambria" w:cs="Calibri"/>
          <w:sz w:val="24"/>
          <w:szCs w:val="24"/>
        </w:rPr>
        <w:t xml:space="preserve"> Zamawiający sam przeprowadzi likwidację sprzętu i poniesie związane z tym koszty.</w:t>
      </w:r>
    </w:p>
    <w:p w14:paraId="7FEC0E61" w14:textId="77777777" w:rsidR="00A20A93" w:rsidRPr="00E9513A" w:rsidRDefault="00A20A93" w:rsidP="00E9513A">
      <w:pPr>
        <w:spacing w:after="0" w:line="240" w:lineRule="auto"/>
        <w:jc w:val="both"/>
        <w:rPr>
          <w:rFonts w:ascii="Cambria" w:eastAsia="Times New Roman" w:hAnsi="Cambria" w:cs="Calibri"/>
          <w:b/>
          <w:sz w:val="24"/>
          <w:szCs w:val="24"/>
        </w:rPr>
      </w:pPr>
    </w:p>
    <w:p w14:paraId="1DF0AE21" w14:textId="77777777" w:rsidR="00A20A93" w:rsidRPr="00E9513A" w:rsidRDefault="007710E0" w:rsidP="00E9513A">
      <w:pPr>
        <w:pStyle w:val="Akapitzlist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Cambria" w:eastAsia="Times New Roman" w:hAnsi="Cambria" w:cs="Calibri"/>
          <w:b/>
          <w:sz w:val="24"/>
          <w:szCs w:val="24"/>
        </w:rPr>
      </w:pPr>
      <w:r w:rsidRPr="00E9513A">
        <w:rPr>
          <w:rFonts w:ascii="Cambria" w:eastAsia="Times New Roman" w:hAnsi="Cambria" w:cs="Calibri"/>
          <w:b/>
          <w:sz w:val="24"/>
          <w:szCs w:val="24"/>
        </w:rPr>
        <w:t xml:space="preserve">Modyfikacja kabin </w:t>
      </w:r>
      <w:r w:rsidR="00A20A93" w:rsidRPr="00E9513A">
        <w:rPr>
          <w:rFonts w:ascii="Cambria" w:eastAsia="Times New Roman" w:hAnsi="Cambria" w:cs="Calibri"/>
          <w:b/>
          <w:sz w:val="24"/>
          <w:szCs w:val="24"/>
        </w:rPr>
        <w:t>8</w:t>
      </w:r>
      <w:r w:rsidR="00D87934" w:rsidRPr="00E9513A">
        <w:rPr>
          <w:rFonts w:ascii="Cambria" w:eastAsia="Times New Roman" w:hAnsi="Cambria" w:cs="Calibri"/>
          <w:b/>
          <w:sz w:val="24"/>
          <w:szCs w:val="24"/>
        </w:rPr>
        <w:t xml:space="preserve"> szt.</w:t>
      </w:r>
    </w:p>
    <w:p w14:paraId="3554EA73" w14:textId="77777777" w:rsidR="00A20A93" w:rsidRPr="00E9513A" w:rsidRDefault="00A20A93" w:rsidP="00E9513A">
      <w:pPr>
        <w:spacing w:after="0" w:line="240" w:lineRule="auto"/>
        <w:jc w:val="both"/>
        <w:rPr>
          <w:rFonts w:ascii="Cambria" w:eastAsia="Times New Roman" w:hAnsi="Cambria" w:cs="Calibri"/>
          <w:b/>
          <w:sz w:val="24"/>
          <w:szCs w:val="24"/>
        </w:rPr>
      </w:pPr>
    </w:p>
    <w:p w14:paraId="15B31C0A" w14:textId="77777777" w:rsidR="00A20A93" w:rsidRPr="00E9513A" w:rsidRDefault="00FB186C" w:rsidP="00E9513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 xml:space="preserve">Dostosowanie </w:t>
      </w:r>
      <w:r w:rsidR="00374197" w:rsidRPr="00E9513A">
        <w:rPr>
          <w:rFonts w:ascii="Cambria" w:hAnsi="Cambria"/>
        </w:rPr>
        <w:t>otworów</w:t>
      </w:r>
      <w:r w:rsidRPr="00E9513A">
        <w:rPr>
          <w:rFonts w:ascii="Cambria" w:hAnsi="Cambria"/>
        </w:rPr>
        <w:t xml:space="preserve"> w</w:t>
      </w:r>
      <w:r w:rsidR="00374197" w:rsidRPr="00E9513A">
        <w:rPr>
          <w:rFonts w:ascii="Cambria" w:hAnsi="Cambria"/>
        </w:rPr>
        <w:t xml:space="preserve"> </w:t>
      </w:r>
      <w:r w:rsidRPr="00E9513A">
        <w:rPr>
          <w:rFonts w:ascii="Cambria" w:hAnsi="Cambria"/>
        </w:rPr>
        <w:t>pulpitach kabin</w:t>
      </w:r>
      <w:r w:rsidR="00374197" w:rsidRPr="00E9513A">
        <w:rPr>
          <w:rFonts w:ascii="Cambria" w:hAnsi="Cambria"/>
        </w:rPr>
        <w:t xml:space="preserve"> pod nowe </w:t>
      </w:r>
      <w:r w:rsidR="007710E0" w:rsidRPr="00E9513A">
        <w:rPr>
          <w:rFonts w:ascii="Cambria" w:hAnsi="Cambria"/>
        </w:rPr>
        <w:t>pulpity</w:t>
      </w:r>
      <w:r w:rsidR="00374197" w:rsidRPr="00E9513A">
        <w:rPr>
          <w:rFonts w:ascii="Cambria" w:hAnsi="Cambria"/>
        </w:rPr>
        <w:t xml:space="preserve"> tłumacza.</w:t>
      </w:r>
    </w:p>
    <w:p w14:paraId="36FE257B" w14:textId="77777777" w:rsidR="00054CE7" w:rsidRPr="00E9513A" w:rsidRDefault="00054CE7" w:rsidP="00E9513A">
      <w:pPr>
        <w:spacing w:after="0" w:line="240" w:lineRule="auto"/>
        <w:ind w:left="360"/>
        <w:jc w:val="both"/>
        <w:rPr>
          <w:rFonts w:ascii="Cambria" w:hAnsi="Cambria"/>
        </w:rPr>
      </w:pPr>
    </w:p>
    <w:p w14:paraId="4EF09DA6" w14:textId="77777777" w:rsidR="00054CE7" w:rsidRPr="00E9513A" w:rsidRDefault="00054CE7" w:rsidP="00E9513A">
      <w:pPr>
        <w:pStyle w:val="Akapitzlist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Cambria" w:eastAsia="Times New Roman" w:hAnsi="Cambria" w:cs="Calibri"/>
          <w:b/>
          <w:sz w:val="24"/>
          <w:szCs w:val="24"/>
        </w:rPr>
      </w:pPr>
      <w:r w:rsidRPr="00E9513A">
        <w:rPr>
          <w:rFonts w:ascii="Cambria" w:eastAsia="Times New Roman" w:hAnsi="Cambria" w:cs="Calibri"/>
          <w:b/>
          <w:sz w:val="24"/>
          <w:szCs w:val="24"/>
        </w:rPr>
        <w:t>Dostawa i montaż</w:t>
      </w:r>
      <w:r w:rsidR="007710E0" w:rsidRPr="00E9513A">
        <w:rPr>
          <w:rFonts w:ascii="Cambria" w:eastAsia="Times New Roman" w:hAnsi="Cambria" w:cs="Calibri"/>
          <w:b/>
          <w:sz w:val="24"/>
          <w:szCs w:val="24"/>
        </w:rPr>
        <w:t xml:space="preserve"> </w:t>
      </w:r>
      <w:r w:rsidRPr="00E9513A">
        <w:rPr>
          <w:rFonts w:ascii="Cambria" w:eastAsia="Times New Roman" w:hAnsi="Cambria" w:cs="Calibri"/>
          <w:b/>
          <w:sz w:val="24"/>
          <w:szCs w:val="24"/>
        </w:rPr>
        <w:t>1</w:t>
      </w:r>
      <w:r w:rsidR="00D87934" w:rsidRPr="00E9513A">
        <w:rPr>
          <w:rFonts w:ascii="Cambria" w:eastAsia="Times New Roman" w:hAnsi="Cambria" w:cs="Calibri"/>
          <w:b/>
          <w:sz w:val="24"/>
          <w:szCs w:val="24"/>
        </w:rPr>
        <w:t xml:space="preserve"> </w:t>
      </w:r>
      <w:proofErr w:type="spellStart"/>
      <w:r w:rsidR="00D87934" w:rsidRPr="00E9513A">
        <w:rPr>
          <w:rFonts w:ascii="Cambria" w:eastAsia="Times New Roman" w:hAnsi="Cambria" w:cs="Calibri"/>
          <w:b/>
          <w:sz w:val="24"/>
          <w:szCs w:val="24"/>
        </w:rPr>
        <w:t>kpl</w:t>
      </w:r>
      <w:proofErr w:type="spellEnd"/>
      <w:r w:rsidR="00D87934" w:rsidRPr="00E9513A">
        <w:rPr>
          <w:rFonts w:ascii="Cambria" w:eastAsia="Times New Roman" w:hAnsi="Cambria" w:cs="Calibri"/>
          <w:b/>
          <w:sz w:val="24"/>
          <w:szCs w:val="24"/>
        </w:rPr>
        <w:t>.</w:t>
      </w:r>
    </w:p>
    <w:p w14:paraId="7FDCCB75" w14:textId="77777777" w:rsidR="009D398D" w:rsidRPr="00E9513A" w:rsidRDefault="009D398D" w:rsidP="00E9513A">
      <w:pPr>
        <w:pStyle w:val="Akapitzlist"/>
        <w:spacing w:after="0" w:line="240" w:lineRule="auto"/>
        <w:ind w:left="567"/>
        <w:jc w:val="both"/>
        <w:rPr>
          <w:rFonts w:ascii="Cambria" w:eastAsia="Times New Roman" w:hAnsi="Cambria" w:cs="Calibri"/>
          <w:b/>
          <w:color w:val="FF0000"/>
          <w:sz w:val="24"/>
          <w:szCs w:val="24"/>
        </w:rPr>
      </w:pPr>
    </w:p>
    <w:p w14:paraId="547645C2" w14:textId="09487F60" w:rsidR="00570356" w:rsidRPr="00E9513A" w:rsidRDefault="009D398D" w:rsidP="00E9513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E9513A">
        <w:rPr>
          <w:rFonts w:ascii="Cambria" w:hAnsi="Cambria"/>
          <w:sz w:val="24"/>
          <w:szCs w:val="24"/>
        </w:rPr>
        <w:t xml:space="preserve">urządzenia należy </w:t>
      </w:r>
      <w:r w:rsidR="00091445" w:rsidRPr="00E9513A">
        <w:rPr>
          <w:rFonts w:ascii="Cambria" w:hAnsi="Cambria"/>
          <w:sz w:val="24"/>
          <w:szCs w:val="24"/>
        </w:rPr>
        <w:t>połączyć</w:t>
      </w:r>
      <w:r w:rsidRPr="00E9513A">
        <w:rPr>
          <w:rFonts w:ascii="Cambria" w:hAnsi="Cambria"/>
          <w:sz w:val="24"/>
          <w:szCs w:val="24"/>
        </w:rPr>
        <w:t xml:space="preserve"> zgodnie ze schematem blokowym </w:t>
      </w:r>
    </w:p>
    <w:p w14:paraId="585EFFDD" w14:textId="77777777" w:rsidR="00F86475" w:rsidRPr="00E9513A" w:rsidRDefault="00570356" w:rsidP="00E9513A">
      <w:pPr>
        <w:pStyle w:val="Akapitzlist"/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E9513A">
        <w:rPr>
          <w:rFonts w:ascii="Cambria" w:hAnsi="Cambria"/>
          <w:sz w:val="24"/>
          <w:szCs w:val="24"/>
        </w:rPr>
        <w:t>(załącznik</w:t>
      </w:r>
      <w:r w:rsidR="0066654F" w:rsidRPr="00E9513A">
        <w:rPr>
          <w:rFonts w:ascii="Cambria" w:hAnsi="Cambria"/>
          <w:sz w:val="24"/>
          <w:szCs w:val="24"/>
        </w:rPr>
        <w:t>_</w:t>
      </w:r>
      <w:r w:rsidR="009D398D" w:rsidRPr="00E9513A">
        <w:rPr>
          <w:rFonts w:ascii="Cambria" w:hAnsi="Cambria"/>
          <w:sz w:val="24"/>
          <w:szCs w:val="24"/>
        </w:rPr>
        <w:t>A</w:t>
      </w:r>
      <w:r w:rsidR="0066654F" w:rsidRPr="00E9513A">
        <w:rPr>
          <w:rFonts w:ascii="Cambria" w:hAnsi="Cambria"/>
          <w:sz w:val="24"/>
          <w:szCs w:val="24"/>
        </w:rPr>
        <w:t>_nr_4</w:t>
      </w:r>
      <w:r w:rsidR="009D398D" w:rsidRPr="00E9513A">
        <w:rPr>
          <w:rFonts w:ascii="Cambria" w:hAnsi="Cambria"/>
          <w:sz w:val="24"/>
          <w:szCs w:val="24"/>
        </w:rPr>
        <w:t>)</w:t>
      </w:r>
    </w:p>
    <w:p w14:paraId="13374EC2" w14:textId="77777777" w:rsidR="009D398D" w:rsidRPr="00E9513A" w:rsidRDefault="009D398D" w:rsidP="00E9513A">
      <w:pPr>
        <w:spacing w:after="0" w:line="240" w:lineRule="auto"/>
        <w:ind w:left="360"/>
        <w:jc w:val="both"/>
        <w:rPr>
          <w:rFonts w:ascii="Cambria" w:hAnsi="Cambria"/>
          <w:sz w:val="24"/>
          <w:szCs w:val="24"/>
        </w:rPr>
      </w:pPr>
    </w:p>
    <w:p w14:paraId="49C94F5F" w14:textId="77777777" w:rsidR="00790D0D" w:rsidRPr="00E9513A" w:rsidRDefault="007710E0" w:rsidP="00E9513A">
      <w:pPr>
        <w:pStyle w:val="Akapitzlist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Cambria" w:hAnsi="Cambria"/>
          <w:b/>
          <w:sz w:val="24"/>
          <w:szCs w:val="24"/>
        </w:rPr>
      </w:pPr>
      <w:r w:rsidRPr="00E9513A">
        <w:rPr>
          <w:rFonts w:ascii="Cambria" w:hAnsi="Cambria"/>
          <w:b/>
          <w:sz w:val="24"/>
          <w:szCs w:val="24"/>
        </w:rPr>
        <w:t xml:space="preserve">Instruktaż pracowników </w:t>
      </w:r>
      <w:r w:rsidR="00F86475" w:rsidRPr="00E9513A">
        <w:rPr>
          <w:rFonts w:ascii="Cambria" w:hAnsi="Cambria"/>
          <w:b/>
          <w:sz w:val="24"/>
          <w:szCs w:val="24"/>
        </w:rPr>
        <w:t>1</w:t>
      </w:r>
      <w:r w:rsidR="00D87934" w:rsidRPr="00E9513A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D87934" w:rsidRPr="00E9513A">
        <w:rPr>
          <w:rFonts w:ascii="Cambria" w:hAnsi="Cambria"/>
          <w:b/>
          <w:sz w:val="24"/>
          <w:szCs w:val="24"/>
        </w:rPr>
        <w:t>kpl</w:t>
      </w:r>
      <w:proofErr w:type="spellEnd"/>
      <w:r w:rsidR="00D87934" w:rsidRPr="00E9513A">
        <w:rPr>
          <w:rFonts w:ascii="Cambria" w:hAnsi="Cambria"/>
          <w:b/>
          <w:sz w:val="24"/>
          <w:szCs w:val="24"/>
        </w:rPr>
        <w:t>.</w:t>
      </w:r>
    </w:p>
    <w:p w14:paraId="4AF6D7D0" w14:textId="77777777" w:rsidR="00DD7DB3" w:rsidRPr="00E9513A" w:rsidRDefault="00DD7DB3" w:rsidP="00E9513A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</w:p>
    <w:p w14:paraId="7AC21A67" w14:textId="77777777" w:rsidR="00DD7DB3" w:rsidRPr="00E9513A" w:rsidRDefault="00453851" w:rsidP="00E9513A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wymagane przeprowadzenie szkolenia pracowników</w:t>
      </w:r>
    </w:p>
    <w:p w14:paraId="4403F1A4" w14:textId="20A77319" w:rsidR="005B4BC9" w:rsidRPr="00E9513A" w:rsidRDefault="00BC1566" w:rsidP="00E9513A">
      <w:pPr>
        <w:pStyle w:val="Akapitzlist"/>
        <w:tabs>
          <w:tab w:val="left" w:pos="5387"/>
          <w:tab w:val="left" w:pos="5812"/>
        </w:tabs>
        <w:spacing w:after="0"/>
        <w:jc w:val="both"/>
        <w:rPr>
          <w:rFonts w:ascii="Cambria" w:eastAsia="Times New Roman" w:hAnsi="Cambria" w:cs="Calibri"/>
          <w:b/>
          <w:sz w:val="24"/>
          <w:szCs w:val="24"/>
        </w:rPr>
      </w:pPr>
      <w:r w:rsidRPr="00E9513A">
        <w:rPr>
          <w:rFonts w:ascii="Cambria" w:eastAsia="Times New Roman" w:hAnsi="Cambria" w:cs="Calibri"/>
          <w:b/>
          <w:sz w:val="24"/>
          <w:szCs w:val="24"/>
        </w:rPr>
        <w:br/>
      </w:r>
      <w:r w:rsidR="00570356" w:rsidRPr="00E9513A">
        <w:rPr>
          <w:rFonts w:ascii="Cambria" w:eastAsia="Times New Roman" w:hAnsi="Cambria" w:cs="Calibri"/>
          <w:b/>
          <w:sz w:val="24"/>
          <w:szCs w:val="24"/>
        </w:rPr>
        <w:t>M</w:t>
      </w:r>
      <w:r w:rsidR="005B4BC9" w:rsidRPr="00E9513A">
        <w:rPr>
          <w:rFonts w:ascii="Cambria" w:eastAsia="Times New Roman" w:hAnsi="Cambria" w:cs="Calibri"/>
          <w:b/>
          <w:sz w:val="24"/>
          <w:szCs w:val="24"/>
        </w:rPr>
        <w:t>ateriały montażowe   1</w:t>
      </w:r>
      <w:r w:rsidR="00D87934" w:rsidRPr="00E9513A">
        <w:rPr>
          <w:rFonts w:ascii="Cambria" w:eastAsia="Times New Roman" w:hAnsi="Cambria" w:cs="Calibri"/>
          <w:b/>
          <w:sz w:val="24"/>
          <w:szCs w:val="24"/>
        </w:rPr>
        <w:t xml:space="preserve"> </w:t>
      </w:r>
      <w:proofErr w:type="spellStart"/>
      <w:r w:rsidR="00D87934" w:rsidRPr="00E9513A">
        <w:rPr>
          <w:rFonts w:ascii="Cambria" w:eastAsia="Times New Roman" w:hAnsi="Cambria" w:cs="Calibri"/>
          <w:b/>
          <w:sz w:val="24"/>
          <w:szCs w:val="24"/>
        </w:rPr>
        <w:t>kpl</w:t>
      </w:r>
      <w:proofErr w:type="spellEnd"/>
      <w:r w:rsidR="00D87934" w:rsidRPr="00E9513A">
        <w:rPr>
          <w:rFonts w:ascii="Cambria" w:eastAsia="Times New Roman" w:hAnsi="Cambria" w:cs="Calibri"/>
          <w:b/>
          <w:sz w:val="24"/>
          <w:szCs w:val="24"/>
        </w:rPr>
        <w:t>.</w:t>
      </w:r>
    </w:p>
    <w:p w14:paraId="665A0521" w14:textId="77777777" w:rsidR="00FB64E9" w:rsidRPr="00E9513A" w:rsidRDefault="00FB64E9" w:rsidP="00E9513A">
      <w:pPr>
        <w:tabs>
          <w:tab w:val="left" w:pos="5387"/>
          <w:tab w:val="left" w:pos="5812"/>
        </w:tabs>
        <w:spacing w:after="0"/>
        <w:ind w:left="284" w:firstLine="284"/>
        <w:jc w:val="both"/>
        <w:rPr>
          <w:rFonts w:ascii="Cambria" w:hAnsi="Cambria"/>
          <w:color w:val="000000"/>
        </w:rPr>
      </w:pPr>
    </w:p>
    <w:p w14:paraId="2683BA0D" w14:textId="77777777" w:rsidR="00F749EE" w:rsidRPr="00E9513A" w:rsidRDefault="00570356" w:rsidP="00E9513A">
      <w:pPr>
        <w:tabs>
          <w:tab w:val="left" w:pos="5387"/>
          <w:tab w:val="left" w:pos="5812"/>
        </w:tabs>
        <w:spacing w:after="0"/>
        <w:ind w:left="567" w:firstLine="1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>Drobne m</w:t>
      </w:r>
      <w:r w:rsidR="00FB64E9" w:rsidRPr="00E9513A">
        <w:rPr>
          <w:rFonts w:ascii="Cambria" w:hAnsi="Cambria"/>
          <w:color w:val="000000"/>
        </w:rPr>
        <w:t xml:space="preserve">ateriały niezbędne do wykonania instalacji. Np. </w:t>
      </w:r>
      <w:r w:rsidR="00F749EE" w:rsidRPr="00E9513A">
        <w:rPr>
          <w:rFonts w:ascii="Cambria" w:hAnsi="Cambria"/>
          <w:color w:val="000000"/>
        </w:rPr>
        <w:t>kołki</w:t>
      </w:r>
      <w:r w:rsidR="00FB64E9" w:rsidRPr="00E9513A">
        <w:rPr>
          <w:rFonts w:ascii="Cambria" w:hAnsi="Cambria"/>
          <w:color w:val="000000"/>
        </w:rPr>
        <w:t xml:space="preserve"> rozporowe, </w:t>
      </w:r>
      <w:r w:rsidR="007F015C" w:rsidRPr="00E9513A">
        <w:rPr>
          <w:rFonts w:ascii="Cambria" w:hAnsi="Cambria"/>
          <w:color w:val="000000"/>
        </w:rPr>
        <w:t>wkręty, kanały kablowe</w:t>
      </w:r>
      <w:r w:rsidR="00FB64E9" w:rsidRPr="00E9513A">
        <w:rPr>
          <w:rFonts w:ascii="Cambria" w:hAnsi="Cambria"/>
          <w:color w:val="000000"/>
        </w:rPr>
        <w:t xml:space="preserve">, </w:t>
      </w:r>
      <w:r w:rsidR="00F749EE" w:rsidRPr="00E9513A">
        <w:rPr>
          <w:rFonts w:ascii="Cambria" w:hAnsi="Cambria"/>
          <w:color w:val="000000"/>
        </w:rPr>
        <w:t>opaski z</w:t>
      </w:r>
      <w:r w:rsidR="00FB64E9" w:rsidRPr="00E9513A">
        <w:rPr>
          <w:rFonts w:ascii="Cambria" w:hAnsi="Cambria"/>
          <w:color w:val="000000"/>
        </w:rPr>
        <w:t xml:space="preserve">aciskowe, taśma izolacyjna, </w:t>
      </w:r>
      <w:r w:rsidR="00F749EE" w:rsidRPr="00E9513A">
        <w:rPr>
          <w:rFonts w:ascii="Cambria" w:hAnsi="Cambria"/>
          <w:color w:val="000000"/>
        </w:rPr>
        <w:t>koszulki termokurczliwe</w:t>
      </w:r>
      <w:r w:rsidR="00FB64E9" w:rsidRPr="00E9513A">
        <w:rPr>
          <w:rFonts w:ascii="Cambria" w:hAnsi="Cambria"/>
          <w:color w:val="000000"/>
        </w:rPr>
        <w:t xml:space="preserve"> itp</w:t>
      </w:r>
      <w:r w:rsidR="00F749EE" w:rsidRPr="00E9513A">
        <w:rPr>
          <w:rFonts w:ascii="Cambria" w:hAnsi="Cambria"/>
          <w:color w:val="000000"/>
        </w:rPr>
        <w:t xml:space="preserve">. </w:t>
      </w:r>
    </w:p>
    <w:p w14:paraId="26855041" w14:textId="77777777" w:rsidR="00782253" w:rsidRPr="00E9513A" w:rsidRDefault="00782253" w:rsidP="00E9513A">
      <w:pPr>
        <w:tabs>
          <w:tab w:val="left" w:pos="5387"/>
          <w:tab w:val="left" w:pos="5812"/>
        </w:tabs>
        <w:spacing w:after="0"/>
        <w:ind w:left="567" w:firstLine="1"/>
        <w:jc w:val="both"/>
        <w:rPr>
          <w:rFonts w:ascii="Cambria" w:hAnsi="Cambria"/>
          <w:color w:val="000000"/>
        </w:rPr>
      </w:pPr>
      <w:r w:rsidRPr="00E9513A">
        <w:rPr>
          <w:rFonts w:ascii="Cambria" w:hAnsi="Cambria"/>
          <w:color w:val="000000"/>
        </w:rPr>
        <w:t xml:space="preserve">Wszystkie pozostałe poza po. 27 kable i przewody niezbędne do wykonania instalacji. </w:t>
      </w:r>
    </w:p>
    <w:p w14:paraId="636484AF" w14:textId="77777777" w:rsidR="003E70BE" w:rsidRPr="00E9513A" w:rsidRDefault="003E70BE" w:rsidP="00E9513A">
      <w:pPr>
        <w:spacing w:after="0" w:line="240" w:lineRule="auto"/>
        <w:jc w:val="both"/>
        <w:rPr>
          <w:rFonts w:ascii="Cambria" w:hAnsi="Cambria"/>
        </w:rPr>
      </w:pPr>
    </w:p>
    <w:p w14:paraId="6441C2C8" w14:textId="77777777" w:rsidR="006B40EA" w:rsidRPr="00E9513A" w:rsidRDefault="006B40EA" w:rsidP="00E9513A">
      <w:pPr>
        <w:pStyle w:val="Akapitzlist"/>
        <w:numPr>
          <w:ilvl w:val="0"/>
          <w:numId w:val="3"/>
        </w:numPr>
        <w:spacing w:after="0" w:line="240" w:lineRule="auto"/>
        <w:ind w:left="567" w:hanging="502"/>
        <w:jc w:val="both"/>
        <w:rPr>
          <w:rFonts w:ascii="Cambria" w:hAnsi="Cambria"/>
          <w:b/>
          <w:sz w:val="24"/>
          <w:szCs w:val="24"/>
        </w:rPr>
      </w:pPr>
      <w:r w:rsidRPr="00E9513A">
        <w:rPr>
          <w:rFonts w:ascii="Cambria" w:hAnsi="Cambria"/>
          <w:b/>
          <w:sz w:val="24"/>
          <w:szCs w:val="24"/>
        </w:rPr>
        <w:t>Gwarancja</w:t>
      </w:r>
      <w:r w:rsidRPr="00E9513A">
        <w:rPr>
          <w:rFonts w:ascii="Cambria" w:hAnsi="Cambria"/>
          <w:b/>
          <w:sz w:val="24"/>
          <w:szCs w:val="24"/>
        </w:rPr>
        <w:br/>
        <w:t xml:space="preserve"> </w:t>
      </w:r>
    </w:p>
    <w:p w14:paraId="49DA5530" w14:textId="77777777" w:rsidR="00F22181" w:rsidRPr="00E9513A" w:rsidRDefault="00B3704C" w:rsidP="00E9513A">
      <w:pPr>
        <w:spacing w:after="0" w:line="240" w:lineRule="auto"/>
        <w:jc w:val="both"/>
        <w:rPr>
          <w:rFonts w:ascii="Cambria" w:hAnsi="Cambria"/>
        </w:rPr>
      </w:pPr>
      <w:r w:rsidRPr="00E9513A">
        <w:rPr>
          <w:rFonts w:ascii="Cambria" w:hAnsi="Cambria"/>
        </w:rPr>
        <w:t>Na wszystkie urządzenia dostarczone do Pracowni do nauki tłu</w:t>
      </w:r>
      <w:r w:rsidR="005F4086" w:rsidRPr="00E9513A">
        <w:rPr>
          <w:rFonts w:ascii="Cambria" w:hAnsi="Cambria"/>
        </w:rPr>
        <w:t>maczeń symultanicznych gwarancje producentów, na montaż</w:t>
      </w:r>
      <w:r w:rsidRPr="00E9513A">
        <w:rPr>
          <w:rFonts w:ascii="Cambria" w:hAnsi="Cambria"/>
        </w:rPr>
        <w:t xml:space="preserve"> </w:t>
      </w:r>
      <w:r w:rsidR="005F4086" w:rsidRPr="00E9513A">
        <w:rPr>
          <w:rFonts w:ascii="Cambria" w:hAnsi="Cambria"/>
        </w:rPr>
        <w:t>i uruchomienie</w:t>
      </w:r>
      <w:r w:rsidRPr="00E9513A">
        <w:rPr>
          <w:rFonts w:ascii="Cambria" w:hAnsi="Cambria"/>
        </w:rPr>
        <w:t xml:space="preserve"> 36 m</w:t>
      </w:r>
      <w:r w:rsidR="00C13414" w:rsidRPr="00E9513A">
        <w:rPr>
          <w:rFonts w:ascii="Cambria" w:hAnsi="Cambria"/>
        </w:rPr>
        <w:t>iesięcy</w:t>
      </w:r>
      <w:r w:rsidRPr="00E9513A">
        <w:rPr>
          <w:rFonts w:ascii="Cambria" w:hAnsi="Cambria"/>
        </w:rPr>
        <w:t>.</w:t>
      </w:r>
    </w:p>
    <w:sectPr w:rsidR="00F22181" w:rsidRPr="00E9513A" w:rsidSect="007E0EB8">
      <w:footerReference w:type="default" r:id="rId8"/>
      <w:pgSz w:w="11906" w:h="16838"/>
      <w:pgMar w:top="567" w:right="70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03AEF" w14:textId="77777777" w:rsidR="001B23F0" w:rsidRDefault="001B23F0" w:rsidP="002E6765">
      <w:pPr>
        <w:spacing w:after="0" w:line="240" w:lineRule="auto"/>
      </w:pPr>
      <w:r>
        <w:separator/>
      </w:r>
    </w:p>
  </w:endnote>
  <w:endnote w:type="continuationSeparator" w:id="0">
    <w:p w14:paraId="76E9C0FB" w14:textId="77777777" w:rsidR="001B23F0" w:rsidRDefault="001B23F0" w:rsidP="002E6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3914385"/>
      <w:docPartObj>
        <w:docPartGallery w:val="Page Numbers (Bottom of Page)"/>
        <w:docPartUnique/>
      </w:docPartObj>
    </w:sdtPr>
    <w:sdtEndPr/>
    <w:sdtContent>
      <w:p w14:paraId="2EB8A070" w14:textId="77777777" w:rsidR="001B23F0" w:rsidRDefault="00145A3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BEFA993" w14:textId="77777777" w:rsidR="001B23F0" w:rsidRDefault="001B23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D5AE9" w14:textId="77777777" w:rsidR="001B23F0" w:rsidRDefault="001B23F0" w:rsidP="002E6765">
      <w:pPr>
        <w:spacing w:after="0" w:line="240" w:lineRule="auto"/>
      </w:pPr>
      <w:r>
        <w:separator/>
      </w:r>
    </w:p>
  </w:footnote>
  <w:footnote w:type="continuationSeparator" w:id="0">
    <w:p w14:paraId="7895722F" w14:textId="77777777" w:rsidR="001B23F0" w:rsidRDefault="001B23F0" w:rsidP="002E67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C5B00"/>
    <w:multiLevelType w:val="hybridMultilevel"/>
    <w:tmpl w:val="3D1A8E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F4FF6"/>
    <w:multiLevelType w:val="multilevel"/>
    <w:tmpl w:val="CA1C4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652F51"/>
    <w:multiLevelType w:val="hybridMultilevel"/>
    <w:tmpl w:val="C1BAB8C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D96740B"/>
    <w:multiLevelType w:val="hybridMultilevel"/>
    <w:tmpl w:val="D94A80C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ECA0166"/>
    <w:multiLevelType w:val="hybridMultilevel"/>
    <w:tmpl w:val="DAFA4D0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19B26CF"/>
    <w:multiLevelType w:val="multilevel"/>
    <w:tmpl w:val="1BD2A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0218A8"/>
    <w:multiLevelType w:val="multilevel"/>
    <w:tmpl w:val="4B00C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ascii="Verdana" w:hAnsi="Verdana" w:hint="default"/>
        <w:b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463819"/>
    <w:multiLevelType w:val="hybridMultilevel"/>
    <w:tmpl w:val="83722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2049C"/>
    <w:multiLevelType w:val="hybridMultilevel"/>
    <w:tmpl w:val="D2E06AF0"/>
    <w:lvl w:ilvl="0" w:tplc="0DC819B0">
      <w:start w:val="1"/>
      <w:numFmt w:val="decimal"/>
      <w:lvlText w:val="%1."/>
      <w:lvlJc w:val="left"/>
      <w:pPr>
        <w:ind w:left="928" w:hanging="360"/>
      </w:pPr>
      <w:rPr>
        <w:rFonts w:ascii="Verdana" w:hAnsi="Verdana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69" w:hanging="360"/>
      </w:pPr>
    </w:lvl>
    <w:lvl w:ilvl="2" w:tplc="0415001B" w:tentative="1">
      <w:start w:val="1"/>
      <w:numFmt w:val="lowerRoman"/>
      <w:lvlText w:val="%3."/>
      <w:lvlJc w:val="right"/>
      <w:pPr>
        <w:ind w:left="2789" w:hanging="180"/>
      </w:pPr>
    </w:lvl>
    <w:lvl w:ilvl="3" w:tplc="0415000F" w:tentative="1">
      <w:start w:val="1"/>
      <w:numFmt w:val="decimal"/>
      <w:lvlText w:val="%4."/>
      <w:lvlJc w:val="left"/>
      <w:pPr>
        <w:ind w:left="3509" w:hanging="360"/>
      </w:pPr>
    </w:lvl>
    <w:lvl w:ilvl="4" w:tplc="04150019" w:tentative="1">
      <w:start w:val="1"/>
      <w:numFmt w:val="lowerLetter"/>
      <w:lvlText w:val="%5."/>
      <w:lvlJc w:val="left"/>
      <w:pPr>
        <w:ind w:left="4229" w:hanging="360"/>
      </w:pPr>
    </w:lvl>
    <w:lvl w:ilvl="5" w:tplc="0415001B" w:tentative="1">
      <w:start w:val="1"/>
      <w:numFmt w:val="lowerRoman"/>
      <w:lvlText w:val="%6."/>
      <w:lvlJc w:val="right"/>
      <w:pPr>
        <w:ind w:left="4949" w:hanging="180"/>
      </w:pPr>
    </w:lvl>
    <w:lvl w:ilvl="6" w:tplc="0415000F" w:tentative="1">
      <w:start w:val="1"/>
      <w:numFmt w:val="decimal"/>
      <w:lvlText w:val="%7."/>
      <w:lvlJc w:val="left"/>
      <w:pPr>
        <w:ind w:left="5669" w:hanging="360"/>
      </w:pPr>
    </w:lvl>
    <w:lvl w:ilvl="7" w:tplc="04150019" w:tentative="1">
      <w:start w:val="1"/>
      <w:numFmt w:val="lowerLetter"/>
      <w:lvlText w:val="%8."/>
      <w:lvlJc w:val="left"/>
      <w:pPr>
        <w:ind w:left="6389" w:hanging="360"/>
      </w:pPr>
    </w:lvl>
    <w:lvl w:ilvl="8" w:tplc="0415001B" w:tentative="1">
      <w:start w:val="1"/>
      <w:numFmt w:val="lowerRoman"/>
      <w:lvlText w:val="%9."/>
      <w:lvlJc w:val="right"/>
      <w:pPr>
        <w:ind w:left="7109" w:hanging="180"/>
      </w:pPr>
    </w:lvl>
  </w:abstractNum>
  <w:abstractNum w:abstractNumId="9" w15:restartNumberingAfterBreak="0">
    <w:nsid w:val="1DA458A0"/>
    <w:multiLevelType w:val="hybridMultilevel"/>
    <w:tmpl w:val="87B8374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E7C33D3"/>
    <w:multiLevelType w:val="hybridMultilevel"/>
    <w:tmpl w:val="A2F2C9B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F460B27"/>
    <w:multiLevelType w:val="hybridMultilevel"/>
    <w:tmpl w:val="304A121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833713A"/>
    <w:multiLevelType w:val="hybridMultilevel"/>
    <w:tmpl w:val="2348DE3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DB389C"/>
    <w:multiLevelType w:val="hybridMultilevel"/>
    <w:tmpl w:val="D18EE37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F76F85"/>
    <w:multiLevelType w:val="multilevel"/>
    <w:tmpl w:val="44C81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DA343A"/>
    <w:multiLevelType w:val="multilevel"/>
    <w:tmpl w:val="C62AC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A80D61"/>
    <w:multiLevelType w:val="hybridMultilevel"/>
    <w:tmpl w:val="03C60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509D6"/>
    <w:multiLevelType w:val="hybridMultilevel"/>
    <w:tmpl w:val="6A70D17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380377CE"/>
    <w:multiLevelType w:val="hybridMultilevel"/>
    <w:tmpl w:val="CB3AF09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F62184"/>
    <w:multiLevelType w:val="hybridMultilevel"/>
    <w:tmpl w:val="5F40A24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3C154192"/>
    <w:multiLevelType w:val="hybridMultilevel"/>
    <w:tmpl w:val="890E78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920313"/>
    <w:multiLevelType w:val="hybridMultilevel"/>
    <w:tmpl w:val="0AE085C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24A5A28"/>
    <w:multiLevelType w:val="hybridMultilevel"/>
    <w:tmpl w:val="E034AF0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4A4029D"/>
    <w:multiLevelType w:val="multilevel"/>
    <w:tmpl w:val="BA281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B4F5174"/>
    <w:multiLevelType w:val="hybridMultilevel"/>
    <w:tmpl w:val="3CD65574"/>
    <w:lvl w:ilvl="0" w:tplc="0415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5" w15:restartNumberingAfterBreak="0">
    <w:nsid w:val="4C855D02"/>
    <w:multiLevelType w:val="multilevel"/>
    <w:tmpl w:val="B4A4A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57652E"/>
    <w:multiLevelType w:val="hybridMultilevel"/>
    <w:tmpl w:val="342E4CF4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57692439"/>
    <w:multiLevelType w:val="multilevel"/>
    <w:tmpl w:val="B308E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003C05"/>
    <w:multiLevelType w:val="hybridMultilevel"/>
    <w:tmpl w:val="A6DCEEA2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590B41A9"/>
    <w:multiLevelType w:val="hybridMultilevel"/>
    <w:tmpl w:val="A1DE34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77F6B"/>
    <w:multiLevelType w:val="multilevel"/>
    <w:tmpl w:val="ECF87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811262"/>
    <w:multiLevelType w:val="hybridMultilevel"/>
    <w:tmpl w:val="EB98E01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5E9D65CD"/>
    <w:multiLevelType w:val="hybridMultilevel"/>
    <w:tmpl w:val="6A4C610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2B16571"/>
    <w:multiLevelType w:val="multilevel"/>
    <w:tmpl w:val="4B00C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ascii="Verdana" w:hAnsi="Verdana" w:hint="default"/>
        <w:b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4DB651B"/>
    <w:multiLevelType w:val="hybridMultilevel"/>
    <w:tmpl w:val="0B66A0C4"/>
    <w:lvl w:ilvl="0" w:tplc="041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6AC60978"/>
    <w:multiLevelType w:val="multilevel"/>
    <w:tmpl w:val="F4BC5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DB6206"/>
    <w:multiLevelType w:val="hybridMultilevel"/>
    <w:tmpl w:val="0FBAAB20"/>
    <w:lvl w:ilvl="0" w:tplc="0415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7" w15:restartNumberingAfterBreak="0">
    <w:nsid w:val="762F32C0"/>
    <w:multiLevelType w:val="hybridMultilevel"/>
    <w:tmpl w:val="762E427E"/>
    <w:lvl w:ilvl="0" w:tplc="041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8" w15:restartNumberingAfterBreak="0">
    <w:nsid w:val="780816F0"/>
    <w:multiLevelType w:val="hybridMultilevel"/>
    <w:tmpl w:val="3B2C640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78F17711"/>
    <w:multiLevelType w:val="hybridMultilevel"/>
    <w:tmpl w:val="7F508F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041E7"/>
    <w:multiLevelType w:val="hybridMultilevel"/>
    <w:tmpl w:val="146AA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212BD"/>
    <w:multiLevelType w:val="hybridMultilevel"/>
    <w:tmpl w:val="7A9C2E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D0A6C"/>
    <w:multiLevelType w:val="hybridMultilevel"/>
    <w:tmpl w:val="7C1CD7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07052F"/>
    <w:multiLevelType w:val="hybridMultilevel"/>
    <w:tmpl w:val="25A20AD4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 w16cid:durableId="1284069430">
    <w:abstractNumId w:val="36"/>
  </w:num>
  <w:num w:numId="2" w16cid:durableId="456414282">
    <w:abstractNumId w:val="28"/>
  </w:num>
  <w:num w:numId="3" w16cid:durableId="1082599949">
    <w:abstractNumId w:val="8"/>
  </w:num>
  <w:num w:numId="4" w16cid:durableId="729886844">
    <w:abstractNumId w:val="14"/>
  </w:num>
  <w:num w:numId="5" w16cid:durableId="540215250">
    <w:abstractNumId w:val="6"/>
  </w:num>
  <w:num w:numId="6" w16cid:durableId="1653831775">
    <w:abstractNumId w:val="23"/>
  </w:num>
  <w:num w:numId="7" w16cid:durableId="2085757094">
    <w:abstractNumId w:val="20"/>
  </w:num>
  <w:num w:numId="8" w16cid:durableId="1963917670">
    <w:abstractNumId w:val="4"/>
  </w:num>
  <w:num w:numId="9" w16cid:durableId="1101140688">
    <w:abstractNumId w:val="7"/>
  </w:num>
  <w:num w:numId="10" w16cid:durableId="1728795916">
    <w:abstractNumId w:val="1"/>
  </w:num>
  <w:num w:numId="11" w16cid:durableId="1225599445">
    <w:abstractNumId w:val="41"/>
  </w:num>
  <w:num w:numId="12" w16cid:durableId="1294674984">
    <w:abstractNumId w:val="42"/>
  </w:num>
  <w:num w:numId="13" w16cid:durableId="1617448532">
    <w:abstractNumId w:val="5"/>
  </w:num>
  <w:num w:numId="14" w16cid:durableId="856887617">
    <w:abstractNumId w:val="30"/>
  </w:num>
  <w:num w:numId="15" w16cid:durableId="369459135">
    <w:abstractNumId w:val="25"/>
  </w:num>
  <w:num w:numId="16" w16cid:durableId="553124664">
    <w:abstractNumId w:val="15"/>
  </w:num>
  <w:num w:numId="17" w16cid:durableId="1196382381">
    <w:abstractNumId w:val="39"/>
  </w:num>
  <w:num w:numId="18" w16cid:durableId="200636108">
    <w:abstractNumId w:val="17"/>
  </w:num>
  <w:num w:numId="19" w16cid:durableId="803890288">
    <w:abstractNumId w:val="13"/>
  </w:num>
  <w:num w:numId="20" w16cid:durableId="1608081507">
    <w:abstractNumId w:val="12"/>
  </w:num>
  <w:num w:numId="21" w16cid:durableId="982857752">
    <w:abstractNumId w:val="38"/>
  </w:num>
  <w:num w:numId="22" w16cid:durableId="950431776">
    <w:abstractNumId w:val="10"/>
  </w:num>
  <w:num w:numId="23" w16cid:durableId="1928079779">
    <w:abstractNumId w:val="21"/>
  </w:num>
  <w:num w:numId="24" w16cid:durableId="1615094269">
    <w:abstractNumId w:val="43"/>
  </w:num>
  <w:num w:numId="25" w16cid:durableId="1587348541">
    <w:abstractNumId w:val="31"/>
  </w:num>
  <w:num w:numId="26" w16cid:durableId="1609966804">
    <w:abstractNumId w:val="32"/>
  </w:num>
  <w:num w:numId="27" w16cid:durableId="1582988298">
    <w:abstractNumId w:val="9"/>
  </w:num>
  <w:num w:numId="28" w16cid:durableId="207036093">
    <w:abstractNumId w:val="40"/>
  </w:num>
  <w:num w:numId="29" w16cid:durableId="1559852201">
    <w:abstractNumId w:val="11"/>
  </w:num>
  <w:num w:numId="30" w16cid:durableId="106777066">
    <w:abstractNumId w:val="24"/>
  </w:num>
  <w:num w:numId="31" w16cid:durableId="2143495390">
    <w:abstractNumId w:val="37"/>
  </w:num>
  <w:num w:numId="32" w16cid:durableId="154732316">
    <w:abstractNumId w:val="34"/>
  </w:num>
  <w:num w:numId="33" w16cid:durableId="2081558458">
    <w:abstractNumId w:val="35"/>
  </w:num>
  <w:num w:numId="34" w16cid:durableId="1930194245">
    <w:abstractNumId w:val="27"/>
  </w:num>
  <w:num w:numId="35" w16cid:durableId="598099081">
    <w:abstractNumId w:val="22"/>
  </w:num>
  <w:num w:numId="36" w16cid:durableId="485048627">
    <w:abstractNumId w:val="16"/>
  </w:num>
  <w:num w:numId="37" w16cid:durableId="857306226">
    <w:abstractNumId w:val="19"/>
  </w:num>
  <w:num w:numId="38" w16cid:durableId="1951818630">
    <w:abstractNumId w:val="29"/>
  </w:num>
  <w:num w:numId="39" w16cid:durableId="715088523">
    <w:abstractNumId w:val="0"/>
  </w:num>
  <w:num w:numId="40" w16cid:durableId="388043349">
    <w:abstractNumId w:val="3"/>
  </w:num>
  <w:num w:numId="41" w16cid:durableId="451633590">
    <w:abstractNumId w:val="26"/>
  </w:num>
  <w:num w:numId="42" w16cid:durableId="5989303">
    <w:abstractNumId w:val="18"/>
  </w:num>
  <w:num w:numId="43" w16cid:durableId="1143884909">
    <w:abstractNumId w:val="2"/>
  </w:num>
  <w:num w:numId="44" w16cid:durableId="1767532679">
    <w:abstractNumId w:val="3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0312"/>
    <w:rsid w:val="00002B77"/>
    <w:rsid w:val="00014E49"/>
    <w:rsid w:val="0001585C"/>
    <w:rsid w:val="00022F25"/>
    <w:rsid w:val="000271B8"/>
    <w:rsid w:val="000324E0"/>
    <w:rsid w:val="0003348A"/>
    <w:rsid w:val="00035C3B"/>
    <w:rsid w:val="00043CC3"/>
    <w:rsid w:val="0004685E"/>
    <w:rsid w:val="00054CE7"/>
    <w:rsid w:val="0006172A"/>
    <w:rsid w:val="00061D9F"/>
    <w:rsid w:val="00075286"/>
    <w:rsid w:val="00091445"/>
    <w:rsid w:val="00094334"/>
    <w:rsid w:val="00095484"/>
    <w:rsid w:val="000A14D9"/>
    <w:rsid w:val="000A74E0"/>
    <w:rsid w:val="000B5BA2"/>
    <w:rsid w:val="000D4734"/>
    <w:rsid w:val="000D62E9"/>
    <w:rsid w:val="000E0DCB"/>
    <w:rsid w:val="000E4D15"/>
    <w:rsid w:val="000E529A"/>
    <w:rsid w:val="000E76CA"/>
    <w:rsid w:val="000F3589"/>
    <w:rsid w:val="0010120A"/>
    <w:rsid w:val="00117ACB"/>
    <w:rsid w:val="00127980"/>
    <w:rsid w:val="00127FE5"/>
    <w:rsid w:val="0013045C"/>
    <w:rsid w:val="001440B3"/>
    <w:rsid w:val="00145A36"/>
    <w:rsid w:val="001466A8"/>
    <w:rsid w:val="001539FA"/>
    <w:rsid w:val="001603BA"/>
    <w:rsid w:val="00165E6F"/>
    <w:rsid w:val="00184FEA"/>
    <w:rsid w:val="00191C99"/>
    <w:rsid w:val="0019660B"/>
    <w:rsid w:val="00197FD2"/>
    <w:rsid w:val="001A004C"/>
    <w:rsid w:val="001A4DB1"/>
    <w:rsid w:val="001A5E1A"/>
    <w:rsid w:val="001A6B85"/>
    <w:rsid w:val="001B23F0"/>
    <w:rsid w:val="001B253B"/>
    <w:rsid w:val="001B4167"/>
    <w:rsid w:val="001B58ED"/>
    <w:rsid w:val="001C70AA"/>
    <w:rsid w:val="001D11A6"/>
    <w:rsid w:val="001D582E"/>
    <w:rsid w:val="00200249"/>
    <w:rsid w:val="00213868"/>
    <w:rsid w:val="0021625F"/>
    <w:rsid w:val="0023337F"/>
    <w:rsid w:val="00235403"/>
    <w:rsid w:val="00235406"/>
    <w:rsid w:val="00242F81"/>
    <w:rsid w:val="002451E8"/>
    <w:rsid w:val="00245CD6"/>
    <w:rsid w:val="00246349"/>
    <w:rsid w:val="00256A48"/>
    <w:rsid w:val="00256B2A"/>
    <w:rsid w:val="002643D2"/>
    <w:rsid w:val="00273E24"/>
    <w:rsid w:val="00274132"/>
    <w:rsid w:val="002B24FD"/>
    <w:rsid w:val="002B35E4"/>
    <w:rsid w:val="002C6305"/>
    <w:rsid w:val="002D661B"/>
    <w:rsid w:val="002E1D41"/>
    <w:rsid w:val="002E2963"/>
    <w:rsid w:val="002E6765"/>
    <w:rsid w:val="0030441F"/>
    <w:rsid w:val="00310C14"/>
    <w:rsid w:val="00321B15"/>
    <w:rsid w:val="00330D39"/>
    <w:rsid w:val="0033158B"/>
    <w:rsid w:val="0033525B"/>
    <w:rsid w:val="003419B5"/>
    <w:rsid w:val="003506C0"/>
    <w:rsid w:val="00350C82"/>
    <w:rsid w:val="00356D34"/>
    <w:rsid w:val="00364B31"/>
    <w:rsid w:val="00366EF7"/>
    <w:rsid w:val="003733CA"/>
    <w:rsid w:val="00374197"/>
    <w:rsid w:val="0037481B"/>
    <w:rsid w:val="0037763C"/>
    <w:rsid w:val="00387E7C"/>
    <w:rsid w:val="00391609"/>
    <w:rsid w:val="003917C9"/>
    <w:rsid w:val="0039327F"/>
    <w:rsid w:val="00393BD3"/>
    <w:rsid w:val="00397D7E"/>
    <w:rsid w:val="003B00A1"/>
    <w:rsid w:val="003B62D3"/>
    <w:rsid w:val="003D48E2"/>
    <w:rsid w:val="003D6245"/>
    <w:rsid w:val="003D7B1E"/>
    <w:rsid w:val="003E02FC"/>
    <w:rsid w:val="003E0312"/>
    <w:rsid w:val="003E70BE"/>
    <w:rsid w:val="003E7EF6"/>
    <w:rsid w:val="003F1062"/>
    <w:rsid w:val="003F5D05"/>
    <w:rsid w:val="003F72DE"/>
    <w:rsid w:val="00405357"/>
    <w:rsid w:val="004132DA"/>
    <w:rsid w:val="00421B26"/>
    <w:rsid w:val="00425069"/>
    <w:rsid w:val="00434295"/>
    <w:rsid w:val="00442A8B"/>
    <w:rsid w:val="00447EE2"/>
    <w:rsid w:val="00453851"/>
    <w:rsid w:val="00461839"/>
    <w:rsid w:val="004668ED"/>
    <w:rsid w:val="00475ECE"/>
    <w:rsid w:val="00476485"/>
    <w:rsid w:val="00483950"/>
    <w:rsid w:val="00485DF8"/>
    <w:rsid w:val="004908F4"/>
    <w:rsid w:val="00495804"/>
    <w:rsid w:val="004A5B5E"/>
    <w:rsid w:val="004A7817"/>
    <w:rsid w:val="004B352C"/>
    <w:rsid w:val="004B3BF0"/>
    <w:rsid w:val="004C0389"/>
    <w:rsid w:val="004C2125"/>
    <w:rsid w:val="004C3D75"/>
    <w:rsid w:val="004C70F9"/>
    <w:rsid w:val="004D1439"/>
    <w:rsid w:val="004D3D27"/>
    <w:rsid w:val="004E1050"/>
    <w:rsid w:val="004E7682"/>
    <w:rsid w:val="00505BC9"/>
    <w:rsid w:val="00523EB9"/>
    <w:rsid w:val="00530055"/>
    <w:rsid w:val="005308CE"/>
    <w:rsid w:val="005429CD"/>
    <w:rsid w:val="00550576"/>
    <w:rsid w:val="005531CB"/>
    <w:rsid w:val="00553AD6"/>
    <w:rsid w:val="0056753B"/>
    <w:rsid w:val="00570356"/>
    <w:rsid w:val="0057702E"/>
    <w:rsid w:val="00577B29"/>
    <w:rsid w:val="00582A7A"/>
    <w:rsid w:val="005932A1"/>
    <w:rsid w:val="005A7F15"/>
    <w:rsid w:val="005B11FD"/>
    <w:rsid w:val="005B4BC9"/>
    <w:rsid w:val="005B5BDA"/>
    <w:rsid w:val="005C0E11"/>
    <w:rsid w:val="005C1FE1"/>
    <w:rsid w:val="005C4EF5"/>
    <w:rsid w:val="005D259D"/>
    <w:rsid w:val="005D68C1"/>
    <w:rsid w:val="005D7B78"/>
    <w:rsid w:val="005F4086"/>
    <w:rsid w:val="005F57B2"/>
    <w:rsid w:val="006022BF"/>
    <w:rsid w:val="00605852"/>
    <w:rsid w:val="0062264F"/>
    <w:rsid w:val="00625732"/>
    <w:rsid w:val="00631E08"/>
    <w:rsid w:val="00634255"/>
    <w:rsid w:val="00636499"/>
    <w:rsid w:val="006404C1"/>
    <w:rsid w:val="00642964"/>
    <w:rsid w:val="00644B0F"/>
    <w:rsid w:val="00647087"/>
    <w:rsid w:val="00654E03"/>
    <w:rsid w:val="0066057F"/>
    <w:rsid w:val="00661B88"/>
    <w:rsid w:val="00663BD3"/>
    <w:rsid w:val="0066654F"/>
    <w:rsid w:val="00667D1B"/>
    <w:rsid w:val="00673D86"/>
    <w:rsid w:val="0068605A"/>
    <w:rsid w:val="0069785B"/>
    <w:rsid w:val="006A3E18"/>
    <w:rsid w:val="006A51D9"/>
    <w:rsid w:val="006B3948"/>
    <w:rsid w:val="006B40EA"/>
    <w:rsid w:val="006B7C45"/>
    <w:rsid w:val="006C338E"/>
    <w:rsid w:val="006C3BB5"/>
    <w:rsid w:val="006D059C"/>
    <w:rsid w:val="006D4AEC"/>
    <w:rsid w:val="006D55CD"/>
    <w:rsid w:val="006D5891"/>
    <w:rsid w:val="006E420F"/>
    <w:rsid w:val="006E6AED"/>
    <w:rsid w:val="006F1811"/>
    <w:rsid w:val="006F2517"/>
    <w:rsid w:val="00703A3A"/>
    <w:rsid w:val="00714B22"/>
    <w:rsid w:val="007174F4"/>
    <w:rsid w:val="00734669"/>
    <w:rsid w:val="00740169"/>
    <w:rsid w:val="00752771"/>
    <w:rsid w:val="007700B7"/>
    <w:rsid w:val="00770196"/>
    <w:rsid w:val="0077060F"/>
    <w:rsid w:val="007710E0"/>
    <w:rsid w:val="00782253"/>
    <w:rsid w:val="00790D0D"/>
    <w:rsid w:val="007935CD"/>
    <w:rsid w:val="007A36CD"/>
    <w:rsid w:val="007A5815"/>
    <w:rsid w:val="007A717E"/>
    <w:rsid w:val="007A756E"/>
    <w:rsid w:val="007B3036"/>
    <w:rsid w:val="007B3372"/>
    <w:rsid w:val="007C1B54"/>
    <w:rsid w:val="007C272F"/>
    <w:rsid w:val="007C3A68"/>
    <w:rsid w:val="007D1A50"/>
    <w:rsid w:val="007D4987"/>
    <w:rsid w:val="007E0EB8"/>
    <w:rsid w:val="007E31FD"/>
    <w:rsid w:val="007F015C"/>
    <w:rsid w:val="007F1928"/>
    <w:rsid w:val="007F342F"/>
    <w:rsid w:val="007F68AD"/>
    <w:rsid w:val="00800488"/>
    <w:rsid w:val="0080180E"/>
    <w:rsid w:val="00811ABC"/>
    <w:rsid w:val="00814D6D"/>
    <w:rsid w:val="008159FF"/>
    <w:rsid w:val="00817780"/>
    <w:rsid w:val="00824701"/>
    <w:rsid w:val="00826768"/>
    <w:rsid w:val="00826F1D"/>
    <w:rsid w:val="008361B2"/>
    <w:rsid w:val="008452E3"/>
    <w:rsid w:val="00850045"/>
    <w:rsid w:val="008536BC"/>
    <w:rsid w:val="00862767"/>
    <w:rsid w:val="008629C1"/>
    <w:rsid w:val="00867DD9"/>
    <w:rsid w:val="00885BC7"/>
    <w:rsid w:val="00896A20"/>
    <w:rsid w:val="008A2AE6"/>
    <w:rsid w:val="008B0DA4"/>
    <w:rsid w:val="008C0978"/>
    <w:rsid w:val="008C13D5"/>
    <w:rsid w:val="008E5915"/>
    <w:rsid w:val="008F3DF6"/>
    <w:rsid w:val="008F52B0"/>
    <w:rsid w:val="008F6D83"/>
    <w:rsid w:val="00900D12"/>
    <w:rsid w:val="00902630"/>
    <w:rsid w:val="00902A2C"/>
    <w:rsid w:val="00912E44"/>
    <w:rsid w:val="00914587"/>
    <w:rsid w:val="00932E6C"/>
    <w:rsid w:val="009341D6"/>
    <w:rsid w:val="009342BC"/>
    <w:rsid w:val="00944604"/>
    <w:rsid w:val="00953D63"/>
    <w:rsid w:val="009619A3"/>
    <w:rsid w:val="00964A60"/>
    <w:rsid w:val="00997EC9"/>
    <w:rsid w:val="009A1AC1"/>
    <w:rsid w:val="009A4706"/>
    <w:rsid w:val="009A4EAC"/>
    <w:rsid w:val="009A4FAF"/>
    <w:rsid w:val="009C7553"/>
    <w:rsid w:val="009D398D"/>
    <w:rsid w:val="009D7BA8"/>
    <w:rsid w:val="009E20E9"/>
    <w:rsid w:val="009F2289"/>
    <w:rsid w:val="009F6A8F"/>
    <w:rsid w:val="009F6FEE"/>
    <w:rsid w:val="00A00D54"/>
    <w:rsid w:val="00A05455"/>
    <w:rsid w:val="00A20A93"/>
    <w:rsid w:val="00A20AC4"/>
    <w:rsid w:val="00A2333B"/>
    <w:rsid w:val="00A27C49"/>
    <w:rsid w:val="00A3242A"/>
    <w:rsid w:val="00A37E55"/>
    <w:rsid w:val="00A425AC"/>
    <w:rsid w:val="00A5056D"/>
    <w:rsid w:val="00A50FC2"/>
    <w:rsid w:val="00A6611F"/>
    <w:rsid w:val="00A72B89"/>
    <w:rsid w:val="00A746EC"/>
    <w:rsid w:val="00A74CAC"/>
    <w:rsid w:val="00A752C6"/>
    <w:rsid w:val="00A823FF"/>
    <w:rsid w:val="00A84D34"/>
    <w:rsid w:val="00A90924"/>
    <w:rsid w:val="00A909AB"/>
    <w:rsid w:val="00A97FC3"/>
    <w:rsid w:val="00AC3765"/>
    <w:rsid w:val="00AC46BB"/>
    <w:rsid w:val="00AD3F12"/>
    <w:rsid w:val="00AD66D2"/>
    <w:rsid w:val="00AD6D7E"/>
    <w:rsid w:val="00AE3140"/>
    <w:rsid w:val="00AE4DE6"/>
    <w:rsid w:val="00AF5FB9"/>
    <w:rsid w:val="00B0082C"/>
    <w:rsid w:val="00B00FFA"/>
    <w:rsid w:val="00B24E0A"/>
    <w:rsid w:val="00B27F47"/>
    <w:rsid w:val="00B3704C"/>
    <w:rsid w:val="00B42611"/>
    <w:rsid w:val="00B5278F"/>
    <w:rsid w:val="00B549BD"/>
    <w:rsid w:val="00B61B77"/>
    <w:rsid w:val="00B653D9"/>
    <w:rsid w:val="00B67C9A"/>
    <w:rsid w:val="00B702B7"/>
    <w:rsid w:val="00B71662"/>
    <w:rsid w:val="00B725DF"/>
    <w:rsid w:val="00B7648A"/>
    <w:rsid w:val="00B84E4E"/>
    <w:rsid w:val="00B85323"/>
    <w:rsid w:val="00B9080B"/>
    <w:rsid w:val="00B91764"/>
    <w:rsid w:val="00BA2A10"/>
    <w:rsid w:val="00BB289D"/>
    <w:rsid w:val="00BB5ACD"/>
    <w:rsid w:val="00BB5DB2"/>
    <w:rsid w:val="00BC1566"/>
    <w:rsid w:val="00BC6538"/>
    <w:rsid w:val="00BD3DCA"/>
    <w:rsid w:val="00BD5597"/>
    <w:rsid w:val="00BE2605"/>
    <w:rsid w:val="00BE4707"/>
    <w:rsid w:val="00BF132C"/>
    <w:rsid w:val="00BF2D99"/>
    <w:rsid w:val="00BF5723"/>
    <w:rsid w:val="00C0290F"/>
    <w:rsid w:val="00C034B5"/>
    <w:rsid w:val="00C0501C"/>
    <w:rsid w:val="00C069B6"/>
    <w:rsid w:val="00C13414"/>
    <w:rsid w:val="00C32471"/>
    <w:rsid w:val="00C3682E"/>
    <w:rsid w:val="00C55A69"/>
    <w:rsid w:val="00C568BB"/>
    <w:rsid w:val="00C603EA"/>
    <w:rsid w:val="00C643BE"/>
    <w:rsid w:val="00C66327"/>
    <w:rsid w:val="00C70BB8"/>
    <w:rsid w:val="00C71AEA"/>
    <w:rsid w:val="00C74F38"/>
    <w:rsid w:val="00C82A6A"/>
    <w:rsid w:val="00C91E2B"/>
    <w:rsid w:val="00C97D3A"/>
    <w:rsid w:val="00CA43B0"/>
    <w:rsid w:val="00CB354F"/>
    <w:rsid w:val="00CB5D2E"/>
    <w:rsid w:val="00CC1D3E"/>
    <w:rsid w:val="00CC7A6E"/>
    <w:rsid w:val="00CD05A9"/>
    <w:rsid w:val="00CD2DBD"/>
    <w:rsid w:val="00CE520D"/>
    <w:rsid w:val="00CE6FA6"/>
    <w:rsid w:val="00CF0AFA"/>
    <w:rsid w:val="00CF129F"/>
    <w:rsid w:val="00CF15FE"/>
    <w:rsid w:val="00CF392E"/>
    <w:rsid w:val="00D01EFE"/>
    <w:rsid w:val="00D06864"/>
    <w:rsid w:val="00D10B60"/>
    <w:rsid w:val="00D145E2"/>
    <w:rsid w:val="00D25366"/>
    <w:rsid w:val="00D333D8"/>
    <w:rsid w:val="00D43A69"/>
    <w:rsid w:val="00D47736"/>
    <w:rsid w:val="00D542D9"/>
    <w:rsid w:val="00D560F7"/>
    <w:rsid w:val="00D56CDD"/>
    <w:rsid w:val="00D605F5"/>
    <w:rsid w:val="00D7450A"/>
    <w:rsid w:val="00D75E0A"/>
    <w:rsid w:val="00D760B7"/>
    <w:rsid w:val="00D81231"/>
    <w:rsid w:val="00D8274C"/>
    <w:rsid w:val="00D8747C"/>
    <w:rsid w:val="00D87934"/>
    <w:rsid w:val="00DA74BE"/>
    <w:rsid w:val="00DC202C"/>
    <w:rsid w:val="00DC2C2A"/>
    <w:rsid w:val="00DD2BD3"/>
    <w:rsid w:val="00DD4E47"/>
    <w:rsid w:val="00DD6C2D"/>
    <w:rsid w:val="00DD7DB3"/>
    <w:rsid w:val="00DF4EB4"/>
    <w:rsid w:val="00E02BB9"/>
    <w:rsid w:val="00E05583"/>
    <w:rsid w:val="00E23DC4"/>
    <w:rsid w:val="00E23FD9"/>
    <w:rsid w:val="00E26FF2"/>
    <w:rsid w:val="00E35D6B"/>
    <w:rsid w:val="00E41A96"/>
    <w:rsid w:val="00E42782"/>
    <w:rsid w:val="00E44A58"/>
    <w:rsid w:val="00E45CCC"/>
    <w:rsid w:val="00E62322"/>
    <w:rsid w:val="00E63AAA"/>
    <w:rsid w:val="00E647E9"/>
    <w:rsid w:val="00E754E3"/>
    <w:rsid w:val="00E777D6"/>
    <w:rsid w:val="00E81E56"/>
    <w:rsid w:val="00E833AE"/>
    <w:rsid w:val="00E83820"/>
    <w:rsid w:val="00E92C0C"/>
    <w:rsid w:val="00E93202"/>
    <w:rsid w:val="00E949EA"/>
    <w:rsid w:val="00E9513A"/>
    <w:rsid w:val="00EB2018"/>
    <w:rsid w:val="00EC3226"/>
    <w:rsid w:val="00ED04F3"/>
    <w:rsid w:val="00ED1B66"/>
    <w:rsid w:val="00ED6095"/>
    <w:rsid w:val="00EE6376"/>
    <w:rsid w:val="00EE6BDE"/>
    <w:rsid w:val="00EE6E57"/>
    <w:rsid w:val="00EF0A4F"/>
    <w:rsid w:val="00EF6596"/>
    <w:rsid w:val="00F01611"/>
    <w:rsid w:val="00F07112"/>
    <w:rsid w:val="00F13868"/>
    <w:rsid w:val="00F16134"/>
    <w:rsid w:val="00F20F33"/>
    <w:rsid w:val="00F2163A"/>
    <w:rsid w:val="00F22181"/>
    <w:rsid w:val="00F22277"/>
    <w:rsid w:val="00F275FF"/>
    <w:rsid w:val="00F356F9"/>
    <w:rsid w:val="00F406BC"/>
    <w:rsid w:val="00F45335"/>
    <w:rsid w:val="00F462D9"/>
    <w:rsid w:val="00F51B03"/>
    <w:rsid w:val="00F54B9A"/>
    <w:rsid w:val="00F575C0"/>
    <w:rsid w:val="00F749EE"/>
    <w:rsid w:val="00F77511"/>
    <w:rsid w:val="00F849C1"/>
    <w:rsid w:val="00F8575F"/>
    <w:rsid w:val="00F86475"/>
    <w:rsid w:val="00F8670C"/>
    <w:rsid w:val="00F904E2"/>
    <w:rsid w:val="00F93A97"/>
    <w:rsid w:val="00F95965"/>
    <w:rsid w:val="00F979F7"/>
    <w:rsid w:val="00FA724E"/>
    <w:rsid w:val="00FB186C"/>
    <w:rsid w:val="00FB4BD1"/>
    <w:rsid w:val="00FB6108"/>
    <w:rsid w:val="00FB64E9"/>
    <w:rsid w:val="00FC2977"/>
    <w:rsid w:val="00FD365B"/>
    <w:rsid w:val="00FE014D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9FFFF"/>
  <w15:docId w15:val="{8389047B-8EF0-4DD0-B21F-0E41A8C88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312"/>
  </w:style>
  <w:style w:type="paragraph" w:styleId="Nagwek1">
    <w:name w:val="heading 1"/>
    <w:basedOn w:val="Normalny"/>
    <w:next w:val="Normalny"/>
    <w:link w:val="Nagwek1Znak"/>
    <w:uiPriority w:val="9"/>
    <w:qFormat/>
    <w:rsid w:val="00014E4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E031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E67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6765"/>
  </w:style>
  <w:style w:type="paragraph" w:styleId="Stopka">
    <w:name w:val="footer"/>
    <w:basedOn w:val="Normalny"/>
    <w:link w:val="StopkaZnak"/>
    <w:uiPriority w:val="99"/>
    <w:unhideWhenUsed/>
    <w:rsid w:val="002E67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6765"/>
  </w:style>
  <w:style w:type="paragraph" w:styleId="NormalnyWeb">
    <w:name w:val="Normal (Web)"/>
    <w:basedOn w:val="Normalny"/>
    <w:uiPriority w:val="99"/>
    <w:unhideWhenUsed/>
    <w:rsid w:val="00E94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E70BE"/>
    <w:rPr>
      <w:b/>
      <w:bCs/>
    </w:rPr>
  </w:style>
  <w:style w:type="paragraph" w:customStyle="1" w:styleId="StylTekstpodstCenturyGothic12pktczarnyInterliniaWielo">
    <w:name w:val="Styl Tekst podst Century Gothic 12pkt. czarny + Interlinia:  Wielo..."/>
    <w:basedOn w:val="Normalny"/>
    <w:qFormat/>
    <w:rsid w:val="001B4167"/>
    <w:pPr>
      <w:tabs>
        <w:tab w:val="left" w:pos="284"/>
      </w:tabs>
      <w:spacing w:after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14E4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6FF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26FF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26F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3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0EF29-2ABE-4062-ABA7-AB5B2B201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23</Pages>
  <Words>5612</Words>
  <Characters>33678</Characters>
  <Application>Microsoft Office Word</Application>
  <DocSecurity>0</DocSecurity>
  <Lines>280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chudy</dc:creator>
  <cp:lastModifiedBy>Joanna Degler</cp:lastModifiedBy>
  <cp:revision>6</cp:revision>
  <cp:lastPrinted>2025-05-21T14:10:00Z</cp:lastPrinted>
  <dcterms:created xsi:type="dcterms:W3CDTF">2025-07-22T19:53:00Z</dcterms:created>
  <dcterms:modified xsi:type="dcterms:W3CDTF">2025-09-15T12:27:00Z</dcterms:modified>
</cp:coreProperties>
</file>